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92" w:rsidRPr="009C2703" w:rsidRDefault="005D7692">
      <w:pPr>
        <w:jc w:val="center"/>
        <w:rPr>
          <w:rFonts w:ascii="標楷體" w:eastAsia="標楷體" w:hAnsi="標楷體"/>
          <w:sz w:val="28"/>
          <w:szCs w:val="40"/>
        </w:rPr>
      </w:pPr>
      <w:r w:rsidRPr="009C2703">
        <w:rPr>
          <w:rFonts w:ascii="標楷體" w:eastAsia="標楷體" w:hAnsi="標楷體" w:hint="eastAsia"/>
          <w:sz w:val="28"/>
          <w:szCs w:val="40"/>
        </w:rPr>
        <w:t>國立澎湖科技大學</w:t>
      </w:r>
    </w:p>
    <w:p w:rsidR="005D7692" w:rsidRPr="009C2703" w:rsidRDefault="005D7692" w:rsidP="00DA64E7">
      <w:pPr>
        <w:jc w:val="center"/>
        <w:rPr>
          <w:rFonts w:ascii="標楷體" w:eastAsia="標楷體" w:hAnsi="標楷體"/>
          <w:sz w:val="28"/>
          <w:szCs w:val="40"/>
        </w:rPr>
      </w:pPr>
      <w:r w:rsidRPr="009C2703">
        <w:rPr>
          <w:rFonts w:ascii="標楷體" w:eastAsia="標楷體" w:hAnsi="標楷體"/>
          <w:sz w:val="28"/>
          <w:szCs w:val="40"/>
        </w:rPr>
        <w:t>10</w:t>
      </w:r>
      <w:r w:rsidR="00C17758" w:rsidRPr="009C2703">
        <w:rPr>
          <w:rFonts w:ascii="標楷體" w:eastAsia="標楷體" w:hAnsi="標楷體" w:hint="eastAsia"/>
          <w:sz w:val="28"/>
          <w:szCs w:val="40"/>
        </w:rPr>
        <w:t>4</w:t>
      </w:r>
      <w:r w:rsidRPr="009C2703">
        <w:rPr>
          <w:rFonts w:ascii="標楷體" w:eastAsia="標楷體" w:hAnsi="標楷體" w:hint="eastAsia"/>
          <w:sz w:val="28"/>
          <w:szCs w:val="40"/>
        </w:rPr>
        <w:t>學年度第</w:t>
      </w:r>
      <w:r w:rsidR="00D320FD" w:rsidRPr="009C2703">
        <w:rPr>
          <w:rFonts w:ascii="標楷體" w:eastAsia="標楷體" w:hAnsi="標楷體" w:hint="eastAsia"/>
          <w:sz w:val="28"/>
          <w:szCs w:val="40"/>
        </w:rPr>
        <w:t>2</w:t>
      </w:r>
      <w:r w:rsidR="00D24D82" w:rsidRPr="009C2703">
        <w:rPr>
          <w:rFonts w:ascii="標楷體" w:eastAsia="標楷體" w:hAnsi="標楷體" w:hint="eastAsia"/>
          <w:sz w:val="28"/>
          <w:szCs w:val="40"/>
        </w:rPr>
        <w:t>學期導師會議</w:t>
      </w:r>
      <w:r w:rsidR="002A735D">
        <w:rPr>
          <w:rFonts w:ascii="標楷體" w:eastAsia="標楷體" w:hAnsi="標楷體" w:hint="eastAsia"/>
          <w:sz w:val="28"/>
          <w:szCs w:val="40"/>
        </w:rPr>
        <w:t>紀錄</w:t>
      </w:r>
    </w:p>
    <w:p w:rsidR="006E1C82" w:rsidRPr="009C2703" w:rsidRDefault="006E1C82" w:rsidP="008C19DD">
      <w:pPr>
        <w:spacing w:line="480" w:lineRule="exact"/>
        <w:rPr>
          <w:rFonts w:ascii="標楷體" w:eastAsia="標楷體" w:hAnsi="標楷體"/>
          <w:szCs w:val="28"/>
        </w:rPr>
      </w:pPr>
      <w:r w:rsidRPr="009C2703">
        <w:rPr>
          <w:rFonts w:ascii="標楷體" w:eastAsia="標楷體" w:hAnsi="標楷體" w:hint="eastAsia"/>
          <w:szCs w:val="28"/>
        </w:rPr>
        <w:t>一、時間：</w:t>
      </w:r>
      <w:r w:rsidR="00D320FD" w:rsidRPr="009C2703">
        <w:rPr>
          <w:rFonts w:ascii="標楷體" w:eastAsia="標楷體" w:hAnsi="標楷體" w:hint="eastAsia"/>
          <w:szCs w:val="28"/>
        </w:rPr>
        <w:t>105</w:t>
      </w:r>
      <w:r w:rsidRPr="009C2703">
        <w:rPr>
          <w:rFonts w:ascii="標楷體" w:eastAsia="標楷體" w:hAnsi="標楷體" w:hint="eastAsia"/>
          <w:szCs w:val="28"/>
        </w:rPr>
        <w:t>年</w:t>
      </w:r>
      <w:r w:rsidR="00D320FD" w:rsidRPr="009C2703">
        <w:rPr>
          <w:rFonts w:ascii="標楷體" w:eastAsia="標楷體" w:hAnsi="標楷體" w:hint="eastAsia"/>
          <w:szCs w:val="28"/>
        </w:rPr>
        <w:t>04</w:t>
      </w:r>
      <w:r w:rsidRPr="009C2703">
        <w:rPr>
          <w:rFonts w:ascii="標楷體" w:eastAsia="標楷體" w:hAnsi="標楷體" w:hint="eastAsia"/>
          <w:szCs w:val="28"/>
        </w:rPr>
        <w:t>月</w:t>
      </w:r>
      <w:r w:rsidR="00D320FD" w:rsidRPr="009C2703">
        <w:rPr>
          <w:rFonts w:ascii="標楷體" w:eastAsia="標楷體" w:hAnsi="標楷體" w:hint="eastAsia"/>
          <w:szCs w:val="28"/>
        </w:rPr>
        <w:t>20</w:t>
      </w:r>
      <w:r w:rsidRPr="009C2703">
        <w:rPr>
          <w:rFonts w:ascii="標楷體" w:eastAsia="標楷體" w:hAnsi="標楷體" w:hint="eastAsia"/>
          <w:szCs w:val="28"/>
        </w:rPr>
        <w:t>日</w:t>
      </w:r>
      <w:r w:rsidR="000479C1" w:rsidRPr="009C2703">
        <w:rPr>
          <w:rFonts w:ascii="標楷體" w:eastAsia="標楷體" w:hAnsi="標楷體" w:hint="eastAsia"/>
          <w:szCs w:val="28"/>
        </w:rPr>
        <w:t>（</w:t>
      </w:r>
      <w:r w:rsidRPr="009C2703">
        <w:rPr>
          <w:rFonts w:ascii="標楷體" w:eastAsia="標楷體" w:hAnsi="標楷體" w:hint="eastAsia"/>
          <w:szCs w:val="28"/>
        </w:rPr>
        <w:t>星期三</w:t>
      </w:r>
      <w:r w:rsidR="000479C1" w:rsidRPr="009C2703">
        <w:rPr>
          <w:rFonts w:ascii="標楷體" w:eastAsia="標楷體" w:hAnsi="標楷體" w:hint="eastAsia"/>
          <w:szCs w:val="28"/>
        </w:rPr>
        <w:t>）</w:t>
      </w:r>
      <w:r w:rsidRPr="009C2703">
        <w:rPr>
          <w:rFonts w:ascii="標楷體" w:eastAsia="標楷體" w:hAnsi="標楷體" w:hint="eastAsia"/>
          <w:szCs w:val="28"/>
        </w:rPr>
        <w:t>上午10時10分</w:t>
      </w:r>
    </w:p>
    <w:p w:rsidR="006E1C82" w:rsidRPr="009C2703" w:rsidRDefault="006E1C82" w:rsidP="008C19DD">
      <w:pPr>
        <w:spacing w:line="480" w:lineRule="exact"/>
        <w:rPr>
          <w:rFonts w:ascii="標楷體" w:eastAsia="標楷體" w:hAnsi="標楷體"/>
          <w:szCs w:val="28"/>
        </w:rPr>
      </w:pPr>
      <w:r w:rsidRPr="009C2703">
        <w:rPr>
          <w:rFonts w:ascii="標楷體" w:eastAsia="標楷體" w:hAnsi="標楷體" w:hint="eastAsia"/>
          <w:szCs w:val="28"/>
        </w:rPr>
        <w:t>二、地點：實驗大樓演講廳</w:t>
      </w:r>
    </w:p>
    <w:p w:rsidR="006E1C82" w:rsidRPr="009C2703" w:rsidRDefault="006E1C82" w:rsidP="008C19DD">
      <w:pPr>
        <w:spacing w:line="480" w:lineRule="exact"/>
        <w:rPr>
          <w:rFonts w:ascii="標楷體" w:eastAsia="標楷體" w:hAnsi="標楷體"/>
          <w:szCs w:val="28"/>
        </w:rPr>
      </w:pPr>
      <w:r w:rsidRPr="009C2703">
        <w:rPr>
          <w:rFonts w:ascii="標楷體" w:eastAsia="標楷體" w:hAnsi="標楷體" w:hint="eastAsia"/>
          <w:szCs w:val="28"/>
        </w:rPr>
        <w:t xml:space="preserve">三、主席： </w:t>
      </w:r>
      <w:r w:rsidR="00A06F83">
        <w:rPr>
          <w:rFonts w:ascii="標楷體" w:eastAsia="標楷體" w:hAnsi="標楷體" w:hint="eastAsia"/>
          <w:szCs w:val="28"/>
        </w:rPr>
        <w:t>張鳳儀學務長</w:t>
      </w:r>
    </w:p>
    <w:p w:rsidR="006E1C82" w:rsidRPr="009C2703" w:rsidRDefault="006E1C82" w:rsidP="008C19DD">
      <w:pPr>
        <w:spacing w:line="480" w:lineRule="exact"/>
        <w:rPr>
          <w:rFonts w:ascii="標楷體" w:eastAsia="標楷體" w:hAnsi="標楷體"/>
          <w:szCs w:val="28"/>
        </w:rPr>
      </w:pPr>
      <w:r w:rsidRPr="009C2703">
        <w:rPr>
          <w:rFonts w:ascii="標楷體" w:eastAsia="標楷體" w:hAnsi="標楷體" w:hint="eastAsia"/>
          <w:szCs w:val="28"/>
        </w:rPr>
        <w:t xml:space="preserve">    出席人員：各學院院長 系主任 各班導師</w:t>
      </w:r>
    </w:p>
    <w:p w:rsidR="006E1C82" w:rsidRPr="009C2703" w:rsidRDefault="006E1C82" w:rsidP="008C19DD">
      <w:pPr>
        <w:spacing w:line="480" w:lineRule="exact"/>
        <w:ind w:firstLineChars="200" w:firstLine="480"/>
        <w:rPr>
          <w:rFonts w:ascii="標楷體" w:eastAsia="標楷體" w:hAnsi="標楷體"/>
          <w:szCs w:val="28"/>
        </w:rPr>
      </w:pPr>
      <w:r w:rsidRPr="009C2703">
        <w:rPr>
          <w:rFonts w:ascii="標楷體" w:eastAsia="標楷體" w:hAnsi="標楷體" w:hint="eastAsia"/>
          <w:szCs w:val="28"/>
        </w:rPr>
        <w:t xml:space="preserve">列席人員：學務處相關人員   　                  紀錄：陳秀位 </w:t>
      </w:r>
    </w:p>
    <w:p w:rsidR="006E1C82" w:rsidRPr="009C2703" w:rsidRDefault="006E1C82" w:rsidP="008C19DD">
      <w:pPr>
        <w:spacing w:line="480" w:lineRule="exact"/>
        <w:ind w:leftChars="13" w:left="1709" w:hangingChars="699" w:hanging="1678"/>
        <w:rPr>
          <w:rFonts w:ascii="標楷體" w:eastAsia="標楷體" w:hAnsi="標楷體"/>
          <w:szCs w:val="28"/>
        </w:rPr>
      </w:pPr>
      <w:r w:rsidRPr="009C2703">
        <w:rPr>
          <w:rFonts w:ascii="標楷體" w:eastAsia="標楷體" w:hAnsi="標楷體" w:hint="eastAsia"/>
          <w:szCs w:val="28"/>
        </w:rPr>
        <w:t>四、主席致詞：</w:t>
      </w:r>
      <w:r w:rsidR="00DB4BA0" w:rsidRPr="009C2703">
        <w:rPr>
          <w:rFonts w:ascii="標楷體" w:eastAsia="標楷體" w:hAnsi="標楷體"/>
          <w:szCs w:val="28"/>
        </w:rPr>
        <w:t xml:space="preserve"> </w:t>
      </w:r>
    </w:p>
    <w:p w:rsidR="006E1C82" w:rsidRPr="009C2703" w:rsidRDefault="006E1C82" w:rsidP="008C19DD">
      <w:pPr>
        <w:spacing w:line="480" w:lineRule="exact"/>
        <w:ind w:left="979" w:hangingChars="408" w:hanging="979"/>
        <w:rPr>
          <w:rFonts w:ascii="標楷體" w:eastAsia="標楷體" w:hAnsi="標楷體"/>
          <w:szCs w:val="28"/>
        </w:rPr>
      </w:pPr>
      <w:r w:rsidRPr="009C2703">
        <w:rPr>
          <w:rFonts w:ascii="標楷體" w:eastAsia="標楷體" w:hAnsi="標楷體" w:hint="eastAsia"/>
          <w:szCs w:val="28"/>
        </w:rPr>
        <w:t xml:space="preserve">五、業務報告： </w:t>
      </w:r>
    </w:p>
    <w:p w:rsidR="005D7692" w:rsidRPr="009C2703" w:rsidRDefault="005D7692" w:rsidP="003D3BCA">
      <w:pPr>
        <w:spacing w:line="500" w:lineRule="exact"/>
        <w:rPr>
          <w:rFonts w:ascii="標楷體" w:eastAsia="標楷體" w:hAnsi="標楷體"/>
          <w:szCs w:val="28"/>
        </w:rPr>
      </w:pPr>
      <w:r w:rsidRPr="009C2703">
        <w:rPr>
          <w:rFonts w:ascii="標楷體" w:eastAsia="標楷體" w:hAnsi="標楷體" w:hint="eastAsia"/>
          <w:szCs w:val="28"/>
        </w:rPr>
        <w:t>（一）生輔組：</w:t>
      </w:r>
    </w:p>
    <w:p w:rsidR="005D7692" w:rsidRPr="009C2703" w:rsidRDefault="005D7692"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szCs w:val="28"/>
        </w:rPr>
        <w:t>1.</w:t>
      </w:r>
      <w:r w:rsidR="00264856" w:rsidRPr="009C2703">
        <w:rPr>
          <w:rFonts w:ascii="標楷體" w:eastAsia="標楷體" w:hAnsi="標楷體" w:hint="eastAsia"/>
          <w:szCs w:val="28"/>
        </w:rPr>
        <w:t>校園</w:t>
      </w:r>
      <w:r w:rsidRPr="009C2703">
        <w:rPr>
          <w:rFonts w:ascii="標楷體" w:eastAsia="標楷體" w:hAnsi="標楷體" w:hint="eastAsia"/>
          <w:szCs w:val="28"/>
        </w:rPr>
        <w:t>安全：</w:t>
      </w:r>
    </w:p>
    <w:p w:rsidR="005D7692" w:rsidRPr="009C2703" w:rsidRDefault="00264856"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（1）</w:t>
      </w:r>
      <w:r w:rsidR="00FE28B3" w:rsidRPr="009C2703">
        <w:rPr>
          <w:rFonts w:ascii="標楷體" w:eastAsia="標楷體" w:hAnsi="標楷體" w:hint="eastAsia"/>
          <w:szCs w:val="28"/>
        </w:rPr>
        <w:t>本</w:t>
      </w:r>
      <w:r w:rsidR="00FE28B3" w:rsidRPr="009C2703">
        <w:rPr>
          <w:rFonts w:ascii="標楷體" w:eastAsia="標楷體" w:hAnsi="標楷體"/>
          <w:szCs w:val="28"/>
        </w:rPr>
        <w:t>（</w:t>
      </w:r>
      <w:r w:rsidR="00FE28B3" w:rsidRPr="009C2703">
        <w:rPr>
          <w:rFonts w:ascii="標楷體" w:eastAsia="標楷體" w:hAnsi="標楷體" w:hint="eastAsia"/>
          <w:szCs w:val="28"/>
        </w:rPr>
        <w:t>1</w:t>
      </w:r>
      <w:r w:rsidR="00FE28B3" w:rsidRPr="009C2703">
        <w:rPr>
          <w:rFonts w:ascii="標楷體" w:eastAsia="標楷體" w:hAnsi="標楷體"/>
          <w:szCs w:val="28"/>
        </w:rPr>
        <w:t>04-2</w:t>
      </w:r>
      <w:r w:rsidR="00FE28B3" w:rsidRPr="009C2703">
        <w:rPr>
          <w:rFonts w:ascii="標楷體" w:eastAsia="標楷體" w:hAnsi="標楷體" w:hint="eastAsia"/>
          <w:szCs w:val="28"/>
        </w:rPr>
        <w:t>）</w:t>
      </w:r>
      <w:r w:rsidR="00FE28B3" w:rsidRPr="009C2703">
        <w:rPr>
          <w:rFonts w:ascii="標楷體" w:eastAsia="標楷體" w:hAnsi="標楷體"/>
          <w:szCs w:val="28"/>
        </w:rPr>
        <w:t>學期，</w:t>
      </w:r>
      <w:r w:rsidR="002F3920" w:rsidRPr="009C2703">
        <w:rPr>
          <w:rFonts w:ascii="標楷體" w:eastAsia="標楷體" w:hAnsi="標楷體" w:hint="eastAsia"/>
          <w:szCs w:val="28"/>
        </w:rPr>
        <w:t>各</w:t>
      </w:r>
      <w:r w:rsidR="002F3920" w:rsidRPr="009C2703">
        <w:rPr>
          <w:rFonts w:ascii="標楷體" w:eastAsia="標楷體" w:hAnsi="標楷體"/>
          <w:szCs w:val="28"/>
        </w:rPr>
        <w:t>月份</w:t>
      </w:r>
      <w:r w:rsidR="002F3920" w:rsidRPr="009C2703">
        <w:rPr>
          <w:rFonts w:ascii="標楷體" w:eastAsia="標楷體" w:hAnsi="標楷體" w:hint="eastAsia"/>
          <w:szCs w:val="28"/>
        </w:rPr>
        <w:t>發生交通事故件次、人次</w:t>
      </w:r>
      <w:r w:rsidR="002F3920" w:rsidRPr="009C2703">
        <w:rPr>
          <w:rFonts w:ascii="標楷體" w:eastAsia="標楷體" w:hAnsi="標楷體"/>
          <w:szCs w:val="28"/>
        </w:rPr>
        <w:t>如下</w:t>
      </w:r>
      <w:r w:rsidR="002F3920" w:rsidRPr="009C2703">
        <w:rPr>
          <w:rFonts w:ascii="標楷體" w:eastAsia="標楷體" w:hAnsi="標楷體" w:hint="eastAsia"/>
          <w:szCs w:val="28"/>
        </w:rPr>
        <w:t>，</w:t>
      </w:r>
      <w:r w:rsidR="002F3920" w:rsidRPr="009C2703">
        <w:rPr>
          <w:rFonts w:ascii="標楷體" w:eastAsia="標楷體" w:hAnsi="標楷體"/>
          <w:szCs w:val="28"/>
        </w:rPr>
        <w:t>另</w:t>
      </w:r>
      <w:r w:rsidR="002F3920" w:rsidRPr="009C2703">
        <w:rPr>
          <w:rFonts w:ascii="標楷體" w:eastAsia="標楷體" w:hAnsi="標楷體" w:hint="eastAsia"/>
          <w:szCs w:val="28"/>
        </w:rPr>
        <w:t>統計</w:t>
      </w:r>
      <w:r w:rsidR="002F3920" w:rsidRPr="009C2703">
        <w:rPr>
          <w:rFonts w:ascii="標楷體" w:eastAsia="標楷體" w:hAnsi="標楷體"/>
          <w:szCs w:val="28"/>
        </w:rPr>
        <w:t>表</w:t>
      </w:r>
      <w:r w:rsidR="00FE28B3" w:rsidRPr="009C2703">
        <w:rPr>
          <w:rFonts w:ascii="標楷體" w:eastAsia="標楷體" w:hAnsi="標楷體" w:hint="eastAsia"/>
          <w:szCs w:val="28"/>
        </w:rPr>
        <w:t>請</w:t>
      </w:r>
      <w:r w:rsidR="00FE28B3" w:rsidRPr="009C2703">
        <w:rPr>
          <w:rFonts w:ascii="標楷體" w:eastAsia="標楷體" w:hAnsi="標楷體"/>
          <w:szCs w:val="28"/>
        </w:rPr>
        <w:t>參閱（</w:t>
      </w:r>
      <w:r w:rsidR="005D7692" w:rsidRPr="009C2703">
        <w:rPr>
          <w:rFonts w:ascii="標楷體" w:eastAsia="標楷體" w:hAnsi="標楷體" w:hint="eastAsia"/>
          <w:szCs w:val="28"/>
        </w:rPr>
        <w:t>如附</w:t>
      </w:r>
      <w:r w:rsidR="000E3ED9" w:rsidRPr="009C2703">
        <w:rPr>
          <w:rFonts w:ascii="標楷體" w:eastAsia="標楷體" w:hAnsi="標楷體" w:hint="eastAsia"/>
          <w:szCs w:val="28"/>
        </w:rPr>
        <w:t>件</w:t>
      </w:r>
      <w:r w:rsidR="005D7692" w:rsidRPr="009C2703">
        <w:rPr>
          <w:rFonts w:ascii="標楷體" w:eastAsia="標楷體" w:hAnsi="標楷體" w:hint="eastAsia"/>
          <w:szCs w:val="28"/>
        </w:rPr>
        <w:t>一</w:t>
      </w:r>
      <w:r w:rsidR="00FE28B3" w:rsidRPr="009C2703">
        <w:rPr>
          <w:rFonts w:ascii="標楷體" w:eastAsia="標楷體" w:hAnsi="標楷體" w:hint="eastAsia"/>
          <w:szCs w:val="28"/>
        </w:rPr>
        <w:t>）：</w:t>
      </w:r>
    </w:p>
    <w:p w:rsidR="005D7692" w:rsidRPr="009C2703" w:rsidRDefault="00264856"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A.</w:t>
      </w:r>
      <w:r w:rsidR="002F3920" w:rsidRPr="009C2703">
        <w:rPr>
          <w:rFonts w:ascii="標楷體" w:eastAsia="標楷體" w:hAnsi="標楷體" w:hint="eastAsia"/>
          <w:szCs w:val="28"/>
        </w:rPr>
        <w:t>2</w:t>
      </w:r>
      <w:r w:rsidR="005D7692" w:rsidRPr="009C2703">
        <w:rPr>
          <w:rFonts w:ascii="標楷體" w:eastAsia="標楷體" w:hAnsi="標楷體" w:hint="eastAsia"/>
          <w:szCs w:val="28"/>
        </w:rPr>
        <w:t>月份各系學生發生交通事故共計</w:t>
      </w:r>
      <w:r w:rsidR="00D320FD" w:rsidRPr="009C2703">
        <w:rPr>
          <w:rFonts w:ascii="標楷體" w:eastAsia="標楷體" w:hAnsi="標楷體"/>
          <w:szCs w:val="28"/>
        </w:rPr>
        <w:t>5</w:t>
      </w:r>
      <w:r w:rsidR="005D7692" w:rsidRPr="009C2703">
        <w:rPr>
          <w:rFonts w:ascii="標楷體" w:eastAsia="標楷體" w:hAnsi="標楷體" w:hint="eastAsia"/>
          <w:szCs w:val="28"/>
        </w:rPr>
        <w:t>件</w:t>
      </w:r>
      <w:r w:rsidR="00D320FD" w:rsidRPr="009C2703">
        <w:rPr>
          <w:rFonts w:ascii="標楷體" w:eastAsia="標楷體" w:hAnsi="標楷體"/>
          <w:szCs w:val="28"/>
        </w:rPr>
        <w:t xml:space="preserve"> 6 </w:t>
      </w:r>
      <w:r w:rsidR="005D7692" w:rsidRPr="009C2703">
        <w:rPr>
          <w:rFonts w:ascii="標楷體" w:eastAsia="標楷體" w:hAnsi="標楷體" w:hint="eastAsia"/>
          <w:szCs w:val="28"/>
        </w:rPr>
        <w:t>人次。</w:t>
      </w:r>
    </w:p>
    <w:p w:rsidR="005D7692" w:rsidRPr="009C2703" w:rsidRDefault="00264856"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B.</w:t>
      </w:r>
      <w:r w:rsidR="002F3920" w:rsidRPr="009C2703">
        <w:rPr>
          <w:rFonts w:ascii="標楷體" w:eastAsia="標楷體" w:hAnsi="標楷體"/>
          <w:szCs w:val="28"/>
        </w:rPr>
        <w:t>3</w:t>
      </w:r>
      <w:r w:rsidR="005D7692" w:rsidRPr="009C2703">
        <w:rPr>
          <w:rFonts w:ascii="標楷體" w:eastAsia="標楷體" w:hAnsi="標楷體" w:hint="eastAsia"/>
          <w:szCs w:val="28"/>
        </w:rPr>
        <w:t>月份</w:t>
      </w:r>
      <w:r w:rsidR="005B5799" w:rsidRPr="009C2703">
        <w:rPr>
          <w:rFonts w:ascii="標楷體" w:eastAsia="標楷體" w:hAnsi="標楷體" w:hint="eastAsia"/>
          <w:szCs w:val="28"/>
        </w:rPr>
        <w:t>至1</w:t>
      </w:r>
      <w:r w:rsidR="005B5799" w:rsidRPr="009C2703">
        <w:rPr>
          <w:rFonts w:ascii="標楷體" w:eastAsia="標楷體" w:hAnsi="標楷體"/>
          <w:szCs w:val="28"/>
        </w:rPr>
        <w:t>7</w:t>
      </w:r>
      <w:r w:rsidR="005B5799" w:rsidRPr="009C2703">
        <w:rPr>
          <w:rFonts w:ascii="標楷體" w:eastAsia="標楷體" w:hAnsi="標楷體" w:hint="eastAsia"/>
          <w:szCs w:val="28"/>
        </w:rPr>
        <w:t>日</w:t>
      </w:r>
      <w:r w:rsidR="005B5799" w:rsidRPr="009C2703">
        <w:rPr>
          <w:rFonts w:ascii="標楷體" w:eastAsia="標楷體" w:hAnsi="標楷體"/>
          <w:szCs w:val="28"/>
        </w:rPr>
        <w:t>止</w:t>
      </w:r>
      <w:r w:rsidR="005D7692" w:rsidRPr="009C2703">
        <w:rPr>
          <w:rFonts w:ascii="標楷體" w:eastAsia="標楷體" w:hAnsi="標楷體" w:hint="eastAsia"/>
          <w:szCs w:val="28"/>
        </w:rPr>
        <w:t>各系學生發生交通事故共計</w:t>
      </w:r>
      <w:r w:rsidR="005B5799" w:rsidRPr="009C2703">
        <w:rPr>
          <w:rFonts w:ascii="標楷體" w:eastAsia="標楷體" w:hAnsi="標楷體" w:hint="eastAsia"/>
          <w:szCs w:val="28"/>
        </w:rPr>
        <w:t>4</w:t>
      </w:r>
      <w:r w:rsidR="005D7692" w:rsidRPr="009C2703">
        <w:rPr>
          <w:rFonts w:ascii="標楷體" w:eastAsia="標楷體" w:hAnsi="標楷體" w:hint="eastAsia"/>
          <w:szCs w:val="28"/>
        </w:rPr>
        <w:t>件</w:t>
      </w:r>
      <w:r w:rsidR="005B5799" w:rsidRPr="009C2703">
        <w:rPr>
          <w:rFonts w:ascii="標楷體" w:eastAsia="標楷體" w:hAnsi="標楷體" w:hint="eastAsia"/>
          <w:szCs w:val="28"/>
        </w:rPr>
        <w:t>4</w:t>
      </w:r>
      <w:r w:rsidR="005D7692" w:rsidRPr="009C2703">
        <w:rPr>
          <w:rFonts w:ascii="標楷體" w:eastAsia="標楷體" w:hAnsi="標楷體" w:hint="eastAsia"/>
          <w:szCs w:val="28"/>
        </w:rPr>
        <w:t>人次。</w:t>
      </w:r>
    </w:p>
    <w:p w:rsidR="00264856" w:rsidRPr="009C2703" w:rsidRDefault="00264856"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（2）依前次會議紀錄，本組於體育館二樓、各系及進修部公佈欄貼上校安電話，以供全校師生緊急聯絡。</w:t>
      </w:r>
    </w:p>
    <w:p w:rsidR="00D320FD" w:rsidRPr="009C2703" w:rsidRDefault="005D7692"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szCs w:val="28"/>
        </w:rPr>
        <w:t>2.</w:t>
      </w:r>
      <w:r w:rsidR="00D320FD" w:rsidRPr="009C2703">
        <w:rPr>
          <w:rFonts w:ascii="標楷體" w:eastAsia="標楷體" w:hAnsi="標楷體" w:hint="eastAsia"/>
          <w:szCs w:val="28"/>
        </w:rPr>
        <w:t>法令暨安全教育宣導：</w:t>
      </w:r>
    </w:p>
    <w:p w:rsidR="005D7692" w:rsidRPr="009C2703" w:rsidRDefault="005D7692" w:rsidP="00DC400F">
      <w:pPr>
        <w:spacing w:line="500" w:lineRule="exact"/>
        <w:ind w:leftChars="295" w:left="708" w:firstLineChars="4" w:firstLine="10"/>
        <w:rPr>
          <w:rFonts w:ascii="標楷體" w:eastAsia="標楷體" w:hAnsi="標楷體"/>
          <w:szCs w:val="28"/>
        </w:rPr>
      </w:pPr>
      <w:r w:rsidRPr="009C2703">
        <w:rPr>
          <w:rFonts w:ascii="標楷體" w:eastAsia="標楷體" w:hAnsi="標楷體" w:hint="eastAsia"/>
          <w:szCs w:val="28"/>
        </w:rPr>
        <w:t>為持續加強防範學生意外事故發生，</w:t>
      </w:r>
      <w:r w:rsidR="00FE28B3" w:rsidRPr="009C2703">
        <w:rPr>
          <w:rFonts w:ascii="標楷體" w:eastAsia="標楷體" w:hAnsi="標楷體" w:hint="eastAsia"/>
          <w:szCs w:val="28"/>
        </w:rPr>
        <w:t>本</w:t>
      </w:r>
      <w:r w:rsidR="00FE28B3" w:rsidRPr="009C2703">
        <w:rPr>
          <w:rFonts w:ascii="標楷體" w:eastAsia="標楷體" w:hAnsi="標楷體"/>
          <w:szCs w:val="28"/>
        </w:rPr>
        <w:t>（</w:t>
      </w:r>
      <w:r w:rsidR="00FE28B3" w:rsidRPr="009C2703">
        <w:rPr>
          <w:rFonts w:ascii="標楷體" w:eastAsia="標楷體" w:hAnsi="標楷體" w:hint="eastAsia"/>
          <w:szCs w:val="28"/>
        </w:rPr>
        <w:t>1</w:t>
      </w:r>
      <w:r w:rsidR="00FE28B3" w:rsidRPr="009C2703">
        <w:rPr>
          <w:rFonts w:ascii="標楷體" w:eastAsia="標楷體" w:hAnsi="標楷體"/>
          <w:szCs w:val="28"/>
        </w:rPr>
        <w:t>04-2</w:t>
      </w:r>
      <w:r w:rsidR="00FE28B3" w:rsidRPr="009C2703">
        <w:rPr>
          <w:rFonts w:ascii="標楷體" w:eastAsia="標楷體" w:hAnsi="標楷體" w:hint="eastAsia"/>
          <w:szCs w:val="28"/>
        </w:rPr>
        <w:t>）</w:t>
      </w:r>
      <w:r w:rsidR="00FE28B3" w:rsidRPr="009C2703">
        <w:rPr>
          <w:rFonts w:ascii="標楷體" w:eastAsia="標楷體" w:hAnsi="標楷體"/>
          <w:szCs w:val="28"/>
        </w:rPr>
        <w:t>學期</w:t>
      </w:r>
      <w:r w:rsidR="002F3920" w:rsidRPr="009C2703">
        <w:rPr>
          <w:rFonts w:ascii="標楷體" w:eastAsia="標楷體" w:hAnsi="標楷體" w:hint="eastAsia"/>
          <w:szCs w:val="28"/>
        </w:rPr>
        <w:t>排</w:t>
      </w:r>
      <w:r w:rsidR="002F3920" w:rsidRPr="009C2703">
        <w:rPr>
          <w:rFonts w:ascii="標楷體" w:eastAsia="標楷體" w:hAnsi="標楷體"/>
          <w:szCs w:val="28"/>
        </w:rPr>
        <w:t>定</w:t>
      </w:r>
      <w:r w:rsidRPr="009C2703">
        <w:rPr>
          <w:rFonts w:ascii="標楷體" w:eastAsia="標楷體" w:hAnsi="標楷體" w:hint="eastAsia"/>
          <w:szCs w:val="28"/>
        </w:rPr>
        <w:t>實施相關法令、</w:t>
      </w:r>
      <w:r w:rsidR="002F3920" w:rsidRPr="009C2703">
        <w:rPr>
          <w:rFonts w:ascii="標楷體" w:eastAsia="標楷體" w:hAnsi="標楷體" w:hint="eastAsia"/>
          <w:szCs w:val="28"/>
        </w:rPr>
        <w:t>預</w:t>
      </w:r>
      <w:r w:rsidR="002F3920" w:rsidRPr="009C2703">
        <w:rPr>
          <w:rFonts w:ascii="標楷體" w:eastAsia="標楷體" w:hAnsi="標楷體"/>
          <w:szCs w:val="28"/>
        </w:rPr>
        <w:t>防</w:t>
      </w:r>
      <w:r w:rsidR="002F3920" w:rsidRPr="009C2703">
        <w:rPr>
          <w:rFonts w:ascii="標楷體" w:eastAsia="標楷體" w:hAnsi="標楷體" w:hint="eastAsia"/>
          <w:szCs w:val="28"/>
        </w:rPr>
        <w:t>犯</w:t>
      </w:r>
      <w:r w:rsidR="002F3920" w:rsidRPr="009C2703">
        <w:rPr>
          <w:rFonts w:ascii="標楷體" w:eastAsia="標楷體" w:hAnsi="標楷體"/>
          <w:szCs w:val="28"/>
        </w:rPr>
        <w:t>罪</w:t>
      </w:r>
      <w:r w:rsidR="002F3920" w:rsidRPr="009C2703">
        <w:rPr>
          <w:rFonts w:ascii="標楷體" w:eastAsia="標楷體" w:hAnsi="標楷體" w:hint="eastAsia"/>
          <w:szCs w:val="28"/>
        </w:rPr>
        <w:t>、行車注意事項宣導計7場</w:t>
      </w:r>
      <w:r w:rsidR="002F3920" w:rsidRPr="009C2703">
        <w:rPr>
          <w:rFonts w:ascii="標楷體" w:eastAsia="標楷體" w:hAnsi="標楷體"/>
          <w:szCs w:val="28"/>
        </w:rPr>
        <w:t>次，期程表</w:t>
      </w:r>
      <w:r w:rsidR="00FE28B3" w:rsidRPr="009C2703">
        <w:rPr>
          <w:rFonts w:ascii="標楷體" w:eastAsia="標楷體" w:hAnsi="標楷體" w:hint="eastAsia"/>
          <w:szCs w:val="28"/>
        </w:rPr>
        <w:t>請</w:t>
      </w:r>
      <w:r w:rsidR="00FE28B3" w:rsidRPr="009C2703">
        <w:rPr>
          <w:rFonts w:ascii="標楷體" w:eastAsia="標楷體" w:hAnsi="標楷體"/>
          <w:szCs w:val="28"/>
        </w:rPr>
        <w:t>參閱（</w:t>
      </w:r>
      <w:r w:rsidR="002F3920" w:rsidRPr="009C2703">
        <w:rPr>
          <w:rFonts w:ascii="標楷體" w:eastAsia="標楷體" w:hAnsi="標楷體"/>
          <w:szCs w:val="28"/>
        </w:rPr>
        <w:t>如附件二</w:t>
      </w:r>
      <w:r w:rsidR="00FE28B3" w:rsidRPr="009C2703">
        <w:rPr>
          <w:rFonts w:ascii="標楷體" w:eastAsia="標楷體" w:hAnsi="標楷體" w:hint="eastAsia"/>
          <w:szCs w:val="28"/>
        </w:rPr>
        <w:t>）；亦請導</w:t>
      </w:r>
      <w:r w:rsidR="00FE28B3" w:rsidRPr="009C2703">
        <w:rPr>
          <w:rFonts w:ascii="標楷體" w:eastAsia="標楷體" w:hAnsi="標楷體"/>
          <w:szCs w:val="28"/>
        </w:rPr>
        <w:t>師協助</w:t>
      </w:r>
      <w:r w:rsidR="00FE28B3" w:rsidRPr="009C2703">
        <w:rPr>
          <w:rFonts w:ascii="標楷體" w:eastAsia="標楷體" w:hAnsi="標楷體" w:hint="eastAsia"/>
          <w:szCs w:val="28"/>
        </w:rPr>
        <w:t>提醒</w:t>
      </w:r>
      <w:r w:rsidR="00FE28B3" w:rsidRPr="009C2703">
        <w:rPr>
          <w:rFonts w:ascii="標楷體" w:eastAsia="標楷體" w:hAnsi="標楷體"/>
          <w:szCs w:val="28"/>
        </w:rPr>
        <w:t>各班學生各項</w:t>
      </w:r>
      <w:r w:rsidR="00FE28B3" w:rsidRPr="009C2703">
        <w:rPr>
          <w:rFonts w:ascii="標楷體" w:eastAsia="標楷體" w:hAnsi="標楷體" w:hint="eastAsia"/>
          <w:szCs w:val="28"/>
        </w:rPr>
        <w:t>安</w:t>
      </w:r>
      <w:r w:rsidR="00FE28B3" w:rsidRPr="009C2703">
        <w:rPr>
          <w:rFonts w:ascii="標楷體" w:eastAsia="標楷體" w:hAnsi="標楷體"/>
          <w:szCs w:val="28"/>
        </w:rPr>
        <w:t>全注意事項。</w:t>
      </w:r>
    </w:p>
    <w:p w:rsidR="00DC400F" w:rsidRPr="009C2703" w:rsidRDefault="00DC400F"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3.紫錐花運動</w:t>
      </w:r>
    </w:p>
    <w:p w:rsidR="00DC400F" w:rsidRPr="009C2703" w:rsidRDefault="00DC400F"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（1）本校「105年大專校院推動紫錐花運動拒毒萌芽反毒宣導服務學習模式推廣計畫」幹部培訓（課程內容排:毒品認識、話劇講授及團康活動帶領方式）訂於4月23日辦理，惠請導師鼓勵學生踴躍參與。</w:t>
      </w:r>
    </w:p>
    <w:p w:rsidR="00DC400F" w:rsidRPr="009C2703" w:rsidRDefault="00DC400F"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（2）有鑑於近來毒品入侵大學校園問題日益嚴重，本校預防作法如下：</w:t>
      </w:r>
    </w:p>
    <w:p w:rsidR="00DC400F" w:rsidRPr="009C2703" w:rsidRDefault="00DC400F"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A.利用單張強化師生反毒知能及觀念。</w:t>
      </w:r>
    </w:p>
    <w:p w:rsidR="00DC400F" w:rsidRPr="009C2703" w:rsidRDefault="00DC400F"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B.協請師長發現學生有疑似藥物濫用異常行為時，立即關懷並通知</w:t>
      </w:r>
      <w:r w:rsidR="00D13DBE" w:rsidRPr="009C2703">
        <w:rPr>
          <w:rFonts w:ascii="標楷體" w:eastAsia="標楷體" w:hAnsi="標楷體" w:hint="eastAsia"/>
          <w:szCs w:val="28"/>
        </w:rPr>
        <w:t>生輔組</w:t>
      </w:r>
      <w:r w:rsidRPr="009C2703">
        <w:rPr>
          <w:rFonts w:ascii="標楷體" w:eastAsia="標楷體" w:hAnsi="標楷體" w:hint="eastAsia"/>
          <w:szCs w:val="28"/>
        </w:rPr>
        <w:t>。</w:t>
      </w:r>
    </w:p>
    <w:p w:rsidR="00264856" w:rsidRPr="009C2703" w:rsidRDefault="005D7692"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szCs w:val="28"/>
        </w:rPr>
        <w:t>4.</w:t>
      </w:r>
      <w:r w:rsidR="00264856" w:rsidRPr="009C2703">
        <w:rPr>
          <w:rFonts w:ascii="標楷體" w:eastAsia="標楷體" w:hAnsi="標楷體" w:hint="eastAsia"/>
          <w:szCs w:val="28"/>
        </w:rPr>
        <w:t>學生</w:t>
      </w:r>
      <w:r w:rsidR="00DC400F" w:rsidRPr="009C2703">
        <w:rPr>
          <w:rFonts w:ascii="標楷體" w:eastAsia="標楷體" w:hAnsi="標楷體" w:hint="eastAsia"/>
          <w:szCs w:val="28"/>
        </w:rPr>
        <w:t>生活輔導</w:t>
      </w:r>
      <w:r w:rsidR="00264856" w:rsidRPr="009C2703">
        <w:rPr>
          <w:rFonts w:ascii="標楷體" w:eastAsia="標楷體" w:hAnsi="標楷體" w:hint="eastAsia"/>
          <w:szCs w:val="28"/>
        </w:rPr>
        <w:t>：</w:t>
      </w:r>
    </w:p>
    <w:p w:rsidR="005D7692" w:rsidRPr="009C2703" w:rsidRDefault="00264856"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lastRenderedPageBreak/>
        <w:t>（1）</w:t>
      </w:r>
      <w:r w:rsidR="005D7692" w:rsidRPr="009C2703">
        <w:rPr>
          <w:rFonts w:ascii="標楷體" w:eastAsia="標楷體" w:hAnsi="標楷體" w:hint="eastAsia"/>
          <w:szCs w:val="28"/>
        </w:rPr>
        <w:t>學雜費減免：</w:t>
      </w:r>
    </w:p>
    <w:p w:rsidR="005D7692" w:rsidRPr="009C2703" w:rsidRDefault="00264856"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A.</w:t>
      </w:r>
      <w:r w:rsidR="005D7692" w:rsidRPr="009C2703">
        <w:rPr>
          <w:rFonts w:ascii="標楷體" w:eastAsia="標楷體" w:hAnsi="標楷體"/>
          <w:szCs w:val="28"/>
        </w:rPr>
        <w:t>104</w:t>
      </w:r>
      <w:r w:rsidR="005D7692" w:rsidRPr="009C2703">
        <w:rPr>
          <w:rFonts w:ascii="標楷體" w:eastAsia="標楷體" w:hAnsi="標楷體" w:hint="eastAsia"/>
          <w:szCs w:val="28"/>
        </w:rPr>
        <w:t>學年度第</w:t>
      </w:r>
      <w:r w:rsidR="002F3920" w:rsidRPr="009C2703">
        <w:rPr>
          <w:rFonts w:ascii="標楷體" w:eastAsia="標楷體" w:hAnsi="標楷體" w:hint="eastAsia"/>
          <w:szCs w:val="28"/>
        </w:rPr>
        <w:t>2</w:t>
      </w:r>
      <w:r w:rsidR="005D7692" w:rsidRPr="009C2703">
        <w:rPr>
          <w:rFonts w:ascii="標楷體" w:eastAsia="標楷體" w:hAnsi="標楷體" w:hint="eastAsia"/>
          <w:szCs w:val="28"/>
        </w:rPr>
        <w:t>學期身心障礙類別，已於</w:t>
      </w:r>
      <w:r w:rsidR="005D7692" w:rsidRPr="009C2703">
        <w:rPr>
          <w:rFonts w:ascii="標楷體" w:eastAsia="標楷體" w:hAnsi="標楷體"/>
          <w:szCs w:val="28"/>
        </w:rPr>
        <w:t>10</w:t>
      </w:r>
      <w:r w:rsidR="002F3920" w:rsidRPr="009C2703">
        <w:rPr>
          <w:rFonts w:ascii="標楷體" w:eastAsia="標楷體" w:hAnsi="標楷體"/>
          <w:szCs w:val="28"/>
        </w:rPr>
        <w:t>5</w:t>
      </w:r>
      <w:r w:rsidR="005D7692" w:rsidRPr="009C2703">
        <w:rPr>
          <w:rFonts w:ascii="標楷體" w:eastAsia="標楷體" w:hAnsi="標楷體" w:hint="eastAsia"/>
          <w:szCs w:val="28"/>
        </w:rPr>
        <w:t>年</w:t>
      </w:r>
      <w:r w:rsidR="002F3920" w:rsidRPr="009C2703">
        <w:rPr>
          <w:rFonts w:ascii="標楷體" w:eastAsia="標楷體" w:hAnsi="標楷體" w:hint="eastAsia"/>
          <w:szCs w:val="28"/>
        </w:rPr>
        <w:t>3</w:t>
      </w:r>
      <w:r w:rsidR="005D7692" w:rsidRPr="009C2703">
        <w:rPr>
          <w:rFonts w:ascii="標楷體" w:eastAsia="標楷體" w:hAnsi="標楷體" w:hint="eastAsia"/>
          <w:szCs w:val="28"/>
        </w:rPr>
        <w:t>月</w:t>
      </w:r>
      <w:r w:rsidR="005D7692" w:rsidRPr="009C2703">
        <w:rPr>
          <w:rFonts w:ascii="標楷體" w:eastAsia="標楷體" w:hAnsi="標楷體"/>
          <w:szCs w:val="28"/>
        </w:rPr>
        <w:t>15</w:t>
      </w:r>
      <w:r w:rsidR="005D7692" w:rsidRPr="009C2703">
        <w:rPr>
          <w:rFonts w:ascii="標楷體" w:eastAsia="標楷體" w:hAnsi="標楷體" w:hint="eastAsia"/>
          <w:szCs w:val="28"/>
        </w:rPr>
        <w:t>日上傳「教育部學生助學措施系統整合平台」與財政部整合作業資訊平台實施資料核對。</w:t>
      </w:r>
    </w:p>
    <w:p w:rsidR="005D7692" w:rsidRPr="009C2703" w:rsidRDefault="00264856"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B.</w:t>
      </w:r>
      <w:r w:rsidR="005D7692" w:rsidRPr="009C2703">
        <w:rPr>
          <w:rFonts w:ascii="標楷體" w:eastAsia="標楷體" w:hAnsi="標楷體" w:hint="eastAsia"/>
          <w:szCs w:val="28"/>
        </w:rPr>
        <w:t>有關學雜費減免申請表已上傳於本校學務處網頁生輔組表單下載處，請導師協助轉告各班學生周知，以利符合申請資格學生之權益。</w:t>
      </w:r>
    </w:p>
    <w:p w:rsidR="005D7692" w:rsidRPr="009C2703" w:rsidRDefault="00264856"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C.</w:t>
      </w:r>
      <w:r w:rsidR="005D7692" w:rsidRPr="009C2703">
        <w:rPr>
          <w:rFonts w:ascii="標楷體" w:eastAsia="標楷體" w:hAnsi="標楷體" w:hint="eastAsia"/>
          <w:szCs w:val="28"/>
        </w:rPr>
        <w:t>本校學雜費減免作業流程說明，敬請參閱（如附</w:t>
      </w:r>
      <w:r w:rsidR="000E3ED9" w:rsidRPr="009C2703">
        <w:rPr>
          <w:rFonts w:ascii="標楷體" w:eastAsia="標楷體" w:hAnsi="標楷體" w:hint="eastAsia"/>
          <w:szCs w:val="28"/>
        </w:rPr>
        <w:t>件</w:t>
      </w:r>
      <w:r w:rsidR="00FE28B3" w:rsidRPr="009C2703">
        <w:rPr>
          <w:rFonts w:ascii="標楷體" w:eastAsia="標楷體" w:hAnsi="標楷體" w:hint="eastAsia"/>
          <w:szCs w:val="28"/>
        </w:rPr>
        <w:t>三</w:t>
      </w:r>
      <w:r w:rsidR="005D7692" w:rsidRPr="009C2703">
        <w:rPr>
          <w:rFonts w:ascii="標楷體" w:eastAsia="標楷體" w:hAnsi="標楷體" w:hint="eastAsia"/>
          <w:szCs w:val="28"/>
        </w:rPr>
        <w:t>）。</w:t>
      </w:r>
    </w:p>
    <w:p w:rsidR="009C2703" w:rsidRDefault="00DC400F"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w:t>
      </w:r>
      <w:r w:rsidR="009C2703">
        <w:rPr>
          <w:rFonts w:ascii="標楷體" w:eastAsia="標楷體" w:hAnsi="標楷體" w:hint="eastAsia"/>
          <w:szCs w:val="28"/>
        </w:rPr>
        <w:t>2</w:t>
      </w:r>
      <w:r w:rsidRPr="009C2703">
        <w:rPr>
          <w:rFonts w:ascii="標楷體" w:eastAsia="標楷體" w:hAnsi="標楷體" w:hint="eastAsia"/>
          <w:szCs w:val="28"/>
        </w:rPr>
        <w:t>）</w:t>
      </w:r>
      <w:r w:rsidR="009C2703">
        <w:rPr>
          <w:rFonts w:ascii="標楷體" w:eastAsia="標楷體" w:hAnsi="標楷體" w:hint="eastAsia"/>
          <w:szCs w:val="28"/>
        </w:rPr>
        <w:t>學生請假：</w:t>
      </w:r>
    </w:p>
    <w:p w:rsidR="00DC400F" w:rsidRPr="009C2703" w:rsidRDefault="00DC400F" w:rsidP="009C2703">
      <w:pPr>
        <w:spacing w:line="500" w:lineRule="exact"/>
        <w:ind w:leftChars="430" w:left="1032"/>
        <w:rPr>
          <w:rFonts w:ascii="標楷體" w:eastAsia="標楷體" w:hAnsi="標楷體"/>
          <w:szCs w:val="28"/>
        </w:rPr>
      </w:pPr>
      <w:r w:rsidRPr="009C2703">
        <w:rPr>
          <w:rFonts w:ascii="標楷體" w:eastAsia="標楷體" w:hAnsi="標楷體" w:hint="eastAsia"/>
          <w:szCs w:val="28"/>
        </w:rPr>
        <w:t>依據教育部訂定「專科以上學校維護突遭重大災害學生學習權益處理原則」，同時參酌104學年度第1學期導師會議建議事項，修正學生請假規則如下：</w:t>
      </w:r>
    </w:p>
    <w:p w:rsidR="00DC400F" w:rsidRPr="009C2703" w:rsidRDefault="00DC400F"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A.對於本校學生突遭經教育主管機關認定之重大災害，建立彈性請假機制，包括得以通訊方式辦理請假手續，得檢附證明文件事後補辦程序，並得委託他人代辦。</w:t>
      </w:r>
    </w:p>
    <w:p w:rsidR="00DC400F" w:rsidRPr="009C2703" w:rsidRDefault="00DC400F"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B.鑑於進修部多為成年人就讀，請事假時視實際情況檢具相關證明文件，如工作證明、受訓證明等，無需檢具家長證明書。</w:t>
      </w:r>
    </w:p>
    <w:p w:rsidR="009C2703" w:rsidRDefault="00DC400F"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w:t>
      </w:r>
      <w:r w:rsidR="009C2703">
        <w:rPr>
          <w:rFonts w:ascii="標楷體" w:eastAsia="標楷體" w:hAnsi="標楷體" w:hint="eastAsia"/>
          <w:szCs w:val="28"/>
        </w:rPr>
        <w:t>3</w:t>
      </w:r>
      <w:r w:rsidRPr="009C2703">
        <w:rPr>
          <w:rFonts w:ascii="標楷體" w:eastAsia="標楷體" w:hAnsi="標楷體" w:hint="eastAsia"/>
          <w:szCs w:val="28"/>
        </w:rPr>
        <w:t>）</w:t>
      </w:r>
      <w:r w:rsidR="009C2703">
        <w:rPr>
          <w:rFonts w:ascii="標楷體" w:eastAsia="標楷體" w:hAnsi="標楷體" w:hint="eastAsia"/>
          <w:szCs w:val="28"/>
        </w:rPr>
        <w:t>學生缺曠與操行：</w:t>
      </w:r>
    </w:p>
    <w:p w:rsidR="00FD6EC6" w:rsidRPr="005D3EB6" w:rsidRDefault="00FD6EC6" w:rsidP="00FD6EC6">
      <w:pPr>
        <w:spacing w:line="500" w:lineRule="exact"/>
        <w:ind w:leftChars="430" w:left="1032"/>
        <w:jc w:val="both"/>
        <w:rPr>
          <w:rFonts w:ascii="標楷體" w:eastAsia="標楷體" w:hAnsi="標楷體"/>
          <w:color w:val="000000" w:themeColor="text1"/>
          <w:szCs w:val="28"/>
        </w:rPr>
      </w:pPr>
      <w:r w:rsidRPr="005D3EB6">
        <w:rPr>
          <w:rFonts w:eastAsia="標楷體" w:hAnsi="標楷體" w:hint="eastAsia"/>
          <w:color w:val="000000" w:themeColor="text1"/>
        </w:rPr>
        <w:t>本學期第</w:t>
      </w:r>
      <w:r w:rsidRPr="005D3EB6">
        <w:rPr>
          <w:rFonts w:eastAsia="標楷體" w:hint="eastAsia"/>
          <w:color w:val="000000" w:themeColor="text1"/>
        </w:rPr>
        <w:t>1</w:t>
      </w:r>
      <w:r w:rsidRPr="005D3EB6">
        <w:rPr>
          <w:rFonts w:eastAsia="標楷體" w:hAnsi="標楷體" w:hint="eastAsia"/>
          <w:color w:val="000000" w:themeColor="text1"/>
        </w:rPr>
        <w:t>週至第</w:t>
      </w:r>
      <w:r w:rsidRPr="005D3EB6">
        <w:rPr>
          <w:rFonts w:eastAsia="標楷體" w:hint="eastAsia"/>
          <w:color w:val="000000" w:themeColor="text1"/>
        </w:rPr>
        <w:t>5</w:t>
      </w:r>
      <w:r w:rsidRPr="005D3EB6">
        <w:rPr>
          <w:rFonts w:eastAsia="標楷體" w:hAnsi="標楷體" w:hint="eastAsia"/>
          <w:color w:val="000000" w:themeColor="text1"/>
        </w:rPr>
        <w:t>週曠課累計</w:t>
      </w:r>
      <w:r w:rsidRPr="005D3EB6">
        <w:rPr>
          <w:rFonts w:eastAsia="標楷體"/>
          <w:color w:val="000000" w:themeColor="text1"/>
        </w:rPr>
        <w:t>10</w:t>
      </w:r>
      <w:r w:rsidRPr="005D3EB6">
        <w:rPr>
          <w:rFonts w:eastAsia="標楷體" w:hAnsi="標楷體" w:hint="eastAsia"/>
          <w:color w:val="000000" w:themeColor="text1"/>
        </w:rPr>
        <w:t>節以上之學生計有</w:t>
      </w:r>
      <w:r w:rsidRPr="005D3EB6">
        <w:rPr>
          <w:rFonts w:eastAsia="標楷體" w:hint="eastAsia"/>
          <w:color w:val="000000" w:themeColor="text1"/>
        </w:rPr>
        <w:t>157</w:t>
      </w:r>
      <w:r w:rsidRPr="005D3EB6">
        <w:rPr>
          <w:rFonts w:eastAsia="標楷體" w:hAnsi="標楷體" w:hint="eastAsia"/>
          <w:color w:val="000000" w:themeColor="text1"/>
        </w:rPr>
        <w:t>人，分別為養殖系</w:t>
      </w:r>
      <w:r w:rsidRPr="005D3EB6">
        <w:rPr>
          <w:rFonts w:eastAsia="標楷體" w:hint="eastAsia"/>
          <w:color w:val="000000" w:themeColor="text1"/>
        </w:rPr>
        <w:t>13</w:t>
      </w:r>
      <w:r w:rsidRPr="005D3EB6">
        <w:rPr>
          <w:rFonts w:eastAsia="標楷體" w:hAnsi="標楷體" w:hint="eastAsia"/>
          <w:color w:val="000000" w:themeColor="text1"/>
        </w:rPr>
        <w:t>人、航管系</w:t>
      </w:r>
      <w:r w:rsidRPr="005D3EB6">
        <w:rPr>
          <w:rFonts w:eastAsia="標楷體" w:hint="eastAsia"/>
          <w:color w:val="000000" w:themeColor="text1"/>
        </w:rPr>
        <w:t>15</w:t>
      </w:r>
      <w:r w:rsidRPr="005D3EB6">
        <w:rPr>
          <w:rFonts w:eastAsia="標楷體" w:hAnsi="標楷體" w:hint="eastAsia"/>
          <w:color w:val="000000" w:themeColor="text1"/>
        </w:rPr>
        <w:t>人、資管系</w:t>
      </w:r>
      <w:r w:rsidRPr="005D3EB6">
        <w:rPr>
          <w:rFonts w:eastAsia="標楷體" w:hint="eastAsia"/>
          <w:color w:val="000000" w:themeColor="text1"/>
        </w:rPr>
        <w:t>17</w:t>
      </w:r>
      <w:r w:rsidRPr="005D3EB6">
        <w:rPr>
          <w:rFonts w:eastAsia="標楷體" w:hAnsi="標楷體" w:hint="eastAsia"/>
          <w:color w:val="000000" w:themeColor="text1"/>
        </w:rPr>
        <w:t>人（含進修部</w:t>
      </w:r>
      <w:r w:rsidRPr="005D3EB6">
        <w:rPr>
          <w:rFonts w:eastAsia="標楷體" w:hint="eastAsia"/>
          <w:color w:val="000000" w:themeColor="text1"/>
        </w:rPr>
        <w:t>1</w:t>
      </w:r>
      <w:r w:rsidRPr="005D3EB6">
        <w:rPr>
          <w:rFonts w:eastAsia="標楷體" w:hAnsi="標楷體" w:hint="eastAsia"/>
          <w:color w:val="000000" w:themeColor="text1"/>
        </w:rPr>
        <w:t>人）、資工系</w:t>
      </w:r>
      <w:r w:rsidRPr="005D3EB6">
        <w:rPr>
          <w:rFonts w:eastAsia="標楷體" w:hAnsi="標楷體" w:hint="eastAsia"/>
          <w:color w:val="000000" w:themeColor="text1"/>
        </w:rPr>
        <w:t>16</w:t>
      </w:r>
      <w:r w:rsidRPr="005D3EB6">
        <w:rPr>
          <w:rFonts w:eastAsia="標楷體" w:hAnsi="標楷體" w:hint="eastAsia"/>
          <w:color w:val="000000" w:themeColor="text1"/>
        </w:rPr>
        <w:t>人、餐旅系</w:t>
      </w:r>
      <w:r w:rsidRPr="005D3EB6">
        <w:rPr>
          <w:rFonts w:eastAsia="標楷體" w:hAnsi="標楷體" w:hint="eastAsia"/>
          <w:color w:val="000000" w:themeColor="text1"/>
        </w:rPr>
        <w:t>5</w:t>
      </w:r>
      <w:r w:rsidRPr="005D3EB6">
        <w:rPr>
          <w:rFonts w:eastAsia="標楷體" w:hAnsi="標楷體" w:hint="eastAsia"/>
          <w:color w:val="000000" w:themeColor="text1"/>
        </w:rPr>
        <w:t>人、外語系</w:t>
      </w:r>
      <w:r w:rsidRPr="005D3EB6">
        <w:rPr>
          <w:rFonts w:eastAsia="標楷體" w:hAnsi="標楷體" w:hint="eastAsia"/>
          <w:color w:val="000000" w:themeColor="text1"/>
        </w:rPr>
        <w:t>40</w:t>
      </w:r>
      <w:r w:rsidRPr="005D3EB6">
        <w:rPr>
          <w:rFonts w:eastAsia="標楷體" w:hAnsi="標楷體" w:hint="eastAsia"/>
          <w:color w:val="000000" w:themeColor="text1"/>
        </w:rPr>
        <w:t>人、食科系</w:t>
      </w:r>
      <w:r w:rsidRPr="005D3EB6">
        <w:rPr>
          <w:rFonts w:eastAsia="標楷體" w:hAnsi="標楷體" w:hint="eastAsia"/>
          <w:color w:val="000000" w:themeColor="text1"/>
        </w:rPr>
        <w:t>2</w:t>
      </w:r>
      <w:r w:rsidRPr="005D3EB6">
        <w:rPr>
          <w:rFonts w:eastAsia="標楷體" w:hAnsi="標楷體" w:hint="eastAsia"/>
          <w:color w:val="000000" w:themeColor="text1"/>
        </w:rPr>
        <w:t>人、電信系</w:t>
      </w:r>
      <w:r w:rsidRPr="005D3EB6">
        <w:rPr>
          <w:rFonts w:eastAsia="標楷體" w:hAnsi="標楷體" w:hint="eastAsia"/>
          <w:color w:val="000000" w:themeColor="text1"/>
        </w:rPr>
        <w:t>4</w:t>
      </w:r>
      <w:r w:rsidRPr="005D3EB6">
        <w:rPr>
          <w:rFonts w:eastAsia="標楷體" w:hAnsi="標楷體" w:hint="eastAsia"/>
          <w:color w:val="000000" w:themeColor="text1"/>
        </w:rPr>
        <w:t>人、海運系</w:t>
      </w:r>
      <w:r w:rsidRPr="005D3EB6">
        <w:rPr>
          <w:rFonts w:eastAsia="標楷體" w:hAnsi="標楷體" w:hint="eastAsia"/>
          <w:color w:val="000000" w:themeColor="text1"/>
        </w:rPr>
        <w:t>3</w:t>
      </w:r>
      <w:r w:rsidRPr="005D3EB6">
        <w:rPr>
          <w:rFonts w:eastAsia="標楷體" w:hAnsi="標楷體" w:hint="eastAsia"/>
          <w:color w:val="000000" w:themeColor="text1"/>
        </w:rPr>
        <w:t>人、電機系</w:t>
      </w:r>
      <w:r w:rsidRPr="005D3EB6">
        <w:rPr>
          <w:rFonts w:eastAsia="標楷體" w:hAnsi="標楷體" w:hint="eastAsia"/>
          <w:color w:val="000000" w:themeColor="text1"/>
        </w:rPr>
        <w:t>20</w:t>
      </w:r>
      <w:r w:rsidRPr="005D3EB6">
        <w:rPr>
          <w:rFonts w:eastAsia="標楷體" w:hAnsi="標楷體" w:hint="eastAsia"/>
          <w:color w:val="000000" w:themeColor="text1"/>
        </w:rPr>
        <w:t>人、物管系</w:t>
      </w:r>
      <w:r w:rsidRPr="005D3EB6">
        <w:rPr>
          <w:rFonts w:eastAsia="標楷體" w:hAnsi="標楷體" w:hint="eastAsia"/>
          <w:color w:val="000000" w:themeColor="text1"/>
        </w:rPr>
        <w:t>12</w:t>
      </w:r>
      <w:r w:rsidRPr="005D3EB6">
        <w:rPr>
          <w:rFonts w:eastAsia="標楷體" w:hAnsi="標楷體" w:hint="eastAsia"/>
          <w:color w:val="000000" w:themeColor="text1"/>
        </w:rPr>
        <w:t>人、觀休系</w:t>
      </w:r>
      <w:r w:rsidRPr="005D3EB6">
        <w:rPr>
          <w:rFonts w:eastAsia="標楷體" w:hAnsi="標楷體" w:hint="eastAsia"/>
          <w:color w:val="000000" w:themeColor="text1"/>
        </w:rPr>
        <w:t>10</w:t>
      </w:r>
      <w:r w:rsidRPr="005D3EB6">
        <w:rPr>
          <w:rFonts w:eastAsia="標楷體" w:hAnsi="標楷體" w:hint="eastAsia"/>
          <w:color w:val="000000" w:themeColor="text1"/>
        </w:rPr>
        <w:t>人（含進修部</w:t>
      </w:r>
      <w:r w:rsidRPr="005D3EB6">
        <w:rPr>
          <w:rFonts w:eastAsia="標楷體" w:hint="eastAsia"/>
          <w:color w:val="000000" w:themeColor="text1"/>
        </w:rPr>
        <w:t>5</w:t>
      </w:r>
      <w:r w:rsidRPr="005D3EB6">
        <w:rPr>
          <w:rFonts w:eastAsia="標楷體" w:hAnsi="標楷體" w:hint="eastAsia"/>
          <w:color w:val="000000" w:themeColor="text1"/>
        </w:rPr>
        <w:t>人），已於</w:t>
      </w:r>
      <w:r w:rsidRPr="005D3EB6">
        <w:rPr>
          <w:rFonts w:eastAsia="標楷體" w:hint="eastAsia"/>
          <w:color w:val="000000" w:themeColor="text1"/>
        </w:rPr>
        <w:t>3</w:t>
      </w:r>
      <w:r w:rsidRPr="005D3EB6">
        <w:rPr>
          <w:rFonts w:eastAsia="標楷體" w:hAnsi="標楷體" w:hint="eastAsia"/>
          <w:color w:val="000000" w:themeColor="text1"/>
        </w:rPr>
        <w:t>月</w:t>
      </w:r>
      <w:r w:rsidRPr="005D3EB6">
        <w:rPr>
          <w:rFonts w:eastAsia="標楷體" w:hint="eastAsia"/>
          <w:color w:val="000000" w:themeColor="text1"/>
        </w:rPr>
        <w:t>30</w:t>
      </w:r>
      <w:r w:rsidRPr="005D3EB6">
        <w:rPr>
          <w:rFonts w:eastAsia="標楷體" w:hAnsi="標楷體" w:hint="eastAsia"/>
          <w:color w:val="000000" w:themeColor="text1"/>
        </w:rPr>
        <w:t>日郵寄通知單，並通知各班導師知悉。</w:t>
      </w:r>
    </w:p>
    <w:p w:rsidR="000479C1" w:rsidRPr="009C2703" w:rsidRDefault="00DC400F" w:rsidP="00DC400F">
      <w:pPr>
        <w:spacing w:line="500" w:lineRule="exact"/>
        <w:ind w:leftChars="200" w:left="1034" w:hangingChars="231" w:hanging="554"/>
        <w:rPr>
          <w:rFonts w:ascii="標楷體" w:eastAsia="標楷體" w:hAnsi="標楷體"/>
          <w:szCs w:val="28"/>
        </w:rPr>
      </w:pPr>
      <w:r w:rsidRPr="009C2703">
        <w:rPr>
          <w:rFonts w:ascii="標楷體" w:eastAsia="標楷體" w:hAnsi="標楷體" w:hint="eastAsia"/>
          <w:szCs w:val="28"/>
        </w:rPr>
        <w:t>（</w:t>
      </w:r>
      <w:r w:rsidR="009C2703">
        <w:rPr>
          <w:rFonts w:ascii="標楷體" w:eastAsia="標楷體" w:hAnsi="標楷體" w:hint="eastAsia"/>
          <w:szCs w:val="28"/>
        </w:rPr>
        <w:t>4</w:t>
      </w:r>
      <w:r w:rsidRPr="009C2703">
        <w:rPr>
          <w:rFonts w:ascii="標楷體" w:eastAsia="標楷體" w:hAnsi="標楷體" w:hint="eastAsia"/>
          <w:szCs w:val="28"/>
        </w:rPr>
        <w:t>）</w:t>
      </w:r>
      <w:r w:rsidR="000479C1" w:rsidRPr="009C2703">
        <w:rPr>
          <w:rFonts w:ascii="標楷體" w:eastAsia="標楷體" w:hAnsi="標楷體" w:hint="eastAsia"/>
          <w:szCs w:val="28"/>
        </w:rPr>
        <w:t>學生宿舍</w:t>
      </w:r>
      <w:r w:rsidR="009C2703">
        <w:rPr>
          <w:rFonts w:ascii="標楷體" w:eastAsia="標楷體" w:hAnsi="標楷體" w:hint="eastAsia"/>
          <w:szCs w:val="28"/>
        </w:rPr>
        <w:t>生活與活動</w:t>
      </w:r>
      <w:r w:rsidR="000479C1" w:rsidRPr="009C2703">
        <w:rPr>
          <w:rFonts w:ascii="標楷體" w:eastAsia="標楷體" w:hAnsi="標楷體" w:hint="eastAsia"/>
          <w:szCs w:val="28"/>
        </w:rPr>
        <w:t>：</w:t>
      </w:r>
    </w:p>
    <w:p w:rsidR="000479C1" w:rsidRPr="009C2703" w:rsidRDefault="00DC400F"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A.</w:t>
      </w:r>
      <w:r w:rsidR="000479C1" w:rsidRPr="009C2703">
        <w:rPr>
          <w:rFonts w:ascii="標楷體" w:eastAsia="標楷體" w:hAnsi="標楷體" w:hint="eastAsia"/>
          <w:szCs w:val="28"/>
        </w:rPr>
        <w:t>學生宿舍預計於3月26日辦理期初樓層聯誼活動；2-6月份辦理105級幹部甄選；3-4月份辦理攝影比賽、4-5月份辦理母親節感恩活動；5月份辦理趣味競賽等相關活動。</w:t>
      </w:r>
    </w:p>
    <w:p w:rsidR="000479C1" w:rsidRDefault="00DC400F" w:rsidP="00DC400F">
      <w:pPr>
        <w:spacing w:line="500" w:lineRule="exact"/>
        <w:ind w:leftChars="350" w:left="1032" w:hangingChars="80" w:hanging="192"/>
        <w:rPr>
          <w:rFonts w:ascii="標楷體" w:eastAsia="標楷體" w:hAnsi="標楷體"/>
          <w:szCs w:val="28"/>
        </w:rPr>
      </w:pPr>
      <w:r w:rsidRPr="009C2703">
        <w:rPr>
          <w:rFonts w:ascii="標楷體" w:eastAsia="標楷體" w:hAnsi="標楷體" w:hint="eastAsia"/>
          <w:szCs w:val="28"/>
        </w:rPr>
        <w:t>B.</w:t>
      </w:r>
      <w:r w:rsidR="000479C1" w:rsidRPr="009C2703">
        <w:rPr>
          <w:rFonts w:ascii="標楷體" w:eastAsia="標楷體" w:hAnsi="標楷體" w:hint="eastAsia"/>
          <w:szCs w:val="28"/>
        </w:rPr>
        <w:t>自105年2月20日起至3月17日止，已進行親師聯繫部份：夜間送診2人次；外宿統計34人次。</w:t>
      </w:r>
    </w:p>
    <w:p w:rsidR="00881127" w:rsidRPr="006F6CB3" w:rsidRDefault="009C2703" w:rsidP="006F6CB3">
      <w:pPr>
        <w:spacing w:line="500" w:lineRule="exact"/>
        <w:ind w:leftChars="200" w:left="1034" w:hangingChars="231" w:hanging="554"/>
        <w:rPr>
          <w:rFonts w:ascii="標楷體" w:eastAsia="標楷體" w:hAnsi="標楷體" w:cs="新細明體"/>
          <w:bCs/>
          <w:kern w:val="0"/>
        </w:rPr>
      </w:pPr>
      <w:r w:rsidRPr="009C2703">
        <w:rPr>
          <w:rFonts w:ascii="標楷體" w:eastAsia="標楷體" w:hAnsi="標楷體" w:hint="eastAsia"/>
          <w:szCs w:val="28"/>
        </w:rPr>
        <w:t>（</w:t>
      </w:r>
      <w:r>
        <w:rPr>
          <w:rFonts w:ascii="標楷體" w:eastAsia="標楷體" w:hAnsi="標楷體" w:hint="eastAsia"/>
          <w:szCs w:val="28"/>
        </w:rPr>
        <w:t>5</w:t>
      </w:r>
      <w:r w:rsidRPr="009C2703">
        <w:rPr>
          <w:rFonts w:ascii="標楷體" w:eastAsia="標楷體" w:hAnsi="標楷體" w:hint="eastAsia"/>
          <w:szCs w:val="28"/>
        </w:rPr>
        <w:t>）本校105學年度新生入學說明暨歡迎會將訂於</w:t>
      </w:r>
      <w:r>
        <w:rPr>
          <w:rFonts w:ascii="標楷體" w:eastAsia="標楷體" w:hAnsi="標楷體" w:hint="eastAsia"/>
          <w:szCs w:val="28"/>
        </w:rPr>
        <w:t>今</w:t>
      </w:r>
      <w:r w:rsidRPr="009C2703">
        <w:rPr>
          <w:rFonts w:ascii="標楷體" w:eastAsia="標楷體" w:hAnsi="標楷體" w:hint="eastAsia"/>
          <w:szCs w:val="28"/>
        </w:rPr>
        <w:t>（105）年8月12、13、14日假南、中、北區辦理。</w:t>
      </w:r>
      <w:bookmarkStart w:id="0" w:name="_GoBack"/>
      <w:bookmarkEnd w:id="0"/>
    </w:p>
    <w:p w:rsidR="001016DB" w:rsidRDefault="00422664" w:rsidP="001016DB">
      <w:pPr>
        <w:spacing w:line="480" w:lineRule="exact"/>
        <w:rPr>
          <w:rFonts w:ascii="標楷體" w:eastAsia="標楷體" w:hAnsi="標楷體"/>
          <w:szCs w:val="28"/>
        </w:rPr>
      </w:pPr>
      <w:r>
        <w:rPr>
          <w:rFonts w:ascii="標楷體" w:eastAsia="標楷體" w:hAnsi="標楷體" w:hint="eastAsia"/>
          <w:szCs w:val="28"/>
        </w:rPr>
        <w:t>(</w:t>
      </w:r>
      <w:r w:rsidR="009614D2">
        <w:rPr>
          <w:rFonts w:ascii="標楷體" w:eastAsia="標楷體" w:hAnsi="標楷體" w:hint="eastAsia"/>
          <w:szCs w:val="28"/>
        </w:rPr>
        <w:t>二</w:t>
      </w:r>
      <w:r>
        <w:rPr>
          <w:rFonts w:ascii="標楷體" w:eastAsia="標楷體" w:hAnsi="標楷體" w:hint="eastAsia"/>
          <w:szCs w:val="28"/>
        </w:rPr>
        <w:t>)</w:t>
      </w:r>
      <w:r w:rsidR="001016DB">
        <w:rPr>
          <w:rFonts w:ascii="標楷體" w:eastAsia="標楷體" w:hAnsi="標楷體" w:hint="eastAsia"/>
          <w:szCs w:val="28"/>
        </w:rPr>
        <w:t>身心健康中心</w:t>
      </w:r>
    </w:p>
    <w:p w:rsidR="00422664" w:rsidRPr="0046631F" w:rsidRDefault="0046631F" w:rsidP="0046631F">
      <w:pPr>
        <w:spacing w:line="500" w:lineRule="exact"/>
        <w:ind w:left="600" w:hangingChars="250" w:hanging="600"/>
        <w:rPr>
          <w:rFonts w:ascii="標楷體" w:eastAsia="標楷體" w:hAnsi="標楷體"/>
        </w:rPr>
      </w:pPr>
      <w:r>
        <w:rPr>
          <w:rFonts w:ascii="標楷體" w:eastAsia="標楷體" w:hAnsi="標楷體" w:hint="eastAsia"/>
        </w:rPr>
        <w:t xml:space="preserve">   </w:t>
      </w:r>
      <w:r w:rsidRPr="0046631F">
        <w:rPr>
          <w:rFonts w:ascii="標楷體" w:eastAsia="標楷體" w:hAnsi="標楷體" w:hint="eastAsia"/>
        </w:rPr>
        <w:t>1.</w:t>
      </w:r>
      <w:r w:rsidR="00422664" w:rsidRPr="0046631F">
        <w:rPr>
          <w:rFonts w:ascii="標楷體" w:eastAsia="標楷體" w:hAnsi="標楷體" w:hint="eastAsia"/>
        </w:rPr>
        <w:t>近期台灣本島已出現登革熱疫情，本校師生因來往臺灣本島及東南亞海外旅遊因素，請師長協助衛教事前傳染病防治注意事項、若出現疑似症狀(如後眼窩痛、紅疹、發燒、骨頭痠痛等)應衛教盡速就醫並告知接觸史。</w:t>
      </w:r>
    </w:p>
    <w:p w:rsidR="00422664" w:rsidRPr="0046631F" w:rsidRDefault="0046631F" w:rsidP="0046631F">
      <w:pPr>
        <w:spacing w:line="500" w:lineRule="exact"/>
        <w:ind w:left="600" w:hangingChars="250" w:hanging="600"/>
        <w:rPr>
          <w:rFonts w:ascii="標楷體" w:eastAsia="標楷體" w:hAnsi="標楷體"/>
          <w:color w:val="000000"/>
        </w:rPr>
      </w:pPr>
      <w:r>
        <w:rPr>
          <w:rFonts w:ascii="標楷體" w:eastAsia="標楷體" w:hAnsi="標楷體" w:hint="eastAsia"/>
          <w:color w:val="000000"/>
        </w:rPr>
        <w:lastRenderedPageBreak/>
        <w:t xml:space="preserve">   </w:t>
      </w:r>
      <w:r w:rsidRPr="0046631F">
        <w:rPr>
          <w:rFonts w:ascii="標楷體" w:eastAsia="標楷體" w:hAnsi="標楷體" w:hint="eastAsia"/>
          <w:color w:val="000000"/>
        </w:rPr>
        <w:t>2.</w:t>
      </w:r>
      <w:r w:rsidR="00422664" w:rsidRPr="0046631F">
        <w:rPr>
          <w:rFonts w:ascii="標楷體" w:eastAsia="標楷體" w:hAnsi="標楷體" w:hint="eastAsia"/>
          <w:color w:val="000000"/>
        </w:rPr>
        <w:t>無菸校園為本校目標，請師長協助宣導菸害防制法規定，室內全面禁菸、室外除吸菸區外不得吸菸，以免危害他人健康及受罰。</w:t>
      </w:r>
    </w:p>
    <w:p w:rsidR="00422664" w:rsidRPr="0046631F" w:rsidRDefault="0046631F" w:rsidP="0046631F">
      <w:pPr>
        <w:spacing w:line="500" w:lineRule="exact"/>
        <w:ind w:left="600" w:hangingChars="250" w:hanging="600"/>
        <w:rPr>
          <w:rFonts w:ascii="標楷體" w:eastAsia="標楷體" w:hAnsi="標楷體"/>
        </w:rPr>
      </w:pPr>
      <w:r>
        <w:rPr>
          <w:rFonts w:ascii="標楷體" w:eastAsia="標楷體" w:hAnsi="標楷體" w:hint="eastAsia"/>
        </w:rPr>
        <w:t xml:space="preserve">   </w:t>
      </w:r>
      <w:r w:rsidRPr="0046631F">
        <w:rPr>
          <w:rFonts w:ascii="標楷體" w:eastAsia="標楷體" w:hAnsi="標楷體" w:hint="eastAsia"/>
        </w:rPr>
        <w:t>3.</w:t>
      </w:r>
      <w:r w:rsidR="00422664" w:rsidRPr="0046631F">
        <w:rPr>
          <w:rFonts w:ascii="標楷體" w:eastAsia="標楷體" w:hAnsi="標楷體" w:hint="eastAsia"/>
        </w:rPr>
        <w:t>本校接受新北市金山財神廟慈善會捐贈兩臺AED，放置於警衛室及學生活動中心健康中心。</w:t>
      </w:r>
    </w:p>
    <w:p w:rsidR="00422664" w:rsidRPr="0046631F" w:rsidRDefault="0046631F" w:rsidP="0046631F">
      <w:pPr>
        <w:spacing w:line="500" w:lineRule="exact"/>
        <w:ind w:left="600" w:hangingChars="250" w:hanging="600"/>
        <w:rPr>
          <w:rFonts w:ascii="標楷體" w:eastAsia="標楷體" w:hAnsi="標楷體"/>
        </w:rPr>
      </w:pPr>
      <w:r>
        <w:rPr>
          <w:rFonts w:ascii="標楷體" w:eastAsia="標楷體" w:hAnsi="標楷體" w:hint="eastAsia"/>
        </w:rPr>
        <w:t xml:space="preserve">   </w:t>
      </w:r>
      <w:r w:rsidRPr="0046631F">
        <w:rPr>
          <w:rFonts w:ascii="標楷體" w:eastAsia="標楷體" w:hAnsi="標楷體" w:hint="eastAsia"/>
        </w:rPr>
        <w:t>4.</w:t>
      </w:r>
      <w:r w:rsidR="00422664" w:rsidRPr="0046631F">
        <w:rPr>
          <w:rFonts w:ascii="標楷體" w:eastAsia="標楷體" w:hAnsi="標楷體" w:hint="eastAsia"/>
        </w:rPr>
        <w:t>今年度參加本中心辦理活動之同學皆可參加年度摸彩，獎品計有小平板、大容量隨身碟、衣服等，請協助鼓勵同學參加。4-6月預計辦理活動如下</w:t>
      </w:r>
    </w:p>
    <w:tbl>
      <w:tblPr>
        <w:tblW w:w="9781" w:type="dxa"/>
        <w:tblInd w:w="250" w:type="dxa"/>
        <w:tblBorders>
          <w:top w:val="thickThinSmallGap" w:sz="18" w:space="0" w:color="auto"/>
          <w:left w:val="thickThinSmallGap" w:sz="18" w:space="0" w:color="auto"/>
          <w:bottom w:val="thickThinSmallGap" w:sz="18" w:space="0" w:color="auto"/>
          <w:right w:val="thickThinSmallGap" w:sz="18" w:space="0" w:color="auto"/>
          <w:insideH w:val="single" w:sz="4" w:space="0" w:color="auto"/>
          <w:insideV w:val="single" w:sz="4" w:space="0" w:color="auto"/>
        </w:tblBorders>
        <w:tblLook w:val="01E0"/>
      </w:tblPr>
      <w:tblGrid>
        <w:gridCol w:w="1297"/>
        <w:gridCol w:w="3081"/>
        <w:gridCol w:w="1646"/>
        <w:gridCol w:w="1858"/>
        <w:gridCol w:w="1899"/>
      </w:tblGrid>
      <w:tr w:rsidR="00422664" w:rsidRPr="00714C8C" w:rsidTr="00213AEE">
        <w:tc>
          <w:tcPr>
            <w:tcW w:w="1297" w:type="dxa"/>
          </w:tcPr>
          <w:p w:rsidR="00422664" w:rsidRPr="00714C8C" w:rsidRDefault="00422664" w:rsidP="00837058">
            <w:pPr>
              <w:rPr>
                <w:rFonts w:ascii="標楷體" w:eastAsia="標楷體" w:hAnsi="標楷體"/>
              </w:rPr>
            </w:pPr>
            <w:r w:rsidRPr="00714C8C">
              <w:rPr>
                <w:rFonts w:ascii="標楷體" w:eastAsia="標楷體" w:hAnsi="標楷體" w:hint="eastAsia"/>
              </w:rPr>
              <w:t>日期</w:t>
            </w:r>
          </w:p>
        </w:tc>
        <w:tc>
          <w:tcPr>
            <w:tcW w:w="3081" w:type="dxa"/>
          </w:tcPr>
          <w:p w:rsidR="00422664" w:rsidRPr="00714C8C" w:rsidRDefault="00422664" w:rsidP="00837058">
            <w:pPr>
              <w:rPr>
                <w:rFonts w:ascii="標楷體" w:eastAsia="標楷體" w:hAnsi="標楷體"/>
              </w:rPr>
            </w:pPr>
            <w:r w:rsidRPr="00714C8C">
              <w:rPr>
                <w:rFonts w:ascii="標楷體" w:eastAsia="標楷體" w:hAnsi="標楷體" w:hint="eastAsia"/>
              </w:rPr>
              <w:t>活動主題</w:t>
            </w:r>
          </w:p>
        </w:tc>
        <w:tc>
          <w:tcPr>
            <w:tcW w:w="1646" w:type="dxa"/>
          </w:tcPr>
          <w:p w:rsidR="00422664" w:rsidRPr="00714C8C" w:rsidRDefault="00422664" w:rsidP="00837058">
            <w:pPr>
              <w:rPr>
                <w:rFonts w:ascii="標楷體" w:eastAsia="標楷體" w:hAnsi="標楷體"/>
              </w:rPr>
            </w:pPr>
            <w:r w:rsidRPr="00714C8C">
              <w:rPr>
                <w:rFonts w:ascii="標楷體" w:eastAsia="標楷體" w:hAnsi="標楷體" w:hint="eastAsia"/>
              </w:rPr>
              <w:t>時間</w:t>
            </w:r>
          </w:p>
        </w:tc>
        <w:tc>
          <w:tcPr>
            <w:tcW w:w="1858" w:type="dxa"/>
          </w:tcPr>
          <w:p w:rsidR="00422664" w:rsidRPr="00714C8C" w:rsidRDefault="00422664" w:rsidP="00837058">
            <w:pPr>
              <w:rPr>
                <w:rFonts w:ascii="標楷體" w:eastAsia="標楷體" w:hAnsi="標楷體"/>
              </w:rPr>
            </w:pPr>
            <w:r w:rsidRPr="00714C8C">
              <w:rPr>
                <w:rFonts w:ascii="標楷體" w:eastAsia="標楷體" w:hAnsi="標楷體" w:hint="eastAsia"/>
              </w:rPr>
              <w:t>地點</w:t>
            </w:r>
          </w:p>
        </w:tc>
        <w:tc>
          <w:tcPr>
            <w:tcW w:w="1899" w:type="dxa"/>
          </w:tcPr>
          <w:p w:rsidR="00422664" w:rsidRPr="00714C8C" w:rsidRDefault="00422664" w:rsidP="00837058">
            <w:pPr>
              <w:rPr>
                <w:rFonts w:ascii="標楷體" w:eastAsia="標楷體" w:hAnsi="標楷體"/>
              </w:rPr>
            </w:pPr>
            <w:r w:rsidRPr="00714C8C">
              <w:rPr>
                <w:rFonts w:ascii="標楷體" w:eastAsia="標楷體" w:hAnsi="標楷體" w:hint="eastAsia"/>
              </w:rPr>
              <w:t>備註</w:t>
            </w: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Pr>
                <w:rFonts w:ascii="標楷體" w:eastAsia="標楷體" w:hAnsi="標楷體" w:hint="eastAsia"/>
              </w:rPr>
              <w:t>3/21-6/3</w:t>
            </w:r>
          </w:p>
        </w:tc>
        <w:tc>
          <w:tcPr>
            <w:tcW w:w="3081" w:type="dxa"/>
          </w:tcPr>
          <w:p w:rsidR="00422664" w:rsidRPr="00714C8C" w:rsidRDefault="00422664" w:rsidP="00837058">
            <w:pPr>
              <w:spacing w:line="500" w:lineRule="exact"/>
              <w:rPr>
                <w:rFonts w:ascii="標楷體" w:eastAsia="標楷體" w:hAnsi="標楷體"/>
              </w:rPr>
            </w:pPr>
            <w:r>
              <w:rPr>
                <w:rFonts w:ascii="標楷體" w:eastAsia="標楷體" w:hAnsi="標楷體" w:hint="eastAsia"/>
              </w:rPr>
              <w:t>1824健康減重活動</w:t>
            </w:r>
          </w:p>
        </w:tc>
        <w:tc>
          <w:tcPr>
            <w:tcW w:w="1646" w:type="dxa"/>
          </w:tcPr>
          <w:p w:rsidR="00422664" w:rsidRPr="00714C8C" w:rsidRDefault="00422664" w:rsidP="00837058">
            <w:pPr>
              <w:spacing w:line="500" w:lineRule="exact"/>
              <w:rPr>
                <w:rFonts w:ascii="標楷體" w:eastAsia="標楷體" w:hAnsi="標楷體"/>
              </w:rPr>
            </w:pPr>
          </w:p>
        </w:tc>
        <w:tc>
          <w:tcPr>
            <w:tcW w:w="1858" w:type="dxa"/>
          </w:tcPr>
          <w:p w:rsidR="00422664" w:rsidRPr="00714C8C" w:rsidRDefault="00422664" w:rsidP="00837058">
            <w:pPr>
              <w:spacing w:line="500" w:lineRule="exact"/>
              <w:rPr>
                <w:rFonts w:ascii="標楷體" w:eastAsia="標楷體" w:hAnsi="標楷體"/>
              </w:rPr>
            </w:pPr>
          </w:p>
        </w:tc>
        <w:tc>
          <w:tcPr>
            <w:tcW w:w="1899" w:type="dxa"/>
          </w:tcPr>
          <w:p w:rsidR="00422664" w:rsidRPr="00714C8C" w:rsidRDefault="00422664" w:rsidP="00837058">
            <w:pPr>
              <w:spacing w:line="500" w:lineRule="exact"/>
              <w:rPr>
                <w:rFonts w:ascii="標楷體" w:eastAsia="標楷體" w:hAnsi="標楷體"/>
              </w:rPr>
            </w:pP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4/</w:t>
            </w:r>
            <w:r>
              <w:rPr>
                <w:rFonts w:ascii="標楷體" w:eastAsia="標楷體" w:hAnsi="標楷體" w:hint="eastAsia"/>
              </w:rPr>
              <w:t>15</w:t>
            </w:r>
            <w:r w:rsidRPr="00714C8C">
              <w:rPr>
                <w:rFonts w:ascii="標楷體" w:eastAsia="標楷體" w:hAnsi="標楷體" w:hint="eastAsia"/>
              </w:rPr>
              <w:t>-5/30</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教職</w:t>
            </w:r>
            <w:r>
              <w:rPr>
                <w:rFonts w:ascii="標楷體" w:eastAsia="標楷體" w:hAnsi="標楷體" w:hint="eastAsia"/>
              </w:rPr>
              <w:t>員</w:t>
            </w:r>
            <w:r w:rsidRPr="00714C8C">
              <w:rPr>
                <w:rFonts w:ascii="標楷體" w:eastAsia="標楷體" w:hAnsi="標楷體" w:hint="eastAsia"/>
              </w:rPr>
              <w:t>學生體適能提升獎勵活動</w:t>
            </w:r>
          </w:p>
        </w:tc>
        <w:tc>
          <w:tcPr>
            <w:tcW w:w="1646" w:type="dxa"/>
          </w:tcPr>
          <w:p w:rsidR="00422664" w:rsidRPr="00714C8C" w:rsidRDefault="00422664" w:rsidP="00837058">
            <w:pPr>
              <w:spacing w:line="500" w:lineRule="exact"/>
              <w:rPr>
                <w:rFonts w:ascii="標楷體" w:eastAsia="標楷體" w:hAnsi="標楷體"/>
              </w:rPr>
            </w:pPr>
          </w:p>
        </w:tc>
        <w:tc>
          <w:tcPr>
            <w:tcW w:w="1858" w:type="dxa"/>
          </w:tcPr>
          <w:p w:rsidR="00422664" w:rsidRPr="00714C8C" w:rsidRDefault="00422664" w:rsidP="00837058">
            <w:pPr>
              <w:spacing w:line="500" w:lineRule="exact"/>
              <w:rPr>
                <w:rFonts w:ascii="標楷體" w:eastAsia="標楷體" w:hAnsi="標楷體"/>
              </w:rPr>
            </w:pPr>
          </w:p>
        </w:tc>
        <w:tc>
          <w:tcPr>
            <w:tcW w:w="1899"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體育組協辦</w:t>
            </w: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4/</w:t>
            </w:r>
            <w:r>
              <w:rPr>
                <w:rFonts w:ascii="標楷體" w:eastAsia="標楷體" w:hAnsi="標楷體" w:hint="eastAsia"/>
              </w:rPr>
              <w:t>15</w:t>
            </w:r>
            <w:r w:rsidRPr="00714C8C">
              <w:rPr>
                <w:rFonts w:ascii="標楷體" w:eastAsia="標楷體" w:hAnsi="標楷體" w:hint="eastAsia"/>
              </w:rPr>
              <w:t>-5/30</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反菸創意海報徵選</w:t>
            </w:r>
          </w:p>
        </w:tc>
        <w:tc>
          <w:tcPr>
            <w:tcW w:w="1646" w:type="dxa"/>
          </w:tcPr>
          <w:p w:rsidR="00422664" w:rsidRPr="00714C8C" w:rsidRDefault="00422664" w:rsidP="00837058">
            <w:pPr>
              <w:spacing w:line="500" w:lineRule="exact"/>
              <w:rPr>
                <w:rFonts w:ascii="標楷體" w:eastAsia="標楷體" w:hAnsi="標楷體"/>
              </w:rPr>
            </w:pPr>
          </w:p>
        </w:tc>
        <w:tc>
          <w:tcPr>
            <w:tcW w:w="1858"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健康中心</w:t>
            </w:r>
          </w:p>
        </w:tc>
        <w:tc>
          <w:tcPr>
            <w:tcW w:w="1899"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衛生局合辦</w:t>
            </w: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4/</w:t>
            </w:r>
            <w:r>
              <w:rPr>
                <w:rFonts w:ascii="標楷體" w:eastAsia="標楷體" w:hAnsi="標楷體" w:hint="eastAsia"/>
              </w:rPr>
              <w:t>13</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健康我做煮-健康飲食講座、料理試吃、票選及頒獎</w:t>
            </w:r>
          </w:p>
        </w:tc>
        <w:tc>
          <w:tcPr>
            <w:tcW w:w="1646"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10：00-13：00</w:t>
            </w:r>
          </w:p>
        </w:tc>
        <w:tc>
          <w:tcPr>
            <w:tcW w:w="1858"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詠風</w:t>
            </w:r>
            <w:r>
              <w:rPr>
                <w:rFonts w:ascii="標楷體" w:eastAsia="標楷體" w:hAnsi="標楷體" w:hint="eastAsia"/>
              </w:rPr>
              <w:t>館</w:t>
            </w:r>
          </w:p>
        </w:tc>
        <w:tc>
          <w:tcPr>
            <w:tcW w:w="1899"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餐旅系合辦</w:t>
            </w: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4月</w:t>
            </w:r>
            <w:r>
              <w:rPr>
                <w:rFonts w:ascii="標楷體" w:eastAsia="標楷體" w:hAnsi="標楷體" w:hint="eastAsia"/>
              </w:rPr>
              <w:t>23-24</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16小時急救員訓練</w:t>
            </w:r>
          </w:p>
        </w:tc>
        <w:tc>
          <w:tcPr>
            <w:tcW w:w="1646"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08:30-17:00</w:t>
            </w:r>
          </w:p>
        </w:tc>
        <w:tc>
          <w:tcPr>
            <w:tcW w:w="1858"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學生活動中心</w:t>
            </w:r>
          </w:p>
        </w:tc>
        <w:tc>
          <w:tcPr>
            <w:tcW w:w="1899"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〈有證照〉</w:t>
            </w: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4/27</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學校衛生委員會</w:t>
            </w:r>
          </w:p>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膳食衛生委員會</w:t>
            </w:r>
          </w:p>
        </w:tc>
        <w:tc>
          <w:tcPr>
            <w:tcW w:w="1646"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10:10-11:10</w:t>
            </w:r>
          </w:p>
        </w:tc>
        <w:tc>
          <w:tcPr>
            <w:tcW w:w="1858"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學生活動中心-會議室</w:t>
            </w:r>
          </w:p>
        </w:tc>
        <w:tc>
          <w:tcPr>
            <w:tcW w:w="1899" w:type="dxa"/>
          </w:tcPr>
          <w:p w:rsidR="00422664" w:rsidRPr="00714C8C" w:rsidRDefault="00422664" w:rsidP="00837058">
            <w:pPr>
              <w:spacing w:line="500" w:lineRule="exact"/>
              <w:rPr>
                <w:rFonts w:ascii="標楷體" w:eastAsia="標楷體" w:hAnsi="標楷體"/>
              </w:rPr>
            </w:pP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5/11</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傳染病防治演講</w:t>
            </w:r>
          </w:p>
        </w:tc>
        <w:tc>
          <w:tcPr>
            <w:tcW w:w="1646"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10:10-12:00</w:t>
            </w:r>
          </w:p>
        </w:tc>
        <w:tc>
          <w:tcPr>
            <w:tcW w:w="1858"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實驗大樓演講廳</w:t>
            </w:r>
          </w:p>
        </w:tc>
        <w:tc>
          <w:tcPr>
            <w:tcW w:w="1899" w:type="dxa"/>
          </w:tcPr>
          <w:p w:rsidR="00422664" w:rsidRPr="00714C8C" w:rsidRDefault="00422664" w:rsidP="00837058">
            <w:pPr>
              <w:spacing w:line="500" w:lineRule="exact"/>
              <w:rPr>
                <w:rFonts w:ascii="標楷體" w:eastAsia="標楷體" w:hAnsi="標楷體"/>
              </w:rPr>
            </w:pPr>
          </w:p>
        </w:tc>
      </w:tr>
      <w:tr w:rsidR="00422664" w:rsidRPr="00714C8C" w:rsidTr="00213AEE">
        <w:tc>
          <w:tcPr>
            <w:tcW w:w="1297" w:type="dxa"/>
            <w:tcBorders>
              <w:top w:val="single" w:sz="4" w:space="0" w:color="auto"/>
              <w:left w:val="thickThinSmallGap" w:sz="18" w:space="0" w:color="auto"/>
              <w:bottom w:val="single" w:sz="4" w:space="0" w:color="auto"/>
              <w:right w:val="single" w:sz="4" w:space="0" w:color="auto"/>
            </w:tcBorders>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5/14</w:t>
            </w:r>
          </w:p>
        </w:tc>
        <w:tc>
          <w:tcPr>
            <w:tcW w:w="3081" w:type="dxa"/>
            <w:tcBorders>
              <w:top w:val="single" w:sz="4" w:space="0" w:color="auto"/>
              <w:left w:val="single" w:sz="4" w:space="0" w:color="auto"/>
              <w:bottom w:val="single" w:sz="4" w:space="0" w:color="auto"/>
              <w:right w:val="single" w:sz="4" w:space="0" w:color="auto"/>
            </w:tcBorders>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反菸反愛滋路跑</w:t>
            </w:r>
          </w:p>
        </w:tc>
        <w:tc>
          <w:tcPr>
            <w:tcW w:w="1646" w:type="dxa"/>
            <w:tcBorders>
              <w:top w:val="single" w:sz="4" w:space="0" w:color="auto"/>
              <w:left w:val="single" w:sz="4" w:space="0" w:color="auto"/>
              <w:bottom w:val="single" w:sz="4" w:space="0" w:color="auto"/>
              <w:right w:val="single" w:sz="4" w:space="0" w:color="auto"/>
            </w:tcBorders>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7:00-9:00</w:t>
            </w:r>
          </w:p>
        </w:tc>
        <w:tc>
          <w:tcPr>
            <w:tcW w:w="1858" w:type="dxa"/>
            <w:tcBorders>
              <w:top w:val="single" w:sz="4" w:space="0" w:color="auto"/>
              <w:left w:val="single" w:sz="4" w:space="0" w:color="auto"/>
              <w:bottom w:val="single" w:sz="4" w:space="0" w:color="auto"/>
              <w:right w:val="single" w:sz="4" w:space="0" w:color="auto"/>
            </w:tcBorders>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校園</w:t>
            </w:r>
          </w:p>
        </w:tc>
        <w:tc>
          <w:tcPr>
            <w:tcW w:w="1899" w:type="dxa"/>
            <w:tcBorders>
              <w:top w:val="single" w:sz="4" w:space="0" w:color="auto"/>
              <w:left w:val="single" w:sz="4" w:space="0" w:color="auto"/>
              <w:bottom w:val="single" w:sz="4" w:space="0" w:color="auto"/>
              <w:right w:val="thickThinSmallGap" w:sz="18" w:space="0" w:color="auto"/>
            </w:tcBorders>
          </w:tcPr>
          <w:p w:rsidR="00422664" w:rsidRPr="00714C8C" w:rsidRDefault="00422664" w:rsidP="00837058">
            <w:pPr>
              <w:spacing w:line="500" w:lineRule="exact"/>
              <w:rPr>
                <w:rFonts w:ascii="標楷體" w:eastAsia="標楷體" w:hAnsi="標楷體"/>
              </w:rPr>
            </w:pPr>
          </w:p>
        </w:tc>
      </w:tr>
      <w:tr w:rsidR="00422664" w:rsidRPr="00714C8C" w:rsidTr="00213AEE">
        <w:tc>
          <w:tcPr>
            <w:tcW w:w="1297"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5</w:t>
            </w:r>
            <w:r>
              <w:rPr>
                <w:rFonts w:ascii="標楷體" w:eastAsia="標楷體" w:hAnsi="標楷體" w:hint="eastAsia"/>
              </w:rPr>
              <w:t>/27-30</w:t>
            </w:r>
          </w:p>
        </w:tc>
        <w:tc>
          <w:tcPr>
            <w:tcW w:w="3081"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捐血周活動</w:t>
            </w:r>
          </w:p>
        </w:tc>
        <w:tc>
          <w:tcPr>
            <w:tcW w:w="1646" w:type="dxa"/>
          </w:tcPr>
          <w:p w:rsidR="00422664" w:rsidRPr="00714C8C" w:rsidRDefault="00422664" w:rsidP="00837058">
            <w:pPr>
              <w:spacing w:line="500" w:lineRule="exact"/>
              <w:rPr>
                <w:rFonts w:ascii="標楷體" w:eastAsia="標楷體" w:hAnsi="標楷體"/>
              </w:rPr>
            </w:pPr>
          </w:p>
        </w:tc>
        <w:tc>
          <w:tcPr>
            <w:tcW w:w="1858" w:type="dxa"/>
          </w:tcPr>
          <w:p w:rsidR="00422664" w:rsidRPr="00714C8C" w:rsidRDefault="00422664" w:rsidP="00837058">
            <w:pPr>
              <w:spacing w:line="500" w:lineRule="exact"/>
              <w:rPr>
                <w:rFonts w:ascii="標楷體" w:eastAsia="標楷體" w:hAnsi="標楷體"/>
              </w:rPr>
            </w:pPr>
            <w:r w:rsidRPr="00714C8C">
              <w:rPr>
                <w:rFonts w:ascii="標楷體" w:eastAsia="標楷體" w:hAnsi="標楷體" w:hint="eastAsia"/>
              </w:rPr>
              <w:t>捐血中心</w:t>
            </w:r>
          </w:p>
        </w:tc>
        <w:tc>
          <w:tcPr>
            <w:tcW w:w="1899" w:type="dxa"/>
          </w:tcPr>
          <w:p w:rsidR="00422664" w:rsidRPr="00714C8C" w:rsidRDefault="00422664" w:rsidP="00837058">
            <w:pPr>
              <w:spacing w:line="500" w:lineRule="exact"/>
              <w:rPr>
                <w:rFonts w:ascii="標楷體" w:eastAsia="標楷體" w:hAnsi="標楷體"/>
              </w:rPr>
            </w:pPr>
            <w:r>
              <w:rPr>
                <w:rFonts w:ascii="標楷體" w:eastAsia="標楷體" w:hAnsi="標楷體" w:hint="eastAsia"/>
              </w:rPr>
              <w:t>澎湖獅子會贊助</w:t>
            </w:r>
          </w:p>
        </w:tc>
      </w:tr>
    </w:tbl>
    <w:p w:rsidR="00422664" w:rsidRDefault="00422664" w:rsidP="001016DB">
      <w:pPr>
        <w:spacing w:line="480" w:lineRule="exact"/>
        <w:rPr>
          <w:rFonts w:ascii="標楷體" w:eastAsia="標楷體" w:hAnsi="標楷體"/>
          <w:szCs w:val="28"/>
        </w:rPr>
      </w:pPr>
    </w:p>
    <w:p w:rsidR="001016DB" w:rsidRPr="00213AEE" w:rsidRDefault="00213AEE" w:rsidP="000B7D8B">
      <w:pPr>
        <w:shd w:val="clear" w:color="auto" w:fill="FFFFFF"/>
        <w:spacing w:line="500" w:lineRule="exact"/>
        <w:ind w:left="240" w:hangingChars="100" w:hanging="240"/>
        <w:rPr>
          <w:rFonts w:ascii="標楷體" w:eastAsia="標楷體" w:hAnsi="標楷體"/>
          <w:color w:val="000000" w:themeColor="text1"/>
        </w:rPr>
      </w:pPr>
      <w:r w:rsidRPr="00213AEE">
        <w:rPr>
          <w:rFonts w:ascii="標楷體" w:eastAsia="標楷體" w:hAnsi="標楷體" w:hint="eastAsia"/>
          <w:color w:val="000000" w:themeColor="text1"/>
        </w:rPr>
        <w:t>5.</w:t>
      </w:r>
      <w:r w:rsidR="001016DB" w:rsidRPr="00213AEE">
        <w:rPr>
          <w:rFonts w:ascii="標楷體" w:eastAsia="標楷體" w:hAnsi="標楷體" w:hint="eastAsia"/>
          <w:color w:val="000000" w:themeColor="text1"/>
        </w:rPr>
        <w:t>資源教室依據「教育部補助大專校院招收及輔導身心障礙學生實施要點」規定，辦理各項活動並妥善運用計畫經費。104學年度第</w:t>
      </w:r>
      <w:r w:rsidR="001016DB" w:rsidRPr="00213AEE">
        <w:rPr>
          <w:rFonts w:ascii="標楷體" w:eastAsia="標楷體" w:hAnsi="標楷體"/>
          <w:color w:val="000000" w:themeColor="text1"/>
        </w:rPr>
        <w:softHyphen/>
      </w:r>
      <w:r w:rsidR="001016DB" w:rsidRPr="00213AEE">
        <w:rPr>
          <w:rFonts w:ascii="標楷體" w:eastAsia="標楷體" w:hAnsi="標楷體" w:hint="eastAsia"/>
          <w:color w:val="000000" w:themeColor="text1"/>
        </w:rPr>
        <w:t>二學期資源教室身障學生人數共10人。資源教室負責推動本校身心障礙學生輔導工作，並依學生個別需求安排協助同學或課業加強輔導等服務。</w:t>
      </w:r>
    </w:p>
    <w:p w:rsidR="001016DB" w:rsidRDefault="00213AEE" w:rsidP="000B7D8B">
      <w:pPr>
        <w:shd w:val="clear" w:color="auto" w:fill="FFFFFF"/>
        <w:spacing w:line="500" w:lineRule="exact"/>
        <w:ind w:left="240" w:hangingChars="100" w:hanging="240"/>
        <w:rPr>
          <w:rFonts w:ascii="標楷體" w:eastAsia="標楷體" w:hAnsi="標楷體"/>
          <w:color w:val="000000" w:themeColor="text1"/>
        </w:rPr>
      </w:pPr>
      <w:r w:rsidRPr="00213AEE">
        <w:rPr>
          <w:rFonts w:ascii="標楷體" w:eastAsia="標楷體" w:hAnsi="標楷體" w:hint="eastAsia"/>
          <w:color w:val="000000" w:themeColor="text1"/>
        </w:rPr>
        <w:t>6.</w:t>
      </w:r>
      <w:r w:rsidR="001016DB" w:rsidRPr="00213AEE">
        <w:rPr>
          <w:rFonts w:ascii="標楷體" w:eastAsia="標楷體" w:hAnsi="標楷體" w:hint="eastAsia"/>
          <w:color w:val="000000" w:themeColor="text1"/>
        </w:rPr>
        <w:t>104學年度第二學期資源教室擬辦理有關身心障礙團體活動，藉以加強學生特教知能與增進資源教室學生人際互動關係。規劃活動如下：期初活動（105年3月11日）、個別化支持計畫會議2場次（105年3月15日與105年3月22日）、期中特教團體活動（105年4月29日）、特殊教育推行委員會（10</w:t>
      </w:r>
      <w:r w:rsidR="0081466F">
        <w:rPr>
          <w:rFonts w:ascii="標楷體" w:eastAsia="標楷體" w:hAnsi="標楷體" w:hint="eastAsia"/>
          <w:color w:val="000000" w:themeColor="text1"/>
        </w:rPr>
        <w:t>5</w:t>
      </w:r>
      <w:r w:rsidR="001016DB" w:rsidRPr="00213AEE">
        <w:rPr>
          <w:rFonts w:ascii="標楷體" w:eastAsia="標楷體" w:hAnsi="標楷體" w:hint="eastAsia"/>
          <w:color w:val="000000" w:themeColor="text1"/>
        </w:rPr>
        <w:t>年5月24日）、轉銜會議（105年5月31日）及期末＆送舊團體活動（105年6月4日）。</w:t>
      </w:r>
    </w:p>
    <w:p w:rsidR="00801A7F" w:rsidRDefault="00801A7F" w:rsidP="00213AEE">
      <w:pPr>
        <w:shd w:val="clear" w:color="auto" w:fill="FFFFFF"/>
        <w:spacing w:line="500" w:lineRule="exact"/>
        <w:ind w:left="240" w:hangingChars="100" w:hanging="240"/>
        <w:rPr>
          <w:rFonts w:ascii="標楷體" w:eastAsia="標楷體" w:hAnsi="標楷體"/>
          <w:color w:val="000000" w:themeColor="text1"/>
        </w:rPr>
      </w:pPr>
      <w:r>
        <w:rPr>
          <w:rFonts w:ascii="標楷體" w:eastAsia="標楷體" w:hAnsi="標楷體" w:hint="eastAsia"/>
          <w:color w:val="000000" w:themeColor="text1"/>
        </w:rPr>
        <w:t>7.</w:t>
      </w:r>
      <w:r w:rsidRPr="00801A7F">
        <w:rPr>
          <w:rFonts w:ascii="標楷體" w:eastAsia="標楷體" w:hAnsi="標楷體" w:hint="eastAsia"/>
          <w:color w:val="222222"/>
          <w:sz w:val="17"/>
          <w:szCs w:val="17"/>
          <w:shd w:val="clear" w:color="auto" w:fill="FFFFFF"/>
        </w:rPr>
        <w:t xml:space="preserve"> </w:t>
      </w:r>
      <w:r w:rsidRPr="00801A7F">
        <w:rPr>
          <w:rFonts w:ascii="標楷體" w:eastAsia="標楷體" w:hAnsi="標楷體" w:hint="eastAsia"/>
          <w:color w:val="222222"/>
          <w:shd w:val="clear" w:color="auto" w:fill="FFFFFF"/>
        </w:rPr>
        <w:t>預計105年4月27日舉辦性別平等講座</w:t>
      </w:r>
      <w:r w:rsidRPr="00213AEE">
        <w:rPr>
          <w:rFonts w:ascii="標楷體" w:eastAsia="標楷體" w:hAnsi="標楷體" w:hint="eastAsia"/>
          <w:color w:val="000000" w:themeColor="text1"/>
        </w:rPr>
        <w:t>。</w:t>
      </w:r>
    </w:p>
    <w:p w:rsidR="002B1644" w:rsidRDefault="002B1644" w:rsidP="00A16F18">
      <w:pPr>
        <w:spacing w:line="500" w:lineRule="exact"/>
        <w:ind w:left="979" w:hangingChars="408" w:hanging="979"/>
        <w:rPr>
          <w:rFonts w:ascii="標楷體" w:eastAsia="標楷體" w:hAnsi="標楷體"/>
        </w:rPr>
      </w:pPr>
      <w:r w:rsidRPr="009C2703">
        <w:rPr>
          <w:rFonts w:ascii="標楷體" w:eastAsia="標楷體" w:hAnsi="標楷體" w:hint="eastAsia"/>
          <w:szCs w:val="28"/>
        </w:rPr>
        <w:lastRenderedPageBreak/>
        <w:t>五、</w:t>
      </w:r>
      <w:r w:rsidRPr="002B1644">
        <w:rPr>
          <w:rFonts w:ascii="標楷體" w:eastAsia="標楷體" w:hAnsi="標楷體" w:hint="eastAsia"/>
        </w:rPr>
        <w:t>提案討論：</w:t>
      </w:r>
    </w:p>
    <w:p w:rsidR="00EF17E6" w:rsidRDefault="00EF17E6" w:rsidP="00A16F18">
      <w:pPr>
        <w:spacing w:line="500" w:lineRule="exact"/>
        <w:rPr>
          <w:rFonts w:ascii="標楷體" w:eastAsia="標楷體" w:hAnsi="標楷體"/>
          <w:color w:val="000000" w:themeColor="text1"/>
        </w:rPr>
      </w:pPr>
      <w:r w:rsidRPr="00994F0B">
        <w:rPr>
          <w:rFonts w:ascii="標楷體" w:eastAsia="標楷體" w:hAnsi="標楷體" w:cs="華康楷書體W3" w:hint="eastAsia"/>
          <w:bCs/>
        </w:rPr>
        <w:t>提案</w:t>
      </w:r>
      <w:r>
        <w:rPr>
          <w:rFonts w:ascii="標楷體" w:eastAsia="標楷體" w:hAnsi="標楷體" w:cs="華康楷書體W3" w:hint="eastAsia"/>
          <w:bCs/>
        </w:rPr>
        <w:t>一</w:t>
      </w:r>
      <w:r w:rsidRPr="00994F0B">
        <w:rPr>
          <w:rFonts w:ascii="標楷體" w:eastAsia="標楷體" w:hAnsi="標楷體" w:cs="華康楷書體W3" w:hint="eastAsia"/>
          <w:bCs/>
        </w:rPr>
        <w:t>：</w:t>
      </w:r>
      <w:r w:rsidRPr="00994F0B">
        <w:rPr>
          <w:rFonts w:ascii="標楷體" w:eastAsia="標楷體" w:hAnsi="標楷體"/>
        </w:rPr>
        <w:t>導師輔導滿意度</w:t>
      </w:r>
      <w:r w:rsidRPr="00994F0B">
        <w:rPr>
          <w:rFonts w:ascii="標楷體" w:eastAsia="標楷體" w:hAnsi="標楷體" w:hint="eastAsia"/>
        </w:rPr>
        <w:t>調查作業修訂案</w:t>
      </w:r>
      <w:r w:rsidRPr="00570717">
        <w:rPr>
          <w:rFonts w:ascii="標楷體" w:eastAsia="標楷體" w:hAnsi="標楷體" w:hint="eastAsia"/>
          <w:color w:val="000000"/>
        </w:rPr>
        <w:t>，</w:t>
      </w:r>
      <w:r>
        <w:rPr>
          <w:rFonts w:ascii="標楷體" w:eastAsia="標楷體" w:hAnsi="標楷體" w:hint="eastAsia"/>
          <w:color w:val="000000"/>
        </w:rPr>
        <w:t>提請</w:t>
      </w:r>
      <w:r w:rsidR="009614D2">
        <w:rPr>
          <w:rFonts w:ascii="標楷體" w:eastAsia="標楷體" w:hAnsi="標楷體" w:hint="eastAsia"/>
          <w:color w:val="000000"/>
        </w:rPr>
        <w:t xml:space="preserve"> </w:t>
      </w:r>
      <w:r>
        <w:rPr>
          <w:rFonts w:ascii="標楷體" w:eastAsia="標楷體" w:hAnsi="標楷體" w:hint="eastAsia"/>
          <w:color w:val="000000"/>
        </w:rPr>
        <w:t>討論</w:t>
      </w:r>
      <w:r w:rsidRPr="00213AEE">
        <w:rPr>
          <w:rFonts w:ascii="標楷體" w:eastAsia="標楷體" w:hAnsi="標楷體" w:hint="eastAsia"/>
          <w:color w:val="000000" w:themeColor="text1"/>
        </w:rPr>
        <w:t>。</w:t>
      </w:r>
    </w:p>
    <w:p w:rsidR="00EF17E6" w:rsidRDefault="00EF17E6" w:rsidP="00A16F18">
      <w:pPr>
        <w:spacing w:line="500" w:lineRule="exact"/>
        <w:rPr>
          <w:rFonts w:ascii="標楷體" w:eastAsia="標楷體" w:hAnsi="標楷體"/>
          <w:color w:val="000000"/>
        </w:rPr>
      </w:pPr>
      <w:r>
        <w:rPr>
          <w:rFonts w:ascii="標楷體" w:eastAsia="標楷體" w:hAnsi="標楷體" w:hint="eastAsia"/>
          <w:color w:val="000000"/>
        </w:rPr>
        <w:t>說明：</w:t>
      </w:r>
    </w:p>
    <w:p w:rsidR="00EF17E6" w:rsidRDefault="002B1644" w:rsidP="00A16F18">
      <w:pPr>
        <w:pStyle w:val="a8"/>
        <w:numPr>
          <w:ilvl w:val="0"/>
          <w:numId w:val="48"/>
        </w:numPr>
        <w:spacing w:before="120" w:line="500" w:lineRule="exact"/>
        <w:ind w:leftChars="0" w:firstLineChars="0"/>
        <w:rPr>
          <w:rFonts w:ascii="標楷體" w:hAnsi="標楷體"/>
          <w:sz w:val="24"/>
        </w:rPr>
      </w:pPr>
      <w:r w:rsidRPr="00EF17E6">
        <w:rPr>
          <w:rFonts w:ascii="標楷體" w:hAnsi="標楷體" w:hint="eastAsia"/>
          <w:sz w:val="24"/>
        </w:rPr>
        <w:t>依據104年12月9日104學年度第一學期學生輔導委員會議</w:t>
      </w:r>
      <w:r w:rsidRPr="00EF17E6">
        <w:rPr>
          <w:rFonts w:ascii="標楷體" w:hAnsi="標楷體" w:cs="華康楷書體W3" w:hint="eastAsia"/>
          <w:bCs/>
          <w:sz w:val="24"/>
        </w:rPr>
        <w:t>提案二：</w:t>
      </w:r>
      <w:r w:rsidRPr="00EF17E6">
        <w:rPr>
          <w:rFonts w:ascii="標楷體" w:hAnsi="標楷體"/>
          <w:sz w:val="24"/>
        </w:rPr>
        <w:t>導師輔導滿意度</w:t>
      </w:r>
      <w:r w:rsidRPr="00EF17E6">
        <w:rPr>
          <w:rFonts w:ascii="標楷體" w:hAnsi="標楷體" w:hint="eastAsia"/>
          <w:sz w:val="24"/>
        </w:rPr>
        <w:t>調查作業修訂案</w:t>
      </w:r>
      <w:r w:rsidRPr="00EF17E6">
        <w:rPr>
          <w:rFonts w:ascii="標楷體" w:hAnsi="標楷體" w:hint="eastAsia"/>
          <w:color w:val="000000"/>
          <w:sz w:val="24"/>
        </w:rPr>
        <w:t>，</w:t>
      </w:r>
      <w:r w:rsidR="00EF17E6">
        <w:rPr>
          <w:rFonts w:ascii="標楷體" w:hAnsi="標楷體" w:hint="eastAsia"/>
          <w:color w:val="000000"/>
          <w:sz w:val="24"/>
        </w:rPr>
        <w:t>決議</w:t>
      </w:r>
      <w:r w:rsidR="00EF17E6" w:rsidRPr="003B212C">
        <w:rPr>
          <w:rFonts w:ascii="標楷體" w:hAnsi="標楷體" w:hint="eastAsia"/>
          <w:sz w:val="24"/>
        </w:rPr>
        <w:t>由紙本改為系統線上作業</w:t>
      </w:r>
      <w:r w:rsidR="003B212C" w:rsidRPr="00EF17E6">
        <w:rPr>
          <w:rFonts w:ascii="標楷體" w:hAnsi="標楷體" w:hint="eastAsia"/>
          <w:color w:val="000000"/>
          <w:sz w:val="24"/>
        </w:rPr>
        <w:t>，</w:t>
      </w:r>
      <w:r w:rsidR="00EF17E6" w:rsidRPr="003B212C">
        <w:rPr>
          <w:rFonts w:ascii="標楷體" w:hAnsi="標楷體"/>
          <w:sz w:val="24"/>
        </w:rPr>
        <w:t>導師輔導滿意度</w:t>
      </w:r>
      <w:r w:rsidR="00EF17E6" w:rsidRPr="003B212C">
        <w:rPr>
          <w:rFonts w:ascii="標楷體" w:hAnsi="標楷體" w:hint="eastAsia"/>
          <w:sz w:val="24"/>
        </w:rPr>
        <w:t>調查問項採用其他學校線上導師評量問卷版本(A版) ，會後問卷題目交由各導師</w:t>
      </w:r>
      <w:r w:rsidR="003B212C">
        <w:rPr>
          <w:rFonts w:ascii="標楷體" w:hAnsi="標楷體" w:hint="eastAsia"/>
          <w:sz w:val="24"/>
        </w:rPr>
        <w:t>經過二次</w:t>
      </w:r>
      <w:r w:rsidR="00EF17E6" w:rsidRPr="003B212C">
        <w:rPr>
          <w:rFonts w:ascii="標楷體" w:hAnsi="標楷體" w:hint="eastAsia"/>
          <w:sz w:val="24"/>
        </w:rPr>
        <w:t>審閱，彙整意見，並依建議修正，最後定稿提送</w:t>
      </w:r>
      <w:r w:rsidR="003B212C">
        <w:rPr>
          <w:rFonts w:ascii="標楷體" w:hAnsi="標楷體" w:hint="eastAsia"/>
          <w:sz w:val="24"/>
        </w:rPr>
        <w:t>本次</w:t>
      </w:r>
      <w:r w:rsidR="00EF17E6" w:rsidRPr="003B212C">
        <w:rPr>
          <w:rFonts w:ascii="標楷體" w:hAnsi="標楷體" w:hint="eastAsia"/>
          <w:sz w:val="24"/>
        </w:rPr>
        <w:t>導師會議討論後，照案執行</w:t>
      </w:r>
      <w:r w:rsidR="009614D2">
        <w:rPr>
          <w:rFonts w:ascii="標楷體" w:hAnsi="標楷體" w:hint="eastAsia"/>
          <w:sz w:val="24"/>
        </w:rPr>
        <w:t>(</w:t>
      </w:r>
      <w:r w:rsidR="00EF17E6" w:rsidRPr="003B212C">
        <w:rPr>
          <w:rFonts w:ascii="標楷體" w:hAnsi="標楷體" w:hint="eastAsia"/>
          <w:sz w:val="24"/>
        </w:rPr>
        <w:t>實習班級當年度不進行</w:t>
      </w:r>
      <w:r w:rsidR="00EF17E6" w:rsidRPr="003B212C">
        <w:rPr>
          <w:rFonts w:ascii="標楷體" w:hAnsi="標楷體"/>
          <w:sz w:val="24"/>
        </w:rPr>
        <w:t>導師輔導滿意度</w:t>
      </w:r>
      <w:r w:rsidR="00EF17E6" w:rsidRPr="003B212C">
        <w:rPr>
          <w:rFonts w:ascii="標楷體" w:hAnsi="標楷體" w:hint="eastAsia"/>
          <w:sz w:val="24"/>
        </w:rPr>
        <w:t>調查。線上填答辦理時間5月20日至6月10日。</w:t>
      </w:r>
      <w:r w:rsidR="00EF17E6" w:rsidRPr="00BA1F8E">
        <w:rPr>
          <w:rFonts w:ascii="標楷體" w:hAnsi="標楷體" w:hint="eastAsia"/>
          <w:sz w:val="24"/>
        </w:rPr>
        <w:t>線上填答調查</w:t>
      </w:r>
      <w:r w:rsidR="00BA1F8E">
        <w:rPr>
          <w:rFonts w:ascii="標楷體" w:hAnsi="標楷體" w:hint="eastAsia"/>
          <w:sz w:val="24"/>
        </w:rPr>
        <w:t>屆將</w:t>
      </w:r>
      <w:r w:rsidR="00EF17E6" w:rsidRPr="00BA1F8E">
        <w:rPr>
          <w:rFonts w:ascii="標楷體" w:hAnsi="標楷體" w:hint="eastAsia"/>
          <w:sz w:val="24"/>
        </w:rPr>
        <w:t>公告於網站，並請導師鼓勵學生填答</w:t>
      </w:r>
      <w:r w:rsidR="009614D2">
        <w:rPr>
          <w:rFonts w:ascii="標楷體" w:hAnsi="標楷體" w:hint="eastAsia"/>
          <w:sz w:val="24"/>
        </w:rPr>
        <w:t>)</w:t>
      </w:r>
      <w:r w:rsidR="00EF17E6" w:rsidRPr="00BA1F8E">
        <w:rPr>
          <w:rFonts w:ascii="標楷體" w:hAnsi="標楷體" w:hint="eastAsia"/>
          <w:sz w:val="24"/>
        </w:rPr>
        <w:t>。</w:t>
      </w:r>
    </w:p>
    <w:p w:rsidR="00C83E36" w:rsidRDefault="00BA1F8E" w:rsidP="00A16F18">
      <w:pPr>
        <w:pStyle w:val="a8"/>
        <w:numPr>
          <w:ilvl w:val="0"/>
          <w:numId w:val="48"/>
        </w:numPr>
        <w:spacing w:before="120" w:line="500" w:lineRule="exact"/>
        <w:ind w:leftChars="0" w:firstLineChars="0"/>
        <w:rPr>
          <w:rFonts w:ascii="標楷體" w:hAnsi="標楷體"/>
          <w:sz w:val="24"/>
        </w:rPr>
      </w:pPr>
      <w:r>
        <w:rPr>
          <w:rFonts w:ascii="標楷體" w:hAnsi="標楷體" w:hint="eastAsia"/>
          <w:sz w:val="24"/>
        </w:rPr>
        <w:t>檢附</w:t>
      </w:r>
      <w:r w:rsidRPr="00EF17E6">
        <w:rPr>
          <w:rFonts w:ascii="標楷體" w:hAnsi="標楷體"/>
          <w:sz w:val="24"/>
        </w:rPr>
        <w:t>導師輔導滿意度</w:t>
      </w:r>
      <w:r w:rsidRPr="00EF17E6">
        <w:rPr>
          <w:rFonts w:ascii="標楷體" w:hAnsi="標楷體" w:hint="eastAsia"/>
          <w:sz w:val="24"/>
        </w:rPr>
        <w:t>調查</w:t>
      </w:r>
      <w:r>
        <w:rPr>
          <w:rFonts w:ascii="標楷體" w:hAnsi="標楷體" w:hint="eastAsia"/>
          <w:sz w:val="24"/>
        </w:rPr>
        <w:t>修正後定稿一份</w:t>
      </w:r>
      <w:r w:rsidR="00426A88">
        <w:rPr>
          <w:rFonts w:ascii="標楷體" w:hAnsi="標楷體" w:hint="eastAsia"/>
          <w:sz w:val="24"/>
        </w:rPr>
        <w:t>(如附件</w:t>
      </w:r>
      <w:r w:rsidR="002544E1">
        <w:rPr>
          <w:rFonts w:ascii="標楷體" w:hAnsi="標楷體" w:hint="eastAsia"/>
          <w:sz w:val="24"/>
        </w:rPr>
        <w:t>四</w:t>
      </w:r>
      <w:r w:rsidR="00426A88">
        <w:rPr>
          <w:rFonts w:ascii="標楷體" w:hAnsi="標楷體" w:hint="eastAsia"/>
          <w:sz w:val="24"/>
        </w:rPr>
        <w:t>)</w:t>
      </w:r>
      <w:r w:rsidRPr="00213AEE">
        <w:rPr>
          <w:rFonts w:ascii="標楷體" w:hAnsi="標楷體" w:hint="eastAsia"/>
          <w:color w:val="000000" w:themeColor="text1"/>
        </w:rPr>
        <w:t>。</w:t>
      </w:r>
    </w:p>
    <w:p w:rsidR="002A735D" w:rsidRPr="00775BA8" w:rsidRDefault="00C83E36" w:rsidP="00A16F18">
      <w:pPr>
        <w:spacing w:line="500" w:lineRule="exact"/>
        <w:ind w:left="720" w:hangingChars="300" w:hanging="720"/>
        <w:rPr>
          <w:rFonts w:ascii="標楷體" w:eastAsia="標楷體" w:hAnsi="標楷體"/>
          <w:color w:val="000000"/>
        </w:rPr>
      </w:pPr>
      <w:r w:rsidRPr="00775BA8">
        <w:rPr>
          <w:rFonts w:ascii="標楷體" w:eastAsia="標楷體" w:hAnsi="標楷體" w:hint="eastAsia"/>
        </w:rPr>
        <w:t>決議</w:t>
      </w:r>
      <w:r w:rsidRPr="00775BA8">
        <w:rPr>
          <w:rFonts w:ascii="標楷體" w:eastAsia="標楷體" w:hAnsi="標楷體" w:hint="eastAsia"/>
          <w:color w:val="000000"/>
        </w:rPr>
        <w:t>：</w:t>
      </w:r>
      <w:r w:rsidR="002A735D" w:rsidRPr="00775BA8">
        <w:rPr>
          <w:rFonts w:ascii="標楷體" w:eastAsia="標楷體" w:hAnsi="標楷體" w:hint="eastAsia"/>
          <w:color w:val="000000"/>
        </w:rPr>
        <w:t>經現場表決結果，保留第</w:t>
      </w:r>
      <w:r w:rsidR="002A735D" w:rsidRPr="00775BA8">
        <w:rPr>
          <w:rFonts w:ascii="標楷體" w:eastAsia="標楷體" w:hAnsi="標楷體" w:hint="eastAsia"/>
          <w:color w:val="000000" w:themeColor="text1"/>
        </w:rPr>
        <w:t>10題</w:t>
      </w:r>
      <w:r w:rsidR="00775BA8" w:rsidRPr="00775BA8">
        <w:rPr>
          <w:rFonts w:ascii="標楷體" w:eastAsia="標楷體" w:hAnsi="標楷體" w:hint="eastAsia"/>
          <w:color w:val="000000" w:themeColor="text1"/>
        </w:rPr>
        <w:t>(題目</w:t>
      </w:r>
      <w:r w:rsidR="007B4496">
        <w:rPr>
          <w:rFonts w:ascii="標楷體" w:eastAsia="標楷體" w:hAnsi="標楷體" w:hint="eastAsia"/>
          <w:color w:val="000000" w:themeColor="text1"/>
        </w:rPr>
        <w:t>：</w:t>
      </w:r>
      <w:r w:rsidR="002A735D" w:rsidRPr="007B4496">
        <w:rPr>
          <w:rFonts w:ascii="標楷體" w:eastAsia="標楷體" w:hAnsi="標楷體" w:hint="eastAsia"/>
          <w:color w:val="000000" w:themeColor="text1"/>
          <w:u w:val="single"/>
        </w:rPr>
        <w:t>整體而言，滿意於導師的角色與輔導功能，以十分量表</w:t>
      </w:r>
      <w:r w:rsidR="00775BA8" w:rsidRPr="00775BA8">
        <w:rPr>
          <w:rFonts w:ascii="標楷體" w:eastAsia="標楷體" w:hAnsi="標楷體" w:hint="eastAsia"/>
          <w:color w:val="000000" w:themeColor="text1"/>
        </w:rPr>
        <w:t>。</w:t>
      </w:r>
      <w:r w:rsidR="00BA0E7E" w:rsidRPr="00775BA8">
        <w:rPr>
          <w:rFonts w:ascii="標楷體" w:eastAsia="標楷體" w:hAnsi="標楷體" w:hint="eastAsia"/>
          <w:color w:val="000000" w:themeColor="text1"/>
        </w:rPr>
        <w:t>最高分10分-最低分1分</w:t>
      </w:r>
      <w:r w:rsidR="002A735D" w:rsidRPr="00775BA8">
        <w:rPr>
          <w:rFonts w:ascii="標楷體" w:eastAsia="標楷體" w:hAnsi="標楷體" w:hint="eastAsia"/>
          <w:color w:val="000000" w:themeColor="text1"/>
        </w:rPr>
        <w:t>呈現</w:t>
      </w:r>
      <w:r w:rsidR="00775BA8" w:rsidRPr="00775BA8">
        <w:rPr>
          <w:rFonts w:ascii="標楷體" w:eastAsia="標楷體" w:hAnsi="標楷體" w:hint="eastAsia"/>
          <w:color w:val="000000" w:themeColor="text1"/>
        </w:rPr>
        <w:t>)</w:t>
      </w:r>
      <w:r w:rsidR="002A735D" w:rsidRPr="00775BA8">
        <w:rPr>
          <w:rFonts w:ascii="標楷體" w:eastAsia="標楷體" w:hAnsi="標楷體" w:cs="新細明體" w:hint="eastAsia"/>
          <w:color w:val="000000"/>
          <w:kern w:val="0"/>
        </w:rPr>
        <w:t>，</w:t>
      </w:r>
      <w:r w:rsidR="00775BA8" w:rsidRPr="00391305">
        <w:rPr>
          <w:rFonts w:ascii="標楷體" w:eastAsia="標楷體" w:hAnsi="標楷體" w:hint="eastAsia"/>
          <w:color w:val="000000"/>
        </w:rPr>
        <w:t>加上1題</w:t>
      </w:r>
      <w:r w:rsidR="00775BA8" w:rsidRPr="00391305">
        <w:rPr>
          <w:rFonts w:ascii="標楷體" w:eastAsia="標楷體" w:hAnsi="標楷體" w:hint="eastAsia"/>
          <w:color w:val="000000" w:themeColor="text1"/>
        </w:rPr>
        <w:t>問答題</w:t>
      </w:r>
      <w:r w:rsidR="00391305">
        <w:rPr>
          <w:rFonts w:ascii="標楷體" w:eastAsia="標楷體" w:hAnsi="標楷體" w:hint="eastAsia"/>
          <w:color w:val="000000" w:themeColor="text1"/>
        </w:rPr>
        <w:t>-</w:t>
      </w:r>
      <w:r w:rsidR="00B324A8" w:rsidRPr="00391305">
        <w:rPr>
          <w:rFonts w:ascii="標楷體" w:eastAsia="標楷體" w:hAnsi="標楷體" w:hint="eastAsia"/>
          <w:color w:val="000000" w:themeColor="text1"/>
        </w:rPr>
        <w:t>其他意見</w:t>
      </w:r>
      <w:r w:rsidR="00775BA8" w:rsidRPr="00391305">
        <w:rPr>
          <w:rFonts w:ascii="標楷體" w:eastAsia="標楷體" w:hAnsi="標楷體" w:cs="新細明體" w:hint="eastAsia"/>
          <w:color w:val="000000"/>
          <w:kern w:val="0"/>
        </w:rPr>
        <w:t>，</w:t>
      </w:r>
      <w:r w:rsidR="002A735D" w:rsidRPr="00391305">
        <w:rPr>
          <w:rFonts w:ascii="標楷體" w:eastAsia="標楷體" w:hAnsi="標楷體" w:cs="新細明體" w:hint="eastAsia"/>
          <w:color w:val="000000"/>
          <w:kern w:val="0"/>
        </w:rPr>
        <w:t>修正後通過，依原</w:t>
      </w:r>
      <w:r w:rsidR="000E05F5" w:rsidRPr="00391305">
        <w:rPr>
          <w:rFonts w:ascii="標楷體" w:eastAsia="標楷體" w:hAnsi="標楷體" w:cs="新細明體" w:hint="eastAsia"/>
          <w:color w:val="000000"/>
          <w:kern w:val="0"/>
        </w:rPr>
        <w:t>訂</w:t>
      </w:r>
      <w:r w:rsidR="002A735D" w:rsidRPr="00391305">
        <w:rPr>
          <w:rFonts w:ascii="標楷體" w:eastAsia="標楷體" w:hAnsi="標楷體" w:cs="新細明體" w:hint="eastAsia"/>
          <w:color w:val="000000"/>
          <w:kern w:val="0"/>
        </w:rPr>
        <w:t>期程實施</w:t>
      </w:r>
      <w:r w:rsidR="00391305">
        <w:rPr>
          <w:rFonts w:ascii="標楷體" w:eastAsia="標楷體" w:hAnsi="標楷體" w:cs="新細明體" w:hint="eastAsia"/>
          <w:color w:val="000000"/>
          <w:kern w:val="0"/>
        </w:rPr>
        <w:t>(如</w:t>
      </w:r>
      <w:r w:rsidR="00391305" w:rsidRPr="00391305">
        <w:rPr>
          <w:rFonts w:ascii="標楷體" w:eastAsia="標楷體" w:hAnsi="標楷體" w:cs="新細明體" w:hint="eastAsia"/>
          <w:color w:val="000000"/>
          <w:kern w:val="0"/>
        </w:rPr>
        <w:t>附件五</w:t>
      </w:r>
      <w:r w:rsidR="00391305" w:rsidRPr="00391305">
        <w:rPr>
          <w:rFonts w:ascii="標楷體" w:eastAsia="標楷體" w:hAnsi="標楷體"/>
        </w:rPr>
        <w:t>導師輔導滿意度</w:t>
      </w:r>
      <w:r w:rsidR="00391305" w:rsidRPr="00391305">
        <w:rPr>
          <w:rFonts w:ascii="標楷體" w:eastAsia="標楷體" w:hAnsi="標楷體" w:hint="eastAsia"/>
        </w:rPr>
        <w:t>調查</w:t>
      </w:r>
      <w:r w:rsidR="00391305" w:rsidRPr="00391305">
        <w:rPr>
          <w:rFonts w:ascii="標楷體" w:eastAsia="標楷體" w:hAnsi="標楷體" w:hint="eastAsia"/>
          <w:color w:val="000000"/>
        </w:rPr>
        <w:t>表決情形)</w:t>
      </w:r>
      <w:r w:rsidR="002A735D" w:rsidRPr="00775BA8">
        <w:rPr>
          <w:rFonts w:ascii="標楷體" w:eastAsia="標楷體" w:hAnsi="標楷體" w:cs="新細明體" w:hint="eastAsia"/>
          <w:color w:val="000000"/>
          <w:kern w:val="0"/>
        </w:rPr>
        <w:t>。</w:t>
      </w:r>
    </w:p>
    <w:p w:rsidR="002A735D" w:rsidRDefault="002A735D" w:rsidP="00A16F18">
      <w:pPr>
        <w:spacing w:line="500" w:lineRule="exact"/>
        <w:ind w:left="240" w:hangingChars="100" w:hanging="240"/>
        <w:rPr>
          <w:rFonts w:ascii="標楷體" w:hAnsi="標楷體"/>
          <w:color w:val="000000"/>
        </w:rPr>
      </w:pPr>
    </w:p>
    <w:p w:rsidR="00FC1DDA" w:rsidRDefault="00FC1DDA" w:rsidP="00A16F18">
      <w:pPr>
        <w:widowControl/>
        <w:spacing w:line="500" w:lineRule="exact"/>
        <w:rPr>
          <w:rFonts w:ascii="標楷體" w:eastAsia="標楷體" w:hAnsi="標楷體"/>
          <w:color w:val="000000"/>
        </w:rPr>
      </w:pPr>
      <w:r>
        <w:rPr>
          <w:rFonts w:ascii="標楷體" w:eastAsia="標楷體" w:hAnsi="標楷體" w:cs="Arial" w:hint="eastAsia"/>
          <w:kern w:val="0"/>
        </w:rPr>
        <w:t>六、臨時動議</w:t>
      </w:r>
      <w:r>
        <w:rPr>
          <w:rFonts w:ascii="標楷體" w:eastAsia="標楷體" w:hAnsi="標楷體" w:hint="eastAsia"/>
          <w:color w:val="000000"/>
        </w:rPr>
        <w:t>：無</w:t>
      </w:r>
    </w:p>
    <w:p w:rsidR="00FC1DDA" w:rsidRDefault="00FC1DDA" w:rsidP="00A16F18">
      <w:pPr>
        <w:widowControl/>
        <w:spacing w:line="500" w:lineRule="exact"/>
        <w:rPr>
          <w:rFonts w:ascii="標楷體" w:eastAsia="標楷體" w:hAnsi="標楷體"/>
          <w:color w:val="000000"/>
        </w:rPr>
      </w:pPr>
      <w:r>
        <w:rPr>
          <w:rFonts w:ascii="標楷體" w:eastAsia="標楷體" w:hAnsi="標楷體" w:hint="eastAsia"/>
          <w:color w:val="000000"/>
        </w:rPr>
        <w:t>七、補充報告事項：</w:t>
      </w:r>
    </w:p>
    <w:p w:rsidR="00FC1DDA" w:rsidRDefault="00FC1DDA" w:rsidP="00A16F18">
      <w:pPr>
        <w:widowControl/>
        <w:spacing w:line="500" w:lineRule="exact"/>
        <w:ind w:left="480" w:hangingChars="200" w:hanging="480"/>
        <w:rPr>
          <w:rFonts w:ascii="標楷體" w:eastAsia="標楷體" w:hAnsi="標楷體"/>
          <w:color w:val="000000"/>
        </w:rPr>
      </w:pPr>
      <w:r>
        <w:rPr>
          <w:rFonts w:ascii="標楷體" w:eastAsia="標楷體" w:hAnsi="標楷體" w:hint="eastAsia"/>
          <w:color w:val="000000"/>
        </w:rPr>
        <w:t>(一)身心健康中心：學習歷程平台已建置完竣，</w:t>
      </w:r>
      <w:r w:rsidR="007B4496">
        <w:rPr>
          <w:rFonts w:ascii="標楷體" w:eastAsia="標楷體" w:hAnsi="標楷體" w:hint="eastAsia"/>
          <w:color w:val="000000"/>
        </w:rPr>
        <w:t>敬</w:t>
      </w:r>
      <w:r>
        <w:rPr>
          <w:rFonts w:ascii="標楷體" w:eastAsia="標楷體" w:hAnsi="標楷體" w:hint="eastAsia"/>
          <w:color w:val="000000"/>
        </w:rPr>
        <w:t>請各班導師</w:t>
      </w:r>
      <w:r w:rsidR="007B4496">
        <w:rPr>
          <w:rFonts w:ascii="標楷體" w:eastAsia="標楷體" w:hAnsi="標楷體" w:hint="eastAsia"/>
          <w:color w:val="000000"/>
        </w:rPr>
        <w:t>協助</w:t>
      </w:r>
      <w:r>
        <w:rPr>
          <w:rFonts w:ascii="標楷體" w:eastAsia="標楷體" w:hAnsi="標楷體" w:hint="eastAsia"/>
          <w:color w:val="000000"/>
        </w:rPr>
        <w:t>安排</w:t>
      </w:r>
      <w:r w:rsidR="007B4496">
        <w:rPr>
          <w:rFonts w:ascii="標楷體" w:eastAsia="標楷體" w:hAnsi="標楷體" w:hint="eastAsia"/>
          <w:color w:val="000000"/>
        </w:rPr>
        <w:t>時間，俾利身心健康中心</w:t>
      </w:r>
      <w:r w:rsidR="00B35433">
        <w:rPr>
          <w:rFonts w:ascii="標楷體" w:eastAsia="標楷體" w:hAnsi="標楷體" w:hint="eastAsia"/>
          <w:color w:val="000000"/>
        </w:rPr>
        <w:t>許景淳輔導員</w:t>
      </w:r>
      <w:r w:rsidR="007B4496">
        <w:rPr>
          <w:rFonts w:ascii="標楷體" w:eastAsia="標楷體" w:hAnsi="標楷體" w:hint="eastAsia"/>
          <w:color w:val="000000"/>
        </w:rPr>
        <w:t>排</w:t>
      </w:r>
      <w:r w:rsidR="00943183">
        <w:rPr>
          <w:rFonts w:ascii="標楷體" w:eastAsia="標楷體" w:hAnsi="標楷體" w:hint="eastAsia"/>
          <w:color w:val="000000"/>
        </w:rPr>
        <w:t>程帶班</w:t>
      </w:r>
      <w:r w:rsidR="007B4496">
        <w:rPr>
          <w:rFonts w:ascii="標楷體" w:eastAsia="標楷體" w:hAnsi="標楷體" w:hint="eastAsia"/>
          <w:color w:val="000000"/>
        </w:rPr>
        <w:t>上線操作</w:t>
      </w:r>
      <w:r w:rsidR="00943183" w:rsidRPr="00775BA8">
        <w:rPr>
          <w:rFonts w:ascii="標楷體" w:eastAsia="標楷體" w:hAnsi="標楷體" w:cs="新細明體" w:hint="eastAsia"/>
          <w:color w:val="000000"/>
          <w:kern w:val="0"/>
        </w:rPr>
        <w:t>。</w:t>
      </w:r>
    </w:p>
    <w:p w:rsidR="00FC1DDA" w:rsidRDefault="00943183" w:rsidP="00A16F18">
      <w:pPr>
        <w:widowControl/>
        <w:spacing w:line="500" w:lineRule="exact"/>
        <w:ind w:left="480" w:hangingChars="200" w:hanging="480"/>
        <w:rPr>
          <w:rFonts w:ascii="標楷體" w:eastAsia="標楷體" w:hAnsi="標楷體" w:cs="新細明體"/>
          <w:color w:val="000000"/>
          <w:kern w:val="0"/>
        </w:rPr>
      </w:pPr>
      <w:r>
        <w:rPr>
          <w:rFonts w:ascii="標楷體" w:eastAsia="標楷體" w:hAnsi="標楷體" w:hint="eastAsia"/>
          <w:color w:val="000000"/>
        </w:rPr>
        <w:t>(二)</w:t>
      </w:r>
      <w:r w:rsidR="00FC1DDA">
        <w:rPr>
          <w:rFonts w:ascii="標楷體" w:eastAsia="標楷體" w:hAnsi="標楷體" w:hint="eastAsia"/>
          <w:color w:val="000000"/>
        </w:rPr>
        <w:t>課外活動組</w:t>
      </w:r>
      <w:r>
        <w:rPr>
          <w:rFonts w:ascii="標楷體" w:eastAsia="標楷體" w:hAnsi="標楷體" w:hint="eastAsia"/>
          <w:color w:val="000000"/>
        </w:rPr>
        <w:t>：旺旺</w:t>
      </w:r>
      <w:r w:rsidR="00B35433">
        <w:rPr>
          <w:rFonts w:ascii="標楷體" w:eastAsia="標楷體" w:hAnsi="標楷體" w:hint="eastAsia"/>
          <w:color w:val="000000"/>
        </w:rPr>
        <w:t>中時集團提供本校「送愛心下鄉」</w:t>
      </w:r>
      <w:r w:rsidR="00D912CC">
        <w:rPr>
          <w:rFonts w:ascii="標楷體" w:eastAsia="標楷體" w:hAnsi="標楷體" w:hint="eastAsia"/>
          <w:color w:val="000000"/>
        </w:rPr>
        <w:t>三節慰問金</w:t>
      </w:r>
      <w:r w:rsidR="00B35433">
        <w:rPr>
          <w:rFonts w:ascii="標楷體" w:eastAsia="標楷體" w:hAnsi="標楷體" w:hint="eastAsia"/>
          <w:color w:val="000000"/>
        </w:rPr>
        <w:t>，設籍澎湖居民且家境清寒之同學可提出申請(由旺旺中時集團審核准否)，敬請導師協助宣導，有關申請相關表件會後將提供各導師參閱</w:t>
      </w:r>
      <w:r w:rsidR="00B35433" w:rsidRPr="00775BA8">
        <w:rPr>
          <w:rFonts w:ascii="標楷體" w:eastAsia="標楷體" w:hAnsi="標楷體" w:cs="新細明體" w:hint="eastAsia"/>
          <w:color w:val="000000"/>
          <w:kern w:val="0"/>
        </w:rPr>
        <w:t>。</w:t>
      </w:r>
    </w:p>
    <w:p w:rsidR="00B35433" w:rsidRDefault="00B35433" w:rsidP="00A16F18">
      <w:pPr>
        <w:widowControl/>
        <w:spacing w:line="500" w:lineRule="exact"/>
        <w:ind w:left="480" w:hangingChars="200" w:hanging="480"/>
        <w:rPr>
          <w:rFonts w:ascii="標楷體" w:eastAsia="標楷體" w:hAnsi="標楷體"/>
          <w:color w:val="000000"/>
        </w:rPr>
      </w:pPr>
      <w:r>
        <w:rPr>
          <w:rFonts w:ascii="標楷體" w:eastAsia="標楷體" w:hAnsi="標楷體" w:cs="新細明體" w:hint="eastAsia"/>
          <w:color w:val="000000"/>
          <w:kern w:val="0"/>
        </w:rPr>
        <w:t>八、散會：中午12時15分</w:t>
      </w:r>
      <w:r w:rsidRPr="00775BA8">
        <w:rPr>
          <w:rFonts w:ascii="標楷體" w:eastAsia="標楷體" w:hAnsi="標楷體" w:cs="新細明體" w:hint="eastAsia"/>
          <w:color w:val="000000"/>
          <w:kern w:val="0"/>
        </w:rPr>
        <w:t>。</w:t>
      </w:r>
    </w:p>
    <w:p w:rsidR="002A735D" w:rsidRDefault="002A735D" w:rsidP="002A735D">
      <w:pPr>
        <w:spacing w:line="400" w:lineRule="exact"/>
        <w:ind w:left="240" w:hangingChars="100" w:hanging="240"/>
        <w:rPr>
          <w:rFonts w:ascii="標楷體" w:hAnsi="標楷體"/>
          <w:color w:val="000000"/>
        </w:rPr>
      </w:pPr>
    </w:p>
    <w:p w:rsidR="00C83E36" w:rsidRPr="002A735D" w:rsidRDefault="00C83E36" w:rsidP="00C83E36">
      <w:pPr>
        <w:pStyle w:val="a8"/>
        <w:spacing w:before="120" w:line="400" w:lineRule="exact"/>
        <w:ind w:leftChars="0" w:left="0" w:firstLineChars="0" w:firstLine="0"/>
        <w:rPr>
          <w:rFonts w:ascii="標楷體" w:hAnsi="標楷體"/>
          <w:sz w:val="24"/>
        </w:rPr>
      </w:pPr>
    </w:p>
    <w:p w:rsidR="003B212C" w:rsidRPr="003B212C" w:rsidRDefault="003B212C" w:rsidP="003B212C">
      <w:pPr>
        <w:pStyle w:val="a8"/>
        <w:spacing w:before="120" w:line="400" w:lineRule="exact"/>
        <w:ind w:leftChars="0" w:left="1308" w:firstLineChars="0" w:firstLine="0"/>
        <w:rPr>
          <w:rFonts w:ascii="標楷體" w:hAnsi="標楷體"/>
          <w:sz w:val="24"/>
        </w:rPr>
      </w:pPr>
    </w:p>
    <w:p w:rsidR="00EF17E6" w:rsidRPr="00EF17E6" w:rsidRDefault="00EF17E6" w:rsidP="00EF17E6">
      <w:pPr>
        <w:pStyle w:val="a8"/>
        <w:spacing w:before="120" w:line="400" w:lineRule="exact"/>
        <w:ind w:leftChars="0" w:left="0" w:firstLineChars="0" w:firstLine="0"/>
        <w:rPr>
          <w:rFonts w:ascii="標楷體" w:hAnsi="標楷體"/>
          <w:sz w:val="24"/>
        </w:rPr>
      </w:pPr>
    </w:p>
    <w:p w:rsidR="002B1644" w:rsidRDefault="002B1644" w:rsidP="00EF17E6">
      <w:pPr>
        <w:spacing w:line="380" w:lineRule="exact"/>
        <w:rPr>
          <w:rFonts w:ascii="標楷體" w:eastAsia="標楷體" w:hAnsi="標楷體"/>
          <w:color w:val="000000"/>
        </w:rPr>
      </w:pPr>
    </w:p>
    <w:p w:rsidR="00226809" w:rsidRDefault="00226809" w:rsidP="00EF17E6">
      <w:pPr>
        <w:spacing w:line="380" w:lineRule="exact"/>
        <w:rPr>
          <w:rFonts w:ascii="標楷體" w:eastAsia="標楷體" w:hAnsi="標楷體"/>
          <w:color w:val="000000"/>
        </w:rPr>
      </w:pPr>
    </w:p>
    <w:p w:rsidR="00226809" w:rsidRDefault="00226809" w:rsidP="00EF17E6">
      <w:pPr>
        <w:spacing w:line="380" w:lineRule="exact"/>
        <w:rPr>
          <w:rFonts w:ascii="標楷體" w:eastAsia="標楷體" w:hAnsi="標楷體"/>
          <w:color w:val="000000"/>
        </w:rPr>
      </w:pPr>
    </w:p>
    <w:p w:rsidR="00A16F18" w:rsidRDefault="00A16F18" w:rsidP="00FE28B3">
      <w:pPr>
        <w:rPr>
          <w:rFonts w:ascii="標楷體" w:eastAsia="標楷體" w:hAnsi="標楷體"/>
          <w:color w:val="000000"/>
        </w:rPr>
      </w:pPr>
    </w:p>
    <w:p w:rsidR="00FE28B3" w:rsidRPr="009C2703" w:rsidRDefault="00FE28B3" w:rsidP="00FE28B3">
      <w:pPr>
        <w:rPr>
          <w:rFonts w:ascii="標楷體" w:eastAsia="標楷體" w:hAnsi="標楷體" w:cs="新細明體"/>
          <w:bCs/>
          <w:kern w:val="0"/>
        </w:rPr>
      </w:pPr>
      <w:r w:rsidRPr="009C2703">
        <w:rPr>
          <w:rFonts w:ascii="標楷體" w:eastAsia="標楷體" w:hAnsi="標楷體" w:hint="eastAsia"/>
        </w:rPr>
        <w:lastRenderedPageBreak/>
        <w:t>附件一</w:t>
      </w:r>
    </w:p>
    <w:p w:rsidR="005D7692" w:rsidRPr="009C2703" w:rsidRDefault="005D7692" w:rsidP="00D912CC">
      <w:pPr>
        <w:widowControl/>
        <w:tabs>
          <w:tab w:val="left" w:pos="7380"/>
        </w:tabs>
        <w:adjustRightInd w:val="0"/>
        <w:snapToGrid w:val="0"/>
        <w:spacing w:beforeLines="50" w:afterLines="50" w:line="500" w:lineRule="exact"/>
        <w:ind w:left="482"/>
        <w:jc w:val="center"/>
        <w:rPr>
          <w:rFonts w:ascii="標楷體" w:eastAsia="標楷體" w:hAnsi="標楷體"/>
          <w:bCs/>
          <w:kern w:val="0"/>
          <w:sz w:val="20"/>
          <w:szCs w:val="20"/>
        </w:rPr>
      </w:pPr>
      <w:r w:rsidRPr="009C2703">
        <w:rPr>
          <w:rFonts w:ascii="標楷體" w:eastAsia="標楷體" w:hAnsi="標楷體"/>
          <w:bCs/>
          <w:kern w:val="0"/>
          <w:sz w:val="28"/>
          <w:szCs w:val="28"/>
        </w:rPr>
        <w:t>104</w:t>
      </w:r>
      <w:r w:rsidR="00FE28B3" w:rsidRPr="009C2703">
        <w:rPr>
          <w:rFonts w:ascii="標楷體" w:eastAsia="標楷體" w:hAnsi="標楷體" w:hint="eastAsia"/>
          <w:bCs/>
          <w:kern w:val="0"/>
          <w:sz w:val="28"/>
          <w:szCs w:val="28"/>
        </w:rPr>
        <w:t>學年第2</w:t>
      </w:r>
      <w:r w:rsidRPr="009C2703">
        <w:rPr>
          <w:rFonts w:ascii="標楷體" w:eastAsia="標楷體" w:hAnsi="標楷體" w:hint="eastAsia"/>
          <w:bCs/>
          <w:kern w:val="0"/>
          <w:sz w:val="28"/>
          <w:szCs w:val="28"/>
        </w:rPr>
        <w:t>學期學生交通事故統計表</w:t>
      </w:r>
      <w:r w:rsidR="000479C1" w:rsidRPr="009C2703">
        <w:rPr>
          <w:rFonts w:ascii="標楷體" w:eastAsia="標楷體" w:hAnsi="標楷體"/>
          <w:bCs/>
          <w:kern w:val="0"/>
          <w:sz w:val="20"/>
          <w:szCs w:val="20"/>
        </w:rPr>
        <w:t>（</w:t>
      </w:r>
      <w:r w:rsidRPr="009C2703">
        <w:rPr>
          <w:rFonts w:ascii="標楷體" w:eastAsia="標楷體" w:hAnsi="標楷體" w:hint="eastAsia"/>
          <w:bCs/>
          <w:kern w:val="0"/>
          <w:sz w:val="20"/>
          <w:szCs w:val="20"/>
        </w:rPr>
        <w:t>統計時間</w:t>
      </w:r>
      <w:r w:rsidR="00FE28B3" w:rsidRPr="009C2703">
        <w:rPr>
          <w:rFonts w:ascii="標楷體" w:eastAsia="標楷體" w:hAnsi="標楷體"/>
          <w:bCs/>
          <w:kern w:val="0"/>
          <w:sz w:val="20"/>
          <w:szCs w:val="20"/>
        </w:rPr>
        <w:t>105/02</w:t>
      </w:r>
      <w:r w:rsidRPr="009C2703">
        <w:rPr>
          <w:rFonts w:ascii="標楷體" w:eastAsia="標楷體" w:hAnsi="標楷體"/>
          <w:bCs/>
          <w:kern w:val="0"/>
          <w:sz w:val="20"/>
          <w:szCs w:val="20"/>
        </w:rPr>
        <w:t>/01</w:t>
      </w:r>
      <w:r w:rsidRPr="009C2703">
        <w:rPr>
          <w:rFonts w:ascii="標楷體" w:eastAsia="標楷體" w:hAnsi="標楷體" w:hint="eastAsia"/>
          <w:bCs/>
          <w:kern w:val="0"/>
          <w:sz w:val="20"/>
          <w:szCs w:val="20"/>
        </w:rPr>
        <w:t>至</w:t>
      </w:r>
      <w:r w:rsidR="00FE28B3" w:rsidRPr="009C2703">
        <w:rPr>
          <w:rFonts w:ascii="標楷體" w:eastAsia="標楷體" w:hAnsi="標楷體"/>
          <w:bCs/>
          <w:kern w:val="0"/>
          <w:sz w:val="20"/>
          <w:szCs w:val="20"/>
        </w:rPr>
        <w:t>105</w:t>
      </w:r>
      <w:r w:rsidRPr="009C2703">
        <w:rPr>
          <w:rFonts w:ascii="標楷體" w:eastAsia="標楷體" w:hAnsi="標楷體"/>
          <w:bCs/>
          <w:kern w:val="0"/>
          <w:sz w:val="20"/>
          <w:szCs w:val="20"/>
        </w:rPr>
        <w:t>/</w:t>
      </w:r>
      <w:r w:rsidR="005B5799" w:rsidRPr="009C2703">
        <w:rPr>
          <w:rFonts w:ascii="標楷體" w:eastAsia="標楷體" w:hAnsi="標楷體"/>
          <w:bCs/>
          <w:kern w:val="0"/>
          <w:sz w:val="20"/>
          <w:szCs w:val="20"/>
        </w:rPr>
        <w:t>0</w:t>
      </w:r>
      <w:r w:rsidR="005B5799" w:rsidRPr="009C2703">
        <w:rPr>
          <w:rFonts w:ascii="標楷體" w:eastAsia="標楷體" w:hAnsi="標楷體" w:hint="eastAsia"/>
          <w:bCs/>
          <w:kern w:val="0"/>
          <w:sz w:val="20"/>
          <w:szCs w:val="20"/>
        </w:rPr>
        <w:t>3</w:t>
      </w:r>
      <w:r w:rsidR="00FE28B3" w:rsidRPr="009C2703">
        <w:rPr>
          <w:rFonts w:ascii="標楷體" w:eastAsia="標楷體" w:hAnsi="標楷體"/>
          <w:bCs/>
          <w:kern w:val="0"/>
          <w:sz w:val="20"/>
          <w:szCs w:val="20"/>
        </w:rPr>
        <w:t>/</w:t>
      </w:r>
      <w:r w:rsidR="005B5799" w:rsidRPr="009C2703">
        <w:rPr>
          <w:rFonts w:ascii="標楷體" w:eastAsia="標楷體" w:hAnsi="標楷體" w:hint="eastAsia"/>
          <w:bCs/>
          <w:kern w:val="0"/>
          <w:sz w:val="20"/>
          <w:szCs w:val="20"/>
        </w:rPr>
        <w:t>17</w:t>
      </w:r>
      <w:r w:rsidR="000479C1" w:rsidRPr="009C2703">
        <w:rPr>
          <w:rFonts w:ascii="標楷體" w:eastAsia="標楷體" w:hAnsi="標楷體"/>
          <w:bCs/>
          <w:kern w:val="0"/>
          <w:sz w:val="20"/>
          <w:szCs w:val="20"/>
        </w:rPr>
        <w:t>）</w:t>
      </w:r>
    </w:p>
    <w:tbl>
      <w:tblPr>
        <w:tblW w:w="8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217"/>
        <w:gridCol w:w="657"/>
        <w:gridCol w:w="1876"/>
        <w:gridCol w:w="1741"/>
        <w:gridCol w:w="1741"/>
        <w:gridCol w:w="1742"/>
      </w:tblGrid>
      <w:tr w:rsidR="009C2703" w:rsidRPr="009C2703" w:rsidTr="004B01F6">
        <w:trPr>
          <w:trHeight w:val="615"/>
          <w:jc w:val="center"/>
        </w:trPr>
        <w:tc>
          <w:tcPr>
            <w:tcW w:w="1217" w:type="dxa"/>
            <w:tcBorders>
              <w:top w:val="thinThickSmallGap" w:sz="12" w:space="0" w:color="auto"/>
              <w:left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學院</w:t>
            </w:r>
          </w:p>
        </w:tc>
        <w:tc>
          <w:tcPr>
            <w:tcW w:w="2533" w:type="dxa"/>
            <w:gridSpan w:val="2"/>
            <w:tcBorders>
              <w:top w:val="thinThickSmallGap" w:sz="12" w:space="0" w:color="auto"/>
              <w:lef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系別</w:t>
            </w:r>
          </w:p>
        </w:tc>
        <w:tc>
          <w:tcPr>
            <w:tcW w:w="1741" w:type="dxa"/>
            <w:tcBorders>
              <w:top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sz w:val="28"/>
                <w:szCs w:val="28"/>
              </w:rPr>
              <w:t>A1</w:t>
            </w:r>
            <w:r w:rsidRPr="009C2703">
              <w:rPr>
                <w:rFonts w:ascii="標楷體" w:eastAsia="標楷體" w:hAnsi="標楷體" w:hint="eastAsia"/>
                <w:sz w:val="28"/>
                <w:szCs w:val="28"/>
              </w:rPr>
              <w:t>類</w:t>
            </w:r>
          </w:p>
        </w:tc>
        <w:tc>
          <w:tcPr>
            <w:tcW w:w="1741" w:type="dxa"/>
            <w:tcBorders>
              <w:top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sz w:val="28"/>
                <w:szCs w:val="28"/>
              </w:rPr>
              <w:t>A2</w:t>
            </w:r>
            <w:r w:rsidRPr="009C2703">
              <w:rPr>
                <w:rFonts w:ascii="標楷體" w:eastAsia="標楷體" w:hAnsi="標楷體" w:hint="eastAsia"/>
                <w:sz w:val="28"/>
                <w:szCs w:val="28"/>
              </w:rPr>
              <w:t>類</w:t>
            </w:r>
          </w:p>
        </w:tc>
        <w:tc>
          <w:tcPr>
            <w:tcW w:w="1742" w:type="dxa"/>
            <w:tcBorders>
              <w:top w:val="thinThickSmallGap" w:sz="12" w:space="0" w:color="auto"/>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合計</w:t>
            </w:r>
          </w:p>
        </w:tc>
      </w:tr>
      <w:tr w:rsidR="009C2703" w:rsidRPr="009C2703"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9C2703">
              <w:rPr>
                <w:rFonts w:ascii="標楷體" w:eastAsia="標楷體" w:hAnsi="標楷體" w:hint="eastAsia"/>
                <w:sz w:val="28"/>
                <w:szCs w:val="28"/>
              </w:rPr>
              <w:t>人文暨管理學院</w:t>
            </w: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航運管理系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3</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3</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資訊管理系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9C2703">
              <w:rPr>
                <w:rFonts w:ascii="標楷體" w:eastAsia="標楷體" w:hAnsi="標楷體" w:hint="eastAsia"/>
                <w:sz w:val="28"/>
                <w:szCs w:val="28"/>
              </w:rPr>
              <w:t>行銷與物流管理系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應用外語系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9C2703">
              <w:rPr>
                <w:rFonts w:ascii="標楷體" w:eastAsia="標楷體" w:hAnsi="標楷體" w:hint="eastAsia"/>
                <w:sz w:val="28"/>
                <w:szCs w:val="28"/>
              </w:rPr>
              <w:t>海洋資源暨工程學院</w:t>
            </w: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資訊工程系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電信工程系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水產養殖系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ind w:firstLineChars="250" w:firstLine="700"/>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電機工程系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食品科學系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r>
      <w:tr w:rsidR="009C2703" w:rsidRPr="009C2703"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9C2703">
              <w:rPr>
                <w:rFonts w:ascii="標楷體" w:eastAsia="標楷體" w:hAnsi="標楷體" w:hint="eastAsia"/>
                <w:sz w:val="28"/>
                <w:szCs w:val="28"/>
              </w:rPr>
              <w:t>觀光休閒學院</w:t>
            </w: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觀光休閒系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3</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3</w:t>
            </w:r>
          </w:p>
        </w:tc>
      </w:tr>
      <w:tr w:rsidR="009C2703" w:rsidRPr="009C2703" w:rsidTr="004B01F6">
        <w:trPr>
          <w:trHeight w:val="615"/>
          <w:jc w:val="center"/>
        </w:trPr>
        <w:tc>
          <w:tcPr>
            <w:tcW w:w="1217" w:type="dxa"/>
            <w:vMerge/>
            <w:tcBorders>
              <w:left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餐旅管理系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731"/>
          <w:jc w:val="center"/>
        </w:trPr>
        <w:tc>
          <w:tcPr>
            <w:tcW w:w="1217" w:type="dxa"/>
            <w:vMerge/>
            <w:tcBorders>
              <w:left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9C2703">
              <w:rPr>
                <w:rFonts w:ascii="標楷體" w:eastAsia="標楷體" w:hAnsi="標楷體" w:hint="eastAsia"/>
                <w:sz w:val="28"/>
                <w:szCs w:val="28"/>
              </w:rPr>
              <w:t>海洋運動與遊憩系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w:t>
            </w:r>
          </w:p>
        </w:tc>
      </w:tr>
      <w:tr w:rsidR="009C2703" w:rsidRPr="009C2703" w:rsidTr="004B01F6">
        <w:trPr>
          <w:trHeight w:val="615"/>
          <w:jc w:val="center"/>
        </w:trPr>
        <w:tc>
          <w:tcPr>
            <w:tcW w:w="3750" w:type="dxa"/>
            <w:gridSpan w:val="3"/>
            <w:tcBorders>
              <w:lef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合計</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10</w:t>
            </w:r>
          </w:p>
        </w:tc>
        <w:tc>
          <w:tcPr>
            <w:tcW w:w="1742" w:type="dxa"/>
            <w:tcBorders>
              <w:right w:val="thinThickSmallGap" w:sz="12" w:space="0" w:color="auto"/>
            </w:tcBorders>
            <w:vAlign w:val="center"/>
          </w:tcPr>
          <w:p w:rsidR="005D7692" w:rsidRPr="009C2703" w:rsidRDefault="005B5799"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10</w:t>
            </w:r>
          </w:p>
        </w:tc>
      </w:tr>
      <w:tr w:rsidR="005D7692" w:rsidRPr="009C2703" w:rsidTr="005B5799">
        <w:trPr>
          <w:trHeight w:val="1194"/>
          <w:jc w:val="center"/>
        </w:trPr>
        <w:tc>
          <w:tcPr>
            <w:tcW w:w="1874" w:type="dxa"/>
            <w:gridSpan w:val="2"/>
            <w:tcBorders>
              <w:left w:val="thinThickSmallGap" w:sz="12" w:space="0" w:color="auto"/>
              <w:bottom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備註</w:t>
            </w:r>
          </w:p>
        </w:tc>
        <w:tc>
          <w:tcPr>
            <w:tcW w:w="7100" w:type="dxa"/>
            <w:gridSpan w:val="4"/>
            <w:tcBorders>
              <w:left w:val="single" w:sz="4" w:space="0" w:color="auto"/>
              <w:bottom w:val="thinThickSmallGap" w:sz="12" w:space="0" w:color="auto"/>
              <w:right w:val="thinThickSmallGap" w:sz="12" w:space="0" w:color="auto"/>
            </w:tcBorders>
            <w:vAlign w:val="center"/>
          </w:tcPr>
          <w:p w:rsidR="005D7692" w:rsidRPr="009C2703" w:rsidRDefault="005D7692" w:rsidP="004B01F6">
            <w:pPr>
              <w:adjustRightInd w:val="0"/>
              <w:snapToGrid w:val="0"/>
              <w:spacing w:line="240" w:lineRule="atLeast"/>
              <w:jc w:val="both"/>
              <w:rPr>
                <w:rFonts w:ascii="標楷體" w:eastAsia="標楷體" w:hAnsi="標楷體"/>
                <w:sz w:val="28"/>
                <w:szCs w:val="28"/>
              </w:rPr>
            </w:pPr>
            <w:r w:rsidRPr="009C2703">
              <w:rPr>
                <w:rFonts w:ascii="標楷體" w:eastAsia="標楷體" w:hAnsi="標楷體" w:hint="eastAsia"/>
                <w:kern w:val="0"/>
                <w:sz w:val="28"/>
                <w:szCs w:val="28"/>
              </w:rPr>
              <w:t>Ａ１類：指有人死亡</w:t>
            </w:r>
            <w:r w:rsidR="000479C1" w:rsidRPr="009C2703">
              <w:rPr>
                <w:rFonts w:ascii="標楷體" w:eastAsia="標楷體" w:hAnsi="標楷體"/>
                <w:kern w:val="0"/>
                <w:sz w:val="28"/>
                <w:szCs w:val="28"/>
              </w:rPr>
              <w:t>（</w:t>
            </w:r>
            <w:r w:rsidRPr="009C2703">
              <w:rPr>
                <w:rFonts w:ascii="標楷體" w:eastAsia="標楷體" w:hAnsi="標楷體" w:hint="eastAsia"/>
                <w:kern w:val="0"/>
                <w:sz w:val="28"/>
                <w:szCs w:val="28"/>
              </w:rPr>
              <w:t>含超過廿四小時死亡者</w:t>
            </w:r>
            <w:r w:rsidR="000479C1" w:rsidRPr="009C2703">
              <w:rPr>
                <w:rFonts w:ascii="標楷體" w:eastAsia="標楷體" w:hAnsi="標楷體"/>
                <w:kern w:val="0"/>
                <w:sz w:val="28"/>
                <w:szCs w:val="28"/>
              </w:rPr>
              <w:t>）</w:t>
            </w:r>
            <w:r w:rsidRPr="009C2703">
              <w:rPr>
                <w:rFonts w:ascii="標楷體" w:eastAsia="標楷體" w:hAnsi="標楷體" w:hint="eastAsia"/>
                <w:kern w:val="0"/>
                <w:sz w:val="28"/>
                <w:szCs w:val="28"/>
              </w:rPr>
              <w:t>或重傷之事故。</w:t>
            </w:r>
            <w:r w:rsidRPr="009C2703">
              <w:rPr>
                <w:rFonts w:ascii="標楷體" w:eastAsia="標楷體" w:hAnsi="標楷體"/>
                <w:kern w:val="0"/>
                <w:sz w:val="28"/>
                <w:szCs w:val="28"/>
              </w:rPr>
              <w:br/>
            </w:r>
            <w:r w:rsidRPr="009C2703">
              <w:rPr>
                <w:rFonts w:ascii="標楷體" w:eastAsia="標楷體" w:hAnsi="標楷體" w:hint="eastAsia"/>
                <w:kern w:val="0"/>
                <w:sz w:val="28"/>
                <w:szCs w:val="28"/>
              </w:rPr>
              <w:t>Ａ２類：指一般人員受傷或財物損失之事故。</w:t>
            </w:r>
          </w:p>
        </w:tc>
      </w:tr>
    </w:tbl>
    <w:p w:rsidR="005D7692" w:rsidRPr="009C2703" w:rsidRDefault="005D7692" w:rsidP="003562D3"/>
    <w:p w:rsidR="00FE28B3" w:rsidRPr="009C2703" w:rsidRDefault="00FE28B3" w:rsidP="003562D3"/>
    <w:p w:rsidR="00FE28B3" w:rsidRPr="009C2703" w:rsidRDefault="00FE28B3" w:rsidP="003562D3"/>
    <w:p w:rsidR="00FE28B3" w:rsidRPr="009C2703" w:rsidRDefault="00FE28B3" w:rsidP="003562D3"/>
    <w:p w:rsidR="00FE28B3" w:rsidRPr="009C2703" w:rsidRDefault="00FE28B3" w:rsidP="003562D3"/>
    <w:p w:rsidR="00E87F44" w:rsidRPr="009C2703" w:rsidRDefault="00E87F44" w:rsidP="003562D3"/>
    <w:p w:rsidR="00FE28B3" w:rsidRPr="009C2703" w:rsidRDefault="00FE28B3" w:rsidP="003562D3"/>
    <w:p w:rsidR="00FE28B3" w:rsidRPr="009C2703" w:rsidRDefault="00DC400F" w:rsidP="003562D3">
      <w:r w:rsidRPr="009C2703">
        <w:rPr>
          <w:rFonts w:ascii="標楷體" w:eastAsia="標楷體" w:hAnsi="標楷體"/>
        </w:rPr>
        <w:br w:type="page"/>
      </w:r>
      <w:r w:rsidR="00FE28B3" w:rsidRPr="009C2703">
        <w:rPr>
          <w:rFonts w:ascii="標楷體" w:eastAsia="標楷體" w:hAnsi="標楷體" w:hint="eastAsia"/>
        </w:rPr>
        <w:lastRenderedPageBreak/>
        <w:t>附件二</w:t>
      </w:r>
    </w:p>
    <w:tbl>
      <w:tblPr>
        <w:tblpPr w:leftFromText="180" w:rightFromText="180" w:vertAnchor="page" w:horzAnchor="margin" w:tblpY="1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7"/>
        <w:gridCol w:w="1286"/>
        <w:gridCol w:w="643"/>
        <w:gridCol w:w="643"/>
        <w:gridCol w:w="2647"/>
        <w:gridCol w:w="928"/>
        <w:gridCol w:w="3720"/>
      </w:tblGrid>
      <w:tr w:rsidR="009C2703" w:rsidRPr="009C2703" w:rsidTr="000C735B">
        <w:trPr>
          <w:trHeight w:val="1242"/>
        </w:trPr>
        <w:tc>
          <w:tcPr>
            <w:tcW w:w="5000" w:type="pct"/>
            <w:gridSpan w:val="7"/>
            <w:shd w:val="clear" w:color="auto" w:fill="auto"/>
            <w:noWrap/>
            <w:vAlign w:val="center"/>
          </w:tcPr>
          <w:p w:rsidR="000C735B" w:rsidRPr="009C2703" w:rsidRDefault="000C735B" w:rsidP="000C735B">
            <w:pPr>
              <w:widowControl/>
              <w:spacing w:line="600" w:lineRule="exact"/>
              <w:jc w:val="center"/>
              <w:rPr>
                <w:rFonts w:ascii="標楷體" w:eastAsia="標楷體" w:hAnsi="標楷體" w:cs="新細明體"/>
                <w:kern w:val="0"/>
                <w:sz w:val="36"/>
                <w:szCs w:val="36"/>
              </w:rPr>
            </w:pPr>
            <w:r w:rsidRPr="009C2703">
              <w:rPr>
                <w:rFonts w:ascii="標楷體" w:eastAsia="標楷體" w:hAnsi="標楷體" w:cs="新細明體"/>
                <w:noProof/>
                <w:kern w:val="0"/>
                <w:sz w:val="36"/>
                <w:szCs w:val="36"/>
              </w:rPr>
              <w:drawing>
                <wp:anchor distT="0" distB="0" distL="114300" distR="114300" simplePos="0" relativeHeight="251658752" behindDoc="1" locked="0" layoutInCell="1" allowOverlap="1">
                  <wp:simplePos x="0" y="0"/>
                  <wp:positionH relativeFrom="column">
                    <wp:posOffset>-43180</wp:posOffset>
                  </wp:positionH>
                  <wp:positionV relativeFrom="paragraph">
                    <wp:posOffset>-122555</wp:posOffset>
                  </wp:positionV>
                  <wp:extent cx="914400" cy="914400"/>
                  <wp:effectExtent l="0" t="0" r="0" b="0"/>
                  <wp:wrapNone/>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C2703">
              <w:rPr>
                <w:rFonts w:ascii="標楷體" w:eastAsia="標楷體" w:hAnsi="標楷體" w:cs="新細明體" w:hint="eastAsia"/>
                <w:kern w:val="0"/>
                <w:sz w:val="36"/>
                <w:szCs w:val="36"/>
              </w:rPr>
              <w:t>國 立 澎 湖 科 技 大 學    104年度第2學期</w:t>
            </w:r>
          </w:p>
          <w:p w:rsidR="000C735B" w:rsidRPr="009C2703" w:rsidRDefault="000C735B" w:rsidP="000C735B">
            <w:pPr>
              <w:widowControl/>
              <w:spacing w:line="600" w:lineRule="exact"/>
              <w:jc w:val="center"/>
              <w:rPr>
                <w:rFonts w:ascii="標楷體" w:eastAsia="標楷體" w:hAnsi="標楷體" w:cs="新細明體"/>
                <w:kern w:val="0"/>
                <w:sz w:val="36"/>
                <w:szCs w:val="36"/>
              </w:rPr>
            </w:pPr>
            <w:r w:rsidRPr="009C2703">
              <w:rPr>
                <w:rFonts w:ascii="標楷體" w:eastAsia="標楷體" w:hAnsi="標楷體" w:cs="新細明體" w:hint="eastAsia"/>
                <w:kern w:val="0"/>
                <w:sz w:val="36"/>
                <w:szCs w:val="36"/>
              </w:rPr>
              <w:t xml:space="preserve">日  間  部  </w:t>
            </w:r>
            <w:r w:rsidRPr="009C2703">
              <w:rPr>
                <w:rFonts w:ascii="標楷體" w:eastAsia="標楷體" w:hAnsi="標楷體" w:cs="新細明體" w:hint="eastAsia"/>
                <w:b/>
                <w:kern w:val="0"/>
                <w:sz w:val="36"/>
                <w:szCs w:val="36"/>
              </w:rPr>
              <w:t>法令暨安全教育宣導</w:t>
            </w:r>
            <w:r w:rsidRPr="009C2703">
              <w:rPr>
                <w:rFonts w:ascii="標楷體" w:eastAsia="標楷體" w:hAnsi="標楷體" w:cs="新細明體" w:hint="eastAsia"/>
                <w:kern w:val="0"/>
                <w:sz w:val="36"/>
                <w:szCs w:val="36"/>
              </w:rPr>
              <w:t xml:space="preserve">  期  程  表</w:t>
            </w:r>
          </w:p>
        </w:tc>
      </w:tr>
      <w:tr w:rsidR="009C2703" w:rsidRPr="009C2703" w:rsidTr="000C735B">
        <w:trPr>
          <w:trHeight w:val="583"/>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週次</w:t>
            </w:r>
          </w:p>
        </w:tc>
        <w:tc>
          <w:tcPr>
            <w:tcW w:w="618"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日期</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星期</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課目</w:t>
            </w:r>
          </w:p>
        </w:tc>
        <w:tc>
          <w:tcPr>
            <w:tcW w:w="1272"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預定實施項目</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主持人</w:t>
            </w:r>
          </w:p>
        </w:tc>
        <w:tc>
          <w:tcPr>
            <w:tcW w:w="1789" w:type="pct"/>
            <w:shd w:val="clear" w:color="auto" w:fill="auto"/>
            <w:noWrap/>
            <w:vAlign w:val="center"/>
          </w:tcPr>
          <w:p w:rsidR="000C735B" w:rsidRPr="009C2703" w:rsidRDefault="000C735B" w:rsidP="000C735B">
            <w:pPr>
              <w:widowControl/>
              <w:jc w:val="center"/>
              <w:rPr>
                <w:rFonts w:ascii="標楷體" w:eastAsia="標楷體" w:hAnsi="標楷體" w:cs="新細明體"/>
                <w:b/>
                <w:kern w:val="0"/>
              </w:rPr>
            </w:pPr>
            <w:r w:rsidRPr="009C2703">
              <w:rPr>
                <w:rFonts w:ascii="標楷體" w:eastAsia="標楷體" w:hAnsi="標楷體" w:cs="新細明體" w:hint="eastAsia"/>
                <w:b/>
                <w:kern w:val="0"/>
              </w:rPr>
              <w:t>宣導班級</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1</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2月2</w:t>
            </w:r>
            <w:r w:rsidRPr="009C2703">
              <w:rPr>
                <w:rFonts w:ascii="標楷體" w:eastAsia="標楷體" w:hAnsi="標楷體" w:cs="新細明體"/>
                <w:kern w:val="0"/>
              </w:rPr>
              <w:t>2</w:t>
            </w:r>
            <w:r w:rsidRPr="009C2703">
              <w:rPr>
                <w:rFonts w:ascii="標楷體" w:eastAsia="標楷體" w:hAnsi="標楷體" w:cs="新細明體" w:hint="eastAsia"/>
                <w:kern w:val="0"/>
              </w:rPr>
              <w:t>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一</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開</w:t>
            </w:r>
            <w:r w:rsidRPr="009C2703">
              <w:rPr>
                <w:rFonts w:ascii="標楷體" w:eastAsia="標楷體" w:hAnsi="標楷體" w:cs="新細明體"/>
                <w:kern w:val="0"/>
              </w:rPr>
              <w:t>學</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p>
        </w:tc>
        <w:tc>
          <w:tcPr>
            <w:tcW w:w="1789" w:type="pct"/>
            <w:shd w:val="clear" w:color="auto" w:fill="auto"/>
            <w:noWrap/>
            <w:vAlign w:val="center"/>
          </w:tcPr>
          <w:p w:rsidR="000C735B" w:rsidRPr="009C2703" w:rsidRDefault="000C735B" w:rsidP="000C735B">
            <w:pPr>
              <w:widowControl/>
              <w:spacing w:line="240" w:lineRule="exact"/>
              <w:rPr>
                <w:rFonts w:ascii="標楷體" w:eastAsia="標楷體" w:hAnsi="標楷體" w:cs="新細明體"/>
                <w:kern w:val="0"/>
              </w:rPr>
            </w:pP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2</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2月2</w:t>
            </w:r>
            <w:r w:rsidRPr="009C2703">
              <w:rPr>
                <w:rFonts w:ascii="標楷體" w:eastAsia="標楷體" w:hAnsi="標楷體" w:cs="新細明體"/>
                <w:kern w:val="0"/>
              </w:rPr>
              <w:t>4</w:t>
            </w:r>
            <w:r w:rsidRPr="009C2703">
              <w:rPr>
                <w:rFonts w:ascii="標楷體" w:eastAsia="標楷體" w:hAnsi="標楷體" w:cs="新細明體" w:hint="eastAsia"/>
                <w:kern w:val="0"/>
              </w:rPr>
              <w:t>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p>
        </w:tc>
        <w:tc>
          <w:tcPr>
            <w:tcW w:w="1789" w:type="pct"/>
            <w:shd w:val="clear" w:color="auto" w:fill="auto"/>
            <w:noWrap/>
            <w:vAlign w:val="center"/>
          </w:tcPr>
          <w:p w:rsidR="000C735B" w:rsidRPr="009C2703" w:rsidRDefault="000C735B" w:rsidP="000C735B">
            <w:pPr>
              <w:widowControl/>
              <w:rPr>
                <w:rFonts w:ascii="標楷體" w:eastAsia="標楷體" w:hAnsi="標楷體" w:cs="新細明體"/>
                <w:kern w:val="0"/>
              </w:rPr>
            </w:pP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3</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3月02日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rPr>
                <w:rFonts w:ascii="標楷體" w:eastAsia="標楷體" w:hAnsi="標楷體" w:cs="新細明體"/>
                <w:kern w:val="0"/>
                <w:shd w:val="pct15" w:color="auto" w:fill="FFFFFF"/>
              </w:rPr>
            </w:pPr>
            <w:r w:rsidRPr="009C2703">
              <w:rPr>
                <w:rFonts w:ascii="標楷體" w:eastAsia="標楷體" w:hAnsi="標楷體" w:cs="新細明體" w:hint="eastAsia"/>
                <w:kern w:val="0"/>
              </w:rPr>
              <w:t>電</w:t>
            </w:r>
            <w:r w:rsidRPr="009C2703">
              <w:rPr>
                <w:rFonts w:ascii="標楷體" w:eastAsia="標楷體" w:hAnsi="標楷體" w:cs="新細明體"/>
                <w:kern w:val="0"/>
              </w:rPr>
              <w:t>機二甲</w:t>
            </w:r>
            <w:r w:rsidRPr="009C2703">
              <w:rPr>
                <w:rFonts w:ascii="標楷體" w:eastAsia="標楷體" w:hAnsi="標楷體" w:cs="新細明體" w:hint="eastAsia"/>
                <w:kern w:val="0"/>
              </w:rPr>
              <w:t>、</w:t>
            </w:r>
            <w:r w:rsidRPr="009C2703">
              <w:rPr>
                <w:rFonts w:ascii="標楷體" w:eastAsia="標楷體" w:hAnsi="標楷體" w:cs="新細明體"/>
                <w:kern w:val="0"/>
              </w:rPr>
              <w:t>養殖二甲</w:t>
            </w:r>
          </w:p>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w:t>
            </w:r>
            <w:r w:rsidRPr="009C2703">
              <w:rPr>
                <w:rFonts w:ascii="標楷體" w:eastAsia="標楷體" w:hAnsi="標楷體" w:cs="新細明體"/>
                <w:kern w:val="0"/>
              </w:rPr>
              <w:t>實驗大樓</w:t>
            </w:r>
            <w:r w:rsidRPr="009C2703">
              <w:rPr>
                <w:rFonts w:ascii="標楷體" w:eastAsia="標楷體" w:hAnsi="標楷體" w:cs="新細明體" w:hint="eastAsia"/>
                <w:kern w:val="0"/>
              </w:rPr>
              <w:t>B1演</w:t>
            </w:r>
            <w:r w:rsidRPr="009C2703">
              <w:rPr>
                <w:rFonts w:ascii="標楷體" w:eastAsia="標楷體" w:hAnsi="標楷體" w:cs="新細明體"/>
                <w:kern w:val="0"/>
              </w:rPr>
              <w:t>講廳）</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4</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3月09日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spacing w:line="260" w:lineRule="exact"/>
              <w:rPr>
                <w:rFonts w:ascii="標楷體" w:eastAsia="標楷體" w:hAnsi="標楷體"/>
              </w:rPr>
            </w:pPr>
            <w:r w:rsidRPr="009C2703">
              <w:rPr>
                <w:rFonts w:ascii="標楷體" w:eastAsia="標楷體" w:hAnsi="標楷體" w:cs="新細明體" w:hint="eastAsia"/>
                <w:kern w:val="0"/>
              </w:rPr>
              <w:t>食科二甲、</w:t>
            </w:r>
            <w:r w:rsidRPr="009C2703">
              <w:rPr>
                <w:rFonts w:ascii="標楷體" w:eastAsia="標楷體" w:hAnsi="標楷體" w:hint="eastAsia"/>
              </w:rPr>
              <w:t>餐旅二</w:t>
            </w:r>
            <w:r w:rsidRPr="009C2703">
              <w:rPr>
                <w:rFonts w:ascii="標楷體" w:eastAsia="標楷體" w:hAnsi="標楷體"/>
              </w:rPr>
              <w:t>甲</w:t>
            </w:r>
          </w:p>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w:t>
            </w:r>
            <w:r w:rsidRPr="009C2703">
              <w:rPr>
                <w:rFonts w:ascii="標楷體" w:eastAsia="標楷體" w:hAnsi="標楷體" w:cs="新細明體"/>
                <w:kern w:val="0"/>
              </w:rPr>
              <w:t>實驗大樓</w:t>
            </w:r>
            <w:r w:rsidRPr="009C2703">
              <w:rPr>
                <w:rFonts w:ascii="標楷體" w:eastAsia="標楷體" w:hAnsi="標楷體" w:cs="新細明體" w:hint="eastAsia"/>
                <w:kern w:val="0"/>
              </w:rPr>
              <w:t>B1演</w:t>
            </w:r>
            <w:r w:rsidRPr="009C2703">
              <w:rPr>
                <w:rFonts w:ascii="標楷體" w:eastAsia="標楷體" w:hAnsi="標楷體" w:cs="新細明體"/>
                <w:kern w:val="0"/>
              </w:rPr>
              <w:t>講廳）</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5</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3月16日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sz w:val="16"/>
                <w:szCs w:val="16"/>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資管二甲、應外二甲</w:t>
            </w:r>
          </w:p>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w:t>
            </w:r>
            <w:r w:rsidRPr="009C2703">
              <w:rPr>
                <w:rFonts w:ascii="標楷體" w:eastAsia="標楷體" w:hAnsi="標楷體" w:cs="新細明體"/>
                <w:kern w:val="0"/>
              </w:rPr>
              <w:t>實驗大樓</w:t>
            </w:r>
            <w:r w:rsidRPr="009C2703">
              <w:rPr>
                <w:rFonts w:ascii="標楷體" w:eastAsia="標楷體" w:hAnsi="標楷體" w:cs="新細明體" w:hint="eastAsia"/>
                <w:kern w:val="0"/>
              </w:rPr>
              <w:t>B1演</w:t>
            </w:r>
            <w:r w:rsidRPr="009C2703">
              <w:rPr>
                <w:rFonts w:ascii="標楷體" w:eastAsia="標楷體" w:hAnsi="標楷體" w:cs="新細明體"/>
                <w:kern w:val="0"/>
              </w:rPr>
              <w:t>講廳）</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6</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3月23日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物流二甲、航管二甲</w:t>
            </w:r>
          </w:p>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w:t>
            </w:r>
            <w:r w:rsidRPr="009C2703">
              <w:rPr>
                <w:rFonts w:ascii="標楷體" w:eastAsia="標楷體" w:hAnsi="標楷體" w:cs="新細明體"/>
                <w:kern w:val="0"/>
              </w:rPr>
              <w:t>實驗大樓</w:t>
            </w:r>
            <w:r w:rsidRPr="009C2703">
              <w:rPr>
                <w:rFonts w:ascii="標楷體" w:eastAsia="標楷體" w:hAnsi="標楷體" w:cs="新細明體" w:hint="eastAsia"/>
                <w:kern w:val="0"/>
              </w:rPr>
              <w:t>B1演</w:t>
            </w:r>
            <w:r w:rsidRPr="009C2703">
              <w:rPr>
                <w:rFonts w:ascii="標楷體" w:eastAsia="標楷體" w:hAnsi="標楷體" w:cs="新細明體"/>
                <w:kern w:val="0"/>
              </w:rPr>
              <w:t>講廳）</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7</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3月30日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sz w:val="16"/>
                <w:szCs w:val="16"/>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spacing w:line="260" w:lineRule="exact"/>
              <w:rPr>
                <w:rFonts w:ascii="標楷體" w:eastAsia="標楷體" w:hAnsi="標楷體"/>
              </w:rPr>
            </w:pPr>
            <w:r w:rsidRPr="009C2703">
              <w:rPr>
                <w:rFonts w:ascii="標楷體" w:eastAsia="標楷體" w:hAnsi="標楷體" w:hint="eastAsia"/>
              </w:rPr>
              <w:t>海運二</w:t>
            </w:r>
            <w:r w:rsidRPr="009C2703">
              <w:rPr>
                <w:rFonts w:ascii="標楷體" w:eastAsia="標楷體" w:hAnsi="標楷體"/>
              </w:rPr>
              <w:t>甲</w:t>
            </w:r>
          </w:p>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hint="eastAsia"/>
              </w:rPr>
              <w:t>（</w:t>
            </w:r>
            <w:r w:rsidRPr="009C2703">
              <w:rPr>
                <w:rFonts w:ascii="標楷體" w:eastAsia="標楷體" w:hAnsi="標楷體"/>
              </w:rPr>
              <w:t>教學大樓</w:t>
            </w:r>
            <w:r w:rsidRPr="009C2703">
              <w:rPr>
                <w:rFonts w:ascii="標楷體" w:eastAsia="標楷體" w:hAnsi="標楷體" w:hint="eastAsia"/>
              </w:rPr>
              <w:t>E105教</w:t>
            </w:r>
            <w:r w:rsidRPr="009C2703">
              <w:rPr>
                <w:rFonts w:ascii="標楷體" w:eastAsia="標楷體" w:hAnsi="標楷體"/>
              </w:rPr>
              <w:t>室）</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8</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4月06日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sz w:val="16"/>
                <w:szCs w:val="16"/>
              </w:rPr>
            </w:pPr>
          </w:p>
        </w:tc>
        <w:tc>
          <w:tcPr>
            <w:tcW w:w="1789" w:type="pct"/>
            <w:shd w:val="clear" w:color="auto" w:fill="auto"/>
            <w:noWrap/>
            <w:vAlign w:val="center"/>
          </w:tcPr>
          <w:p w:rsidR="000C735B" w:rsidRPr="009C2703" w:rsidRDefault="000C735B" w:rsidP="000C735B">
            <w:pPr>
              <w:widowControl/>
              <w:spacing w:line="260" w:lineRule="exact"/>
              <w:rPr>
                <w:rFonts w:ascii="標楷體" w:eastAsia="標楷體" w:hAnsi="標楷體" w:cs="新細明體"/>
                <w:kern w:val="0"/>
              </w:rPr>
            </w:pP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9</w:t>
            </w:r>
          </w:p>
        </w:tc>
        <w:tc>
          <w:tcPr>
            <w:tcW w:w="618"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4月1</w:t>
            </w:r>
            <w:r w:rsidRPr="009C2703">
              <w:rPr>
                <w:rFonts w:ascii="標楷體" w:eastAsia="標楷體" w:hAnsi="標楷體" w:cs="新細明體"/>
                <w:kern w:val="0"/>
              </w:rPr>
              <w:t>3</w:t>
            </w:r>
            <w:r w:rsidRPr="009C2703">
              <w:rPr>
                <w:rFonts w:ascii="標楷體" w:eastAsia="標楷體" w:hAnsi="標楷體" w:cs="新細明體" w:hint="eastAsia"/>
                <w:kern w:val="0"/>
              </w:rPr>
              <w:t>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p>
        </w:tc>
        <w:tc>
          <w:tcPr>
            <w:tcW w:w="1789"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全</w:t>
            </w:r>
            <w:r w:rsidRPr="009C2703">
              <w:rPr>
                <w:rFonts w:ascii="標楷體" w:eastAsia="標楷體" w:hAnsi="標楷體" w:cs="新細明體"/>
                <w:kern w:val="0"/>
              </w:rPr>
              <w:t>校</w:t>
            </w:r>
            <w:r w:rsidRPr="009C2703">
              <w:rPr>
                <w:rFonts w:ascii="標楷體" w:eastAsia="標楷體" w:hAnsi="標楷體" w:cs="新細明體" w:hint="eastAsia"/>
                <w:kern w:val="0"/>
              </w:rPr>
              <w:t>交</w:t>
            </w:r>
            <w:r w:rsidRPr="009C2703">
              <w:rPr>
                <w:rFonts w:ascii="標楷體" w:eastAsia="標楷體" w:hAnsi="標楷體" w:cs="新細明體"/>
                <w:kern w:val="0"/>
              </w:rPr>
              <w:t>通安全加強宣導週</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10</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4月2</w:t>
            </w:r>
            <w:r w:rsidRPr="009C2703">
              <w:rPr>
                <w:rFonts w:ascii="標楷體" w:eastAsia="標楷體" w:hAnsi="標楷體" w:cs="新細明體"/>
                <w:kern w:val="0"/>
              </w:rPr>
              <w:t>0</w:t>
            </w:r>
            <w:r w:rsidRPr="009C2703">
              <w:rPr>
                <w:rFonts w:ascii="標楷體" w:eastAsia="標楷體" w:hAnsi="標楷體" w:cs="新細明體" w:hint="eastAsia"/>
                <w:kern w:val="0"/>
              </w:rPr>
              <w:t>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活動暫停</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p>
        </w:tc>
        <w:tc>
          <w:tcPr>
            <w:tcW w:w="1789"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kern w:val="0"/>
              </w:rPr>
              <w:t>4</w:t>
            </w:r>
            <w:r w:rsidRPr="009C2703">
              <w:rPr>
                <w:rFonts w:ascii="標楷體" w:eastAsia="標楷體" w:hAnsi="標楷體" w:cs="新細明體" w:hint="eastAsia"/>
                <w:kern w:val="0"/>
              </w:rPr>
              <w:t>月18日至</w:t>
            </w:r>
            <w:r w:rsidRPr="009C2703">
              <w:rPr>
                <w:rFonts w:ascii="標楷體" w:eastAsia="標楷體" w:hAnsi="標楷體" w:cs="新細明體"/>
                <w:kern w:val="0"/>
              </w:rPr>
              <w:t>4</w:t>
            </w:r>
            <w:r w:rsidRPr="009C2703">
              <w:rPr>
                <w:rFonts w:ascii="標楷體" w:eastAsia="標楷體" w:hAnsi="標楷體" w:cs="新細明體" w:hint="eastAsia"/>
                <w:kern w:val="0"/>
              </w:rPr>
              <w:t>月22日期中考</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11</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4月2</w:t>
            </w:r>
            <w:r w:rsidRPr="009C2703">
              <w:rPr>
                <w:rFonts w:ascii="標楷體" w:eastAsia="標楷體" w:hAnsi="標楷體" w:cs="新細明體"/>
                <w:kern w:val="0"/>
              </w:rPr>
              <w:t>7</w:t>
            </w:r>
            <w:r w:rsidRPr="009C2703">
              <w:rPr>
                <w:rFonts w:ascii="標楷體" w:eastAsia="標楷體" w:hAnsi="標楷體" w:cs="新細明體" w:hint="eastAsia"/>
                <w:kern w:val="0"/>
              </w:rPr>
              <w:t>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sz w:val="16"/>
                <w:szCs w:val="16"/>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rPr>
                <w:rFonts w:ascii="標楷體" w:eastAsia="標楷體" w:hAnsi="標楷體"/>
              </w:rPr>
            </w:pPr>
            <w:r w:rsidRPr="009C2703">
              <w:rPr>
                <w:rFonts w:ascii="標楷體" w:eastAsia="標楷體" w:hAnsi="標楷體" w:cs="新細明體" w:hint="eastAsia"/>
                <w:kern w:val="0"/>
              </w:rPr>
              <w:t>觀</w:t>
            </w:r>
            <w:r w:rsidRPr="009C2703">
              <w:rPr>
                <w:rFonts w:ascii="標楷體" w:eastAsia="標楷體" w:hAnsi="標楷體" w:cs="新細明體"/>
                <w:kern w:val="0"/>
              </w:rPr>
              <w:t>休</w:t>
            </w:r>
            <w:r w:rsidRPr="009C2703">
              <w:rPr>
                <w:rFonts w:ascii="標楷體" w:eastAsia="標楷體" w:hAnsi="標楷體" w:cs="新細明體" w:hint="eastAsia"/>
                <w:kern w:val="0"/>
              </w:rPr>
              <w:t>二甲、</w:t>
            </w:r>
            <w:r w:rsidRPr="009C2703">
              <w:rPr>
                <w:rFonts w:ascii="標楷體" w:eastAsia="標楷體" w:hAnsi="標楷體" w:hint="eastAsia"/>
              </w:rPr>
              <w:t>二</w:t>
            </w:r>
            <w:r w:rsidRPr="009C2703">
              <w:rPr>
                <w:rFonts w:ascii="標楷體" w:eastAsia="標楷體" w:hAnsi="標楷體"/>
              </w:rPr>
              <w:t>乙</w:t>
            </w:r>
          </w:p>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w:t>
            </w:r>
            <w:r w:rsidRPr="009C2703">
              <w:rPr>
                <w:rFonts w:ascii="標楷體" w:eastAsia="標楷體" w:hAnsi="標楷體" w:cs="新細明體"/>
                <w:kern w:val="0"/>
              </w:rPr>
              <w:t>實驗大樓</w:t>
            </w:r>
            <w:r w:rsidRPr="009C2703">
              <w:rPr>
                <w:rFonts w:ascii="標楷體" w:eastAsia="標楷體" w:hAnsi="標楷體" w:cs="新細明體" w:hint="eastAsia"/>
                <w:kern w:val="0"/>
              </w:rPr>
              <w:t>B1演</w:t>
            </w:r>
            <w:r w:rsidRPr="009C2703">
              <w:rPr>
                <w:rFonts w:ascii="標楷體" w:eastAsia="標楷體" w:hAnsi="標楷體" w:cs="新細明體"/>
                <w:kern w:val="0"/>
              </w:rPr>
              <w:t>講廳）</w:t>
            </w:r>
          </w:p>
        </w:tc>
      </w:tr>
      <w:tr w:rsidR="009C2703" w:rsidRPr="009C2703" w:rsidTr="000C735B">
        <w:trPr>
          <w:trHeight w:val="510"/>
        </w:trPr>
        <w:tc>
          <w:tcPr>
            <w:tcW w:w="258"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12</w:t>
            </w:r>
          </w:p>
        </w:tc>
        <w:tc>
          <w:tcPr>
            <w:tcW w:w="618" w:type="pct"/>
            <w:shd w:val="clear" w:color="auto" w:fill="auto"/>
            <w:noWrap/>
            <w:vAlign w:val="center"/>
          </w:tcPr>
          <w:p w:rsidR="000C735B" w:rsidRPr="009C2703" w:rsidRDefault="000C735B" w:rsidP="000C735B">
            <w:pPr>
              <w:widowControl/>
              <w:jc w:val="distribute"/>
              <w:rPr>
                <w:rFonts w:ascii="標楷體" w:eastAsia="標楷體" w:hAnsi="標楷體" w:cs="新細明體"/>
                <w:kern w:val="0"/>
              </w:rPr>
            </w:pPr>
            <w:r w:rsidRPr="009C2703">
              <w:rPr>
                <w:rFonts w:ascii="標楷體" w:eastAsia="標楷體" w:hAnsi="標楷體" w:cs="新細明體" w:hint="eastAsia"/>
                <w:kern w:val="0"/>
              </w:rPr>
              <w:t>5月04日</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三</w:t>
            </w:r>
          </w:p>
        </w:tc>
        <w:tc>
          <w:tcPr>
            <w:tcW w:w="309" w:type="pct"/>
            <w:shd w:val="clear" w:color="auto" w:fill="auto"/>
            <w:noWrap/>
            <w:vAlign w:val="center"/>
          </w:tcPr>
          <w:p w:rsidR="000C735B" w:rsidRPr="009C2703" w:rsidRDefault="000C735B" w:rsidP="000C735B">
            <w:pPr>
              <w:widowControl/>
              <w:jc w:val="center"/>
              <w:rPr>
                <w:rFonts w:ascii="標楷體" w:eastAsia="標楷體" w:hAnsi="標楷體" w:cs="新細明體"/>
                <w:kern w:val="0"/>
              </w:rPr>
            </w:pPr>
            <w:r w:rsidRPr="009C2703">
              <w:rPr>
                <w:rFonts w:ascii="標楷體" w:eastAsia="標楷體" w:hAnsi="標楷體" w:cs="新細明體" w:hint="eastAsia"/>
                <w:kern w:val="0"/>
              </w:rPr>
              <w:t>週會</w:t>
            </w:r>
          </w:p>
        </w:tc>
        <w:tc>
          <w:tcPr>
            <w:tcW w:w="1272" w:type="pct"/>
            <w:shd w:val="clear" w:color="auto" w:fill="auto"/>
            <w:noWrap/>
            <w:vAlign w:val="center"/>
          </w:tcPr>
          <w:p w:rsidR="000C735B" w:rsidRPr="009C2703" w:rsidRDefault="000C735B" w:rsidP="000C735B">
            <w:pPr>
              <w:widowControl/>
              <w:rPr>
                <w:rFonts w:ascii="標楷體" w:eastAsia="標楷體" w:hAnsi="標楷體" w:cs="新細明體"/>
                <w:kern w:val="0"/>
              </w:rPr>
            </w:pPr>
            <w:r w:rsidRPr="009C2703">
              <w:rPr>
                <w:rFonts w:ascii="標楷體" w:eastAsia="標楷體" w:hAnsi="標楷體" w:cs="新細明體" w:hint="eastAsia"/>
                <w:kern w:val="0"/>
              </w:rPr>
              <w:t>法令暨安全教育宣導</w:t>
            </w:r>
          </w:p>
        </w:tc>
        <w:tc>
          <w:tcPr>
            <w:tcW w:w="446" w:type="pct"/>
            <w:shd w:val="clear" w:color="auto" w:fill="auto"/>
            <w:noWrap/>
            <w:vAlign w:val="center"/>
          </w:tcPr>
          <w:p w:rsidR="000C735B" w:rsidRPr="009C2703" w:rsidRDefault="000C735B" w:rsidP="000C735B">
            <w:pPr>
              <w:widowControl/>
              <w:jc w:val="center"/>
              <w:rPr>
                <w:rFonts w:ascii="標楷體" w:eastAsia="標楷體" w:hAnsi="標楷體" w:cs="新細明體"/>
                <w:kern w:val="0"/>
                <w:sz w:val="16"/>
                <w:szCs w:val="16"/>
              </w:rPr>
            </w:pPr>
            <w:r w:rsidRPr="009C2703">
              <w:rPr>
                <w:rFonts w:ascii="標楷體" w:eastAsia="標楷體" w:hAnsi="標楷體" w:cs="新細明體" w:hint="eastAsia"/>
                <w:kern w:val="0"/>
              </w:rPr>
              <w:t>生輔組</w:t>
            </w:r>
          </w:p>
        </w:tc>
        <w:tc>
          <w:tcPr>
            <w:tcW w:w="1789" w:type="pct"/>
            <w:shd w:val="clear" w:color="auto" w:fill="auto"/>
            <w:noWrap/>
            <w:vAlign w:val="center"/>
          </w:tcPr>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電信二甲、資工二甲</w:t>
            </w:r>
          </w:p>
          <w:p w:rsidR="000C735B" w:rsidRPr="009C2703" w:rsidRDefault="000C735B" w:rsidP="000C735B">
            <w:pPr>
              <w:widowControl/>
              <w:spacing w:line="260" w:lineRule="exact"/>
              <w:rPr>
                <w:rFonts w:ascii="標楷體" w:eastAsia="標楷體" w:hAnsi="標楷體" w:cs="新細明體"/>
                <w:kern w:val="0"/>
              </w:rPr>
            </w:pPr>
            <w:r w:rsidRPr="009C2703">
              <w:rPr>
                <w:rFonts w:ascii="標楷體" w:eastAsia="標楷體" w:hAnsi="標楷體" w:cs="新細明體" w:hint="eastAsia"/>
                <w:kern w:val="0"/>
              </w:rPr>
              <w:t>（</w:t>
            </w:r>
            <w:r w:rsidRPr="009C2703">
              <w:rPr>
                <w:rFonts w:ascii="標楷體" w:eastAsia="標楷體" w:hAnsi="標楷體" w:cs="新細明體"/>
                <w:kern w:val="0"/>
              </w:rPr>
              <w:t>實驗大樓</w:t>
            </w:r>
            <w:r w:rsidRPr="009C2703">
              <w:rPr>
                <w:rFonts w:ascii="標楷體" w:eastAsia="標楷體" w:hAnsi="標楷體" w:cs="新細明體" w:hint="eastAsia"/>
                <w:kern w:val="0"/>
              </w:rPr>
              <w:t>B1演</w:t>
            </w:r>
            <w:r w:rsidRPr="009C2703">
              <w:rPr>
                <w:rFonts w:ascii="標楷體" w:eastAsia="標楷體" w:hAnsi="標楷體" w:cs="新細明體"/>
                <w:kern w:val="0"/>
              </w:rPr>
              <w:t>講廳）</w:t>
            </w:r>
          </w:p>
        </w:tc>
      </w:tr>
      <w:tr w:rsidR="009C2703" w:rsidRPr="009C2703" w:rsidTr="000C735B">
        <w:trPr>
          <w:trHeight w:val="3069"/>
        </w:trPr>
        <w:tc>
          <w:tcPr>
            <w:tcW w:w="258" w:type="pct"/>
            <w:vAlign w:val="center"/>
          </w:tcPr>
          <w:p w:rsidR="000C735B" w:rsidRPr="009C2703" w:rsidRDefault="000C735B" w:rsidP="000C735B">
            <w:pPr>
              <w:spacing w:line="360" w:lineRule="exact"/>
              <w:ind w:firstLineChars="50" w:firstLine="120"/>
              <w:jc w:val="center"/>
              <w:rPr>
                <w:rFonts w:ascii="標楷體" w:eastAsia="標楷體" w:hAnsi="標楷體"/>
              </w:rPr>
            </w:pPr>
            <w:r w:rsidRPr="009C2703">
              <w:rPr>
                <w:rFonts w:ascii="標楷體" w:eastAsia="標楷體" w:hAnsi="標楷體" w:hint="eastAsia"/>
              </w:rPr>
              <w:t>備</w:t>
            </w:r>
          </w:p>
          <w:p w:rsidR="000C735B" w:rsidRPr="009C2703" w:rsidRDefault="000C735B" w:rsidP="000C735B">
            <w:pPr>
              <w:spacing w:line="360" w:lineRule="exact"/>
              <w:ind w:left="140"/>
              <w:jc w:val="center"/>
              <w:rPr>
                <w:rFonts w:ascii="標楷體" w:eastAsia="標楷體" w:hAnsi="標楷體"/>
              </w:rPr>
            </w:pPr>
          </w:p>
          <w:p w:rsidR="000C735B" w:rsidRPr="009C2703" w:rsidRDefault="000C735B" w:rsidP="000C735B">
            <w:pPr>
              <w:spacing w:line="360" w:lineRule="exact"/>
              <w:ind w:left="140"/>
              <w:jc w:val="center"/>
              <w:rPr>
                <w:rFonts w:ascii="標楷體" w:eastAsia="標楷體" w:hAnsi="標楷體"/>
              </w:rPr>
            </w:pPr>
          </w:p>
          <w:p w:rsidR="000C735B" w:rsidRPr="009C2703" w:rsidRDefault="000C735B" w:rsidP="000C735B">
            <w:pPr>
              <w:spacing w:line="360" w:lineRule="exact"/>
              <w:ind w:left="140"/>
              <w:jc w:val="center"/>
              <w:rPr>
                <w:rFonts w:ascii="標楷體" w:eastAsia="標楷體" w:hAnsi="標楷體"/>
              </w:rPr>
            </w:pPr>
          </w:p>
          <w:p w:rsidR="000C735B" w:rsidRPr="009C2703" w:rsidRDefault="000C735B" w:rsidP="000C735B">
            <w:pPr>
              <w:spacing w:line="360" w:lineRule="exact"/>
              <w:jc w:val="center"/>
              <w:rPr>
                <w:rFonts w:ascii="標楷體" w:eastAsia="標楷體" w:hAnsi="標楷體"/>
              </w:rPr>
            </w:pPr>
            <w:r w:rsidRPr="009C2703">
              <w:rPr>
                <w:rFonts w:ascii="標楷體" w:eastAsia="標楷體" w:hAnsi="標楷體" w:hint="eastAsia"/>
              </w:rPr>
              <w:t>註</w:t>
            </w:r>
          </w:p>
        </w:tc>
        <w:tc>
          <w:tcPr>
            <w:tcW w:w="4742" w:type="pct"/>
            <w:gridSpan w:val="6"/>
          </w:tcPr>
          <w:p w:rsidR="000C735B" w:rsidRPr="009C2703" w:rsidRDefault="000C735B" w:rsidP="000C735B">
            <w:pPr>
              <w:snapToGrid w:val="0"/>
              <w:spacing w:line="320" w:lineRule="exact"/>
              <w:ind w:left="480" w:right="113" w:hangingChars="200" w:hanging="480"/>
              <w:jc w:val="both"/>
              <w:rPr>
                <w:rFonts w:ascii="標楷體" w:eastAsia="標楷體" w:hAnsi="標楷體"/>
              </w:rPr>
            </w:pPr>
            <w:r w:rsidRPr="009C2703">
              <w:rPr>
                <w:rFonts w:ascii="標楷體" w:eastAsia="標楷體" w:hAnsi="標楷體" w:hint="eastAsia"/>
              </w:rPr>
              <w:t>一、鑑於本校學生交通事故、遭詐騙事件、</w:t>
            </w:r>
            <w:r w:rsidRPr="009C2703">
              <w:rPr>
                <w:rFonts w:ascii="標楷體" w:eastAsia="標楷體" w:hAnsi="標楷體"/>
              </w:rPr>
              <w:t>校外賃租糾紛</w:t>
            </w:r>
            <w:r w:rsidRPr="009C2703">
              <w:rPr>
                <w:rFonts w:ascii="標楷體" w:eastAsia="標楷體" w:hAnsi="標楷體" w:hint="eastAsia"/>
              </w:rPr>
              <w:t>頻傳，為維護學生個人人身及財產安全，安排相</w:t>
            </w:r>
            <w:r w:rsidRPr="009C2703">
              <w:rPr>
                <w:rFonts w:ascii="標楷體" w:eastAsia="標楷體" w:hAnsi="標楷體"/>
              </w:rPr>
              <w:t>關</w:t>
            </w:r>
            <w:r w:rsidRPr="009C2703">
              <w:rPr>
                <w:rFonts w:ascii="標楷體" w:eastAsia="標楷體" w:hAnsi="標楷體" w:hint="eastAsia"/>
              </w:rPr>
              <w:t>宣導期程。</w:t>
            </w:r>
          </w:p>
          <w:p w:rsidR="000C735B" w:rsidRPr="009C2703" w:rsidRDefault="000C735B" w:rsidP="000C735B">
            <w:pPr>
              <w:snapToGrid w:val="0"/>
              <w:spacing w:line="320" w:lineRule="exact"/>
              <w:ind w:right="113"/>
              <w:jc w:val="both"/>
              <w:rPr>
                <w:rFonts w:ascii="標楷體" w:eastAsia="標楷體" w:hAnsi="標楷體"/>
              </w:rPr>
            </w:pPr>
            <w:r w:rsidRPr="009C2703">
              <w:rPr>
                <w:rFonts w:ascii="標楷體" w:eastAsia="標楷體" w:hAnsi="標楷體" w:hint="eastAsia"/>
              </w:rPr>
              <w:t>二、懇請各系惠予協助通知學生務必準時</w:t>
            </w:r>
            <w:r w:rsidR="000479C1" w:rsidRPr="009C2703">
              <w:rPr>
                <w:rFonts w:ascii="標楷體" w:eastAsia="標楷體" w:hAnsi="標楷體" w:hint="eastAsia"/>
              </w:rPr>
              <w:t>（</w:t>
            </w:r>
            <w:r w:rsidRPr="009C2703">
              <w:rPr>
                <w:rFonts w:ascii="標楷體" w:eastAsia="標楷體" w:hAnsi="標楷體" w:hint="eastAsia"/>
              </w:rPr>
              <w:t>10:10-12:00</w:t>
            </w:r>
            <w:r w:rsidR="000479C1" w:rsidRPr="009C2703">
              <w:rPr>
                <w:rFonts w:ascii="標楷體" w:eastAsia="標楷體" w:hAnsi="標楷體" w:hint="eastAsia"/>
              </w:rPr>
              <w:t>）</w:t>
            </w:r>
            <w:r w:rsidRPr="009C2703">
              <w:rPr>
                <w:rFonts w:ascii="標楷體" w:eastAsia="標楷體" w:hAnsi="標楷體" w:hint="eastAsia"/>
              </w:rPr>
              <w:t>參加。</w:t>
            </w:r>
          </w:p>
          <w:p w:rsidR="000C735B" w:rsidRPr="009C2703" w:rsidRDefault="000C735B" w:rsidP="000C735B">
            <w:pPr>
              <w:snapToGrid w:val="0"/>
              <w:spacing w:line="320" w:lineRule="exact"/>
              <w:ind w:right="113"/>
              <w:jc w:val="both"/>
              <w:rPr>
                <w:rFonts w:ascii="標楷體" w:eastAsia="標楷體" w:hAnsi="標楷體"/>
              </w:rPr>
            </w:pPr>
            <w:r w:rsidRPr="009C2703">
              <w:rPr>
                <w:rFonts w:ascii="標楷體" w:eastAsia="標楷體" w:hAnsi="標楷體" w:hint="eastAsia"/>
              </w:rPr>
              <w:t>三、表列期程，若有特殊情形異動時將另行通知。</w:t>
            </w:r>
          </w:p>
          <w:p w:rsidR="000C735B" w:rsidRPr="009C2703" w:rsidRDefault="000C735B" w:rsidP="000C735B">
            <w:pPr>
              <w:widowControl/>
              <w:tabs>
                <w:tab w:val="left" w:pos="9360"/>
              </w:tabs>
              <w:adjustRightInd w:val="0"/>
              <w:snapToGrid w:val="0"/>
              <w:spacing w:line="420" w:lineRule="exact"/>
              <w:ind w:right="-1054"/>
              <w:rPr>
                <w:rFonts w:ascii="標楷體" w:eastAsia="標楷體" w:hAnsi="標楷體"/>
              </w:rPr>
            </w:pPr>
            <w:r w:rsidRPr="009C2703">
              <w:rPr>
                <w:rFonts w:ascii="標楷體" w:eastAsia="標楷體" w:hAnsi="標楷體" w:hint="eastAsia"/>
              </w:rPr>
              <w:t>四、無故缺席者，按本校「學生獎懲辦法」第八條第五項辦理：</w:t>
            </w:r>
          </w:p>
          <w:p w:rsidR="000C735B" w:rsidRPr="009C2703" w:rsidRDefault="000C735B" w:rsidP="000C735B">
            <w:pPr>
              <w:widowControl/>
              <w:tabs>
                <w:tab w:val="left" w:pos="9360"/>
              </w:tabs>
              <w:adjustRightInd w:val="0"/>
              <w:snapToGrid w:val="0"/>
              <w:spacing w:line="420" w:lineRule="exact"/>
              <w:ind w:right="-1054" w:firstLineChars="200" w:firstLine="480"/>
              <w:rPr>
                <w:rFonts w:ascii="標楷體" w:eastAsia="標楷體" w:hAnsi="標楷體" w:cs="新細明體"/>
                <w:kern w:val="0"/>
              </w:rPr>
            </w:pPr>
            <w:r w:rsidRPr="009C2703">
              <w:rPr>
                <w:rFonts w:ascii="標楷體" w:eastAsia="標楷體" w:hAnsi="標楷體" w:cs="新細明體" w:hint="eastAsia"/>
                <w:kern w:val="0"/>
              </w:rPr>
              <w:t>第八條學生有下列各款情形之一者，予以記申誡：</w:t>
            </w:r>
          </w:p>
          <w:p w:rsidR="000C735B" w:rsidRPr="009C2703" w:rsidRDefault="000C735B" w:rsidP="00530C8B">
            <w:pPr>
              <w:widowControl/>
              <w:tabs>
                <w:tab w:val="left" w:pos="8280"/>
                <w:tab w:val="left" w:pos="9360"/>
              </w:tabs>
              <w:adjustRightInd w:val="0"/>
              <w:snapToGrid w:val="0"/>
              <w:spacing w:line="420" w:lineRule="exact"/>
              <w:ind w:left="480" w:right="-873" w:hangingChars="200" w:hanging="480"/>
              <w:outlineLvl w:val="1"/>
              <w:rPr>
                <w:rFonts w:ascii="標楷體" w:eastAsia="標楷體" w:hAnsi="標楷體"/>
              </w:rPr>
            </w:pPr>
            <w:r w:rsidRPr="009C2703">
              <w:rPr>
                <w:rFonts w:ascii="標楷體" w:eastAsia="標楷體" w:hAnsi="標楷體" w:cs="新細明體" w:hint="eastAsia"/>
                <w:kern w:val="0"/>
              </w:rPr>
              <w:t>五、參加集會</w:t>
            </w:r>
            <w:r w:rsidRPr="009C2703">
              <w:rPr>
                <w:rFonts w:ascii="標楷體" w:eastAsia="標楷體" w:hAnsi="標楷體" w:hint="eastAsia"/>
              </w:rPr>
              <w:t>（即校慶、校外集會、週會或</w:t>
            </w:r>
            <w:r w:rsidRPr="009C2703">
              <w:rPr>
                <w:rFonts w:ascii="標楷體" w:eastAsia="標楷體" w:hAnsi="標楷體" w:hint="eastAsia"/>
                <w:u w:val="single"/>
              </w:rPr>
              <w:t>指定班級</w:t>
            </w:r>
            <w:r w:rsidRPr="009C2703">
              <w:rPr>
                <w:rFonts w:ascii="標楷體" w:eastAsia="標楷體" w:hAnsi="標楷體" w:hint="eastAsia"/>
              </w:rPr>
              <w:t>、個人須參加之集會或全校性之各項典禮、集會活動等）</w:t>
            </w:r>
            <w:r w:rsidRPr="009C2703">
              <w:rPr>
                <w:rFonts w:ascii="標楷體" w:eastAsia="標楷體" w:hAnsi="標楷體" w:cs="新細明體" w:hint="eastAsia"/>
                <w:kern w:val="0"/>
              </w:rPr>
              <w:t>、升旗</w:t>
            </w:r>
            <w:r w:rsidRPr="009C2703">
              <w:rPr>
                <w:rFonts w:ascii="標楷體" w:eastAsia="標楷體" w:hAnsi="標楷體" w:hint="eastAsia"/>
              </w:rPr>
              <w:t>無故</w:t>
            </w:r>
            <w:r w:rsidRPr="009C2703">
              <w:rPr>
                <w:rFonts w:ascii="標楷體" w:eastAsia="標楷體" w:hAnsi="標楷體" w:cs="新細明體" w:hint="eastAsia"/>
              </w:rPr>
              <w:t>缺席者</w:t>
            </w:r>
            <w:r w:rsidRPr="009C2703">
              <w:rPr>
                <w:rFonts w:ascii="標楷體" w:eastAsia="標楷體" w:hAnsi="標楷體" w:cs="新細明體" w:hint="eastAsia"/>
                <w:kern w:val="0"/>
              </w:rPr>
              <w:t>。</w:t>
            </w:r>
          </w:p>
        </w:tc>
      </w:tr>
    </w:tbl>
    <w:p w:rsidR="005D7692" w:rsidRPr="009C2703" w:rsidRDefault="000E3ED9" w:rsidP="002F3920">
      <w:pPr>
        <w:rPr>
          <w:rFonts w:eastAsia="標楷體"/>
        </w:rPr>
      </w:pPr>
      <w:r w:rsidRPr="009C2703">
        <w:br w:type="page"/>
      </w:r>
      <w:r w:rsidR="000C735B" w:rsidRPr="009C2703">
        <w:rPr>
          <w:rFonts w:eastAsia="標楷體" w:hint="eastAsia"/>
        </w:rPr>
        <w:lastRenderedPageBreak/>
        <w:t>附</w:t>
      </w:r>
      <w:r w:rsidR="000C735B" w:rsidRPr="009C2703">
        <w:rPr>
          <w:rFonts w:eastAsia="標楷體"/>
        </w:rPr>
        <w:t>件三</w:t>
      </w:r>
    </w:p>
    <w:p w:rsidR="000C735B" w:rsidRPr="009C2703" w:rsidRDefault="00B03AE2" w:rsidP="000C735B">
      <w:pPr>
        <w:ind w:left="6400" w:hangingChars="1600" w:hanging="6400"/>
        <w:jc w:val="center"/>
        <w:rPr>
          <w:rFonts w:ascii="標楷體" w:eastAsia="標楷體" w:hAnsi="標楷體"/>
          <w:b/>
          <w:sz w:val="40"/>
          <w:szCs w:val="40"/>
        </w:rPr>
      </w:pPr>
      <w:r w:rsidRPr="00B03AE2">
        <w:rPr>
          <w:rFonts w:ascii="標楷體" w:eastAsia="標楷體"/>
          <w:noProof/>
          <w:sz w:val="40"/>
          <w:szCs w:val="40"/>
        </w:rPr>
        <w:pict>
          <v:rect id="Rectangle 56" o:spid="_x0000_s1026" style="position:absolute;left:0;text-align:left;margin-left:50.35pt;margin-top:31.8pt;width:423.75pt;height:40.2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" strokeweight="1.5pt">
            <v:shadow color="#868686"/>
            <v:textbox>
              <w:txbxContent>
                <w:p w:rsidR="000C735B" w:rsidRPr="00CC2908" w:rsidRDefault="000C735B" w:rsidP="000C735B">
                  <w:pPr>
                    <w:spacing w:line="120" w:lineRule="auto"/>
                    <w:jc w:val="center"/>
                    <w:rPr>
                      <w:rFonts w:ascii="標楷體" w:eastAsia="標楷體" w:hAnsi="標楷體"/>
                      <w:b/>
                      <w:color w:val="000000"/>
                      <w:sz w:val="48"/>
                      <w:szCs w:val="48"/>
                    </w:rPr>
                  </w:pPr>
                  <w:r w:rsidRPr="0081466F">
                    <w:rPr>
                      <w:rFonts w:ascii="標楷體" w:eastAsia="標楷體" w:hAnsi="標楷體" w:hint="eastAsia"/>
                      <w:b/>
                      <w:color w:val="000000"/>
                      <w:sz w:val="44"/>
                      <w:szCs w:val="44"/>
                    </w:rPr>
                    <w:t>公告宣導各類學雜費減免申請注意事</w:t>
                  </w:r>
                  <w:r w:rsidRPr="00CC2908">
                    <w:rPr>
                      <w:rFonts w:ascii="標楷體" w:eastAsia="標楷體" w:hAnsi="標楷體" w:hint="eastAsia"/>
                      <w:b/>
                      <w:color w:val="000000"/>
                      <w:sz w:val="48"/>
                      <w:szCs w:val="48"/>
                    </w:rPr>
                    <w:t>項</w:t>
                  </w:r>
                </w:p>
              </w:txbxContent>
            </v:textbox>
          </v:rect>
        </w:pict>
      </w:r>
      <w:r w:rsidR="000C735B" w:rsidRPr="009C2703">
        <w:rPr>
          <w:rFonts w:ascii="標楷體" w:eastAsia="標楷體" w:hAnsi="標楷體" w:hint="eastAsia"/>
          <w:b/>
          <w:sz w:val="40"/>
          <w:szCs w:val="40"/>
        </w:rPr>
        <w:t>國立澎湖科技大學學生各類學雜費減免作業流程圖</w:t>
      </w:r>
    </w:p>
    <w:p w:rsidR="00D7034F" w:rsidRPr="009C2703" w:rsidRDefault="00B03AE2" w:rsidP="000C735B">
      <w:pPr>
        <w:ind w:left="3200" w:hangingChars="1600" w:hanging="3200"/>
        <w:jc w:val="center"/>
        <w:rPr>
          <w:rFonts w:ascii="標楷體" w:eastAsia="標楷體" w:hAnsi="標楷體"/>
          <w:b/>
          <w:sz w:val="40"/>
          <w:szCs w:val="40"/>
        </w:rPr>
      </w:pPr>
      <w:r w:rsidRPr="00B03AE2">
        <w:rPr>
          <w:rFonts w:ascii="標楷體" w:eastAsia="標楷體"/>
          <w:noProof/>
          <w:sz w:val="20"/>
        </w:rPr>
        <w:pict>
          <v:line id="Line 50" o:spid="_x0000_s1076" style="position:absolute;left:0;text-align:left;flip:x;z-index:251686400;visibility:visible" from="247.6pt,36pt" to="247.6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">
            <v:stroke endarrow="block"/>
          </v:line>
        </w:pict>
      </w:r>
    </w:p>
    <w:p w:rsidR="000C735B" w:rsidRPr="009C2703" w:rsidRDefault="00B03AE2" w:rsidP="000C735B">
      <w:pPr>
        <w:rPr>
          <w:rFonts w:ascii="標楷體" w:eastAsia="標楷體"/>
        </w:rPr>
      </w:pPr>
      <w:r w:rsidRPr="00B03AE2">
        <w:rPr>
          <w:rFonts w:eastAsia="標楷體"/>
          <w:noProof/>
          <w:sz w:val="20"/>
        </w:rPr>
        <w:pict>
          <v:rect id="Rectangle 49" o:spid="_x0000_s1027" style="position:absolute;margin-left:.95pt;margin-top:14.25pt;width:517.5pt;height:76.3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" strokeweight="1.5pt">
            <v:textbox>
              <w:txbxContent>
                <w:p w:rsidR="00D7034F" w:rsidRDefault="000C735B" w:rsidP="00D7034F">
                  <w:pPr>
                    <w:jc w:val="center"/>
                    <w:rPr>
                      <w:rFonts w:ascii="標楷體" w:eastAsia="標楷體"/>
                      <w:color w:val="008000"/>
                    </w:rPr>
                  </w:pPr>
                  <w:r w:rsidRPr="00D2090A">
                    <w:rPr>
                      <w:rFonts w:ascii="標楷體" w:eastAsia="標楷體" w:hint="eastAsia"/>
                      <w:color w:val="FF0000"/>
                    </w:rPr>
                    <w:t>各類學雜費減免申請</w:t>
                  </w:r>
                  <w:r>
                    <w:rPr>
                      <w:rFonts w:ascii="標楷體" w:eastAsia="標楷體" w:hint="eastAsia"/>
                      <w:color w:val="FF0000"/>
                    </w:rPr>
                    <w:t>身分類別</w:t>
                  </w:r>
                </w:p>
                <w:p w:rsidR="00D7034F" w:rsidRDefault="000C735B" w:rsidP="00D7034F">
                  <w:pPr>
                    <w:jc w:val="center"/>
                    <w:rPr>
                      <w:rFonts w:ascii="標楷體" w:eastAsia="標楷體"/>
                      <w:b/>
                      <w:color w:val="002060"/>
                    </w:rPr>
                  </w:pPr>
                  <w:r w:rsidRPr="00212331">
                    <w:rPr>
                      <w:rFonts w:ascii="標楷體" w:eastAsia="標楷體" w:hint="eastAsia"/>
                      <w:b/>
                      <w:color w:val="002060"/>
                    </w:rPr>
                    <w:t>低收入戶學生中低收入戶學生  原住民籍學生現役軍人子女軍公教遺族</w:t>
                  </w:r>
                </w:p>
                <w:p w:rsidR="000C735B" w:rsidRPr="00212331" w:rsidRDefault="000C735B" w:rsidP="00D7034F">
                  <w:pPr>
                    <w:ind w:firstLineChars="150" w:firstLine="360"/>
                    <w:rPr>
                      <w:rFonts w:ascii="標楷體" w:eastAsia="標楷體"/>
                      <w:b/>
                      <w:color w:val="002060"/>
                    </w:rPr>
                  </w:pPr>
                  <w:r w:rsidRPr="00212331">
                    <w:rPr>
                      <w:rFonts w:ascii="標楷體" w:eastAsia="標楷體" w:hint="eastAsia"/>
                      <w:b/>
                      <w:color w:val="002060"/>
                    </w:rPr>
                    <w:t xml:space="preserve">特殊境遇家庭子女  學習障礙學生身心障礙人士子女、學生            </w:t>
                  </w:r>
                </w:p>
                <w:p w:rsidR="000C735B" w:rsidRPr="00EB3823" w:rsidRDefault="000C735B" w:rsidP="000C735B">
                  <w:pPr>
                    <w:rPr>
                      <w:rFonts w:ascii="標楷體" w:eastAsia="標楷體"/>
                      <w:color w:val="008000"/>
                      <w:sz w:val="20"/>
                      <w:szCs w:val="20"/>
                    </w:rPr>
                  </w:pPr>
                  <w:r>
                    <w:rPr>
                      <w:rFonts w:ascii="標楷體" w:eastAsia="標楷體" w:hint="eastAsia"/>
                      <w:color w:val="008000"/>
                    </w:rPr>
                    <w:t>凡符合申請資格學生需</w:t>
                  </w:r>
                  <w:r w:rsidRPr="00092328">
                    <w:rPr>
                      <w:rFonts w:ascii="標楷體" w:eastAsia="標楷體" w:hint="eastAsia"/>
                      <w:color w:val="008000"/>
                    </w:rPr>
                    <w:t>填寫申請書併同有效證明文件於公告申請作業期間送學務處生輔組辦理</w:t>
                  </w:r>
                </w:p>
              </w:txbxContent>
            </v:textbox>
          </v:rect>
        </w:pict>
      </w: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tbl>
      <w:tblPr>
        <w:tblpPr w:leftFromText="180" w:rightFromText="180" w:vertAnchor="text" w:horzAnchor="page" w:tblpX="497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0"/>
      </w:tblGrid>
      <w:tr w:rsidR="009C2703" w:rsidRPr="009C2703" w:rsidTr="007A05A9">
        <w:trPr>
          <w:trHeight w:val="180"/>
        </w:trPr>
        <w:tc>
          <w:tcPr>
            <w:tcW w:w="2700" w:type="dxa"/>
            <w:tcBorders>
              <w:top w:val="nil"/>
              <w:left w:val="nil"/>
              <w:bottom w:val="nil"/>
              <w:right w:val="nil"/>
            </w:tcBorders>
          </w:tcPr>
          <w:p w:rsidR="000C735B" w:rsidRPr="009C2703" w:rsidRDefault="000C735B" w:rsidP="007A05A9">
            <w:pPr>
              <w:rPr>
                <w:rFonts w:ascii="標楷體" w:eastAsia="標楷體"/>
              </w:rPr>
            </w:pPr>
          </w:p>
        </w:tc>
      </w:tr>
    </w:tbl>
    <w:p w:rsidR="000C735B" w:rsidRPr="009C2703" w:rsidRDefault="000C735B" w:rsidP="000C735B">
      <w:pPr>
        <w:rPr>
          <w:rFonts w:ascii="標楷體" w:eastAsia="標楷體"/>
        </w:rPr>
      </w:pPr>
    </w:p>
    <w:p w:rsidR="000C735B" w:rsidRPr="009C2703" w:rsidRDefault="00B03AE2" w:rsidP="000C735B">
      <w:pPr>
        <w:rPr>
          <w:rFonts w:ascii="標楷體" w:eastAsia="標楷體"/>
        </w:rPr>
      </w:pPr>
      <w:r w:rsidRPr="00B03AE2">
        <w:rPr>
          <w:rFonts w:ascii="標楷體" w:eastAsia="標楷體"/>
          <w:noProof/>
          <w:sz w:val="20"/>
        </w:rPr>
        <w:pict>
          <v:rect id="Rectangle 57" o:spid="_x0000_s1028" style="position:absolute;margin-left:36.9pt;margin-top:14.8pt;width:443.3pt;height:60.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kILAIAAFE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" strokeweight="1.5pt">
            <v:textbox>
              <w:txbxContent>
                <w:p w:rsidR="000C735B" w:rsidRPr="00D2090A" w:rsidRDefault="000C735B" w:rsidP="00D7034F">
                  <w:pPr>
                    <w:ind w:leftChars="600" w:left="1440" w:firstLineChars="850" w:firstLine="2042"/>
                    <w:rPr>
                      <w:rFonts w:ascii="標楷體" w:eastAsia="標楷體" w:hAnsi="標楷體"/>
                      <w:b/>
                      <w:color w:val="FF0000"/>
                    </w:rPr>
                  </w:pPr>
                  <w:r>
                    <w:rPr>
                      <w:rFonts w:ascii="標楷體" w:eastAsia="標楷體" w:hAnsi="標楷體" w:hint="eastAsia"/>
                      <w:b/>
                      <w:color w:val="FF0000"/>
                    </w:rPr>
                    <w:t>申請日期</w:t>
                  </w:r>
                </w:p>
                <w:p w:rsidR="000C735B" w:rsidRDefault="000C735B" w:rsidP="000C735B">
                  <w:pPr>
                    <w:jc w:val="center"/>
                    <w:rPr>
                      <w:rFonts w:ascii="標楷體" w:eastAsia="標楷體" w:hAnsi="標楷體"/>
                      <w:color w:val="FF0000"/>
                    </w:rPr>
                  </w:pPr>
                  <w:r w:rsidRPr="00F67737">
                    <w:rPr>
                      <w:rFonts w:ascii="標楷體" w:eastAsia="標楷體" w:hAnsi="標楷體" w:hint="eastAsia"/>
                      <w:color w:val="FF0000"/>
                    </w:rPr>
                    <w:t>每</w:t>
                  </w:r>
                  <w:r>
                    <w:rPr>
                      <w:rFonts w:ascii="標楷體" w:eastAsia="標楷體" w:hAnsi="標楷體" w:hint="eastAsia"/>
                      <w:color w:val="FF0000"/>
                    </w:rPr>
                    <w:t>學年度</w:t>
                  </w:r>
                  <w:r w:rsidRPr="00F67737">
                    <w:rPr>
                      <w:rFonts w:ascii="標楷體" w:eastAsia="標楷體" w:hAnsi="標楷體" w:hint="eastAsia"/>
                      <w:color w:val="FF0000"/>
                    </w:rPr>
                    <w:t>上學期自期中考後至期末考前兩週止</w:t>
                  </w:r>
                  <w:r>
                    <w:rPr>
                      <w:rFonts w:ascii="標楷體" w:eastAsia="標楷體" w:hAnsi="標楷體" w:hint="eastAsia"/>
                      <w:color w:val="FF0000"/>
                    </w:rPr>
                    <w:t>（</w:t>
                  </w:r>
                  <w:r w:rsidRPr="00F67737">
                    <w:rPr>
                      <w:rFonts w:ascii="標楷體" w:eastAsia="標楷體" w:hAnsi="標楷體" w:hint="eastAsia"/>
                      <w:color w:val="FF0000"/>
                    </w:rPr>
                    <w:t>申請</w:t>
                  </w:r>
                  <w:r>
                    <w:rPr>
                      <w:rFonts w:ascii="標楷體" w:eastAsia="標楷體" w:hAnsi="標楷體" w:hint="eastAsia"/>
                      <w:color w:val="FF0000"/>
                    </w:rPr>
                    <w:t>當學年度下學期之減免）</w:t>
                  </w:r>
                </w:p>
                <w:p w:rsidR="000C735B" w:rsidRPr="00F67737" w:rsidRDefault="000C735B" w:rsidP="000C735B">
                  <w:pPr>
                    <w:jc w:val="center"/>
                    <w:rPr>
                      <w:rFonts w:ascii="標楷體" w:eastAsia="標楷體" w:hAnsi="標楷體"/>
                      <w:color w:val="FF0000"/>
                    </w:rPr>
                  </w:pPr>
                  <w:r w:rsidRPr="00F67737">
                    <w:rPr>
                      <w:rFonts w:ascii="標楷體" w:eastAsia="標楷體" w:hAnsi="標楷體" w:hint="eastAsia"/>
                      <w:color w:val="FF0000"/>
                    </w:rPr>
                    <w:t>每</w:t>
                  </w:r>
                  <w:r>
                    <w:rPr>
                      <w:rFonts w:ascii="標楷體" w:eastAsia="標楷體" w:hAnsi="標楷體" w:hint="eastAsia"/>
                      <w:color w:val="FF0000"/>
                    </w:rPr>
                    <w:t>學年度</w:t>
                  </w:r>
                  <w:r w:rsidRPr="00F67737">
                    <w:rPr>
                      <w:rFonts w:ascii="標楷體" w:eastAsia="標楷體" w:hAnsi="標楷體" w:hint="eastAsia"/>
                      <w:color w:val="FF0000"/>
                    </w:rPr>
                    <w:t>下學期自期中考後至期末考前兩週止</w:t>
                  </w:r>
                  <w:r>
                    <w:rPr>
                      <w:rFonts w:ascii="標楷體" w:eastAsia="標楷體" w:hAnsi="標楷體" w:hint="eastAsia"/>
                      <w:color w:val="FF0000"/>
                    </w:rPr>
                    <w:t>（</w:t>
                  </w:r>
                  <w:r w:rsidRPr="00F67737">
                    <w:rPr>
                      <w:rFonts w:ascii="標楷體" w:eastAsia="標楷體" w:hAnsi="標楷體" w:hint="eastAsia"/>
                      <w:color w:val="FF0000"/>
                    </w:rPr>
                    <w:t>申請</w:t>
                  </w:r>
                  <w:r>
                    <w:rPr>
                      <w:rFonts w:ascii="標楷體" w:eastAsia="標楷體" w:hAnsi="標楷體" w:hint="eastAsia"/>
                      <w:color w:val="FF0000"/>
                    </w:rPr>
                    <w:t>次學年度上學期之減免）</w:t>
                  </w:r>
                </w:p>
              </w:txbxContent>
            </v:textbox>
          </v:rect>
        </w:pict>
      </w:r>
      <w:r>
        <w:rPr>
          <w:rFonts w:ascii="標楷體" w:eastAsia="標楷體"/>
          <w:noProof/>
        </w:rPr>
        <w:pict>
          <v:line id="Line 61" o:spid="_x0000_s1075" style="position:absolute;flip:x;z-index:251697664;visibility:visible" from="247.6pt,.55pt" to="247.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8F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">
            <v:stroke endarrow="block"/>
          </v:line>
        </w:pict>
      </w: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B03AE2" w:rsidP="000C735B">
      <w:pPr>
        <w:rPr>
          <w:rFonts w:ascii="標楷體" w:eastAsia="標楷體"/>
        </w:rPr>
      </w:pPr>
      <w:r w:rsidRPr="00B03AE2">
        <w:rPr>
          <w:rFonts w:ascii="標楷體" w:eastAsia="標楷體"/>
          <w:noProof/>
          <w:sz w:val="20"/>
        </w:rPr>
        <w:pict>
          <v:line id="Line 64" o:spid="_x0000_s1074" style="position:absolute;flip:x;z-index:251700736;visibility:visible" from="343.9pt,17.8pt" to="343.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GfLg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">
            <v:stroke endarrow="block"/>
          </v:line>
        </w:pict>
      </w:r>
      <w:r w:rsidRPr="00B03AE2">
        <w:rPr>
          <w:rFonts w:ascii="標楷體" w:eastAsia="標楷體"/>
          <w:noProof/>
          <w:sz w:val="20"/>
        </w:rPr>
        <w:pict>
          <v:line id="Line 63" o:spid="_x0000_s1073" style="position:absolute;flip:x;z-index:251699712;visibility:visible" from="91.9pt,17.8pt" to="91.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NLwIAAFU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">
            <v:stroke endarrow="block"/>
          </v:line>
        </w:pict>
      </w:r>
      <w:r w:rsidRPr="00B03AE2">
        <w:rPr>
          <w:rFonts w:ascii="標楷體" w:eastAsia="標楷體"/>
          <w:noProof/>
          <w:sz w:val="20"/>
        </w:rPr>
        <w:pict>
          <v:shapetype id="_x0000_t32" coordsize="21600,21600" o:spt="32" o:oned="t" path="m,l21600,21600e" filled="f">
            <v:path arrowok="t" fillok="f" o:connecttype="none"/>
            <o:lock v:ext="edit" shapetype="t"/>
          </v:shapetype>
          <v:shape id="AutoShape 60" o:spid="_x0000_s1072" type="#_x0000_t32" style="position:absolute;margin-left:91.9pt;margin-top:17.8pt;width:252pt;height:0;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5i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"/>
        </w:pict>
      </w:r>
      <w:r>
        <w:rPr>
          <w:rFonts w:ascii="標楷體" w:eastAsia="標楷體"/>
          <w:noProof/>
        </w:rPr>
        <w:pict>
          <v:line id="Line 62" o:spid="_x0000_s1071" style="position:absolute;flip:x;z-index:251698688;visibility:visible" from="247.6pt,3.55pt" to="247.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wvLg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">
            <v:stroke endarrow="block"/>
          </v:line>
        </w:pict>
      </w:r>
    </w:p>
    <w:tbl>
      <w:tblPr>
        <w:tblpPr w:leftFromText="180" w:rightFromText="180" w:vertAnchor="text" w:horzAnchor="page" w:tblpX="497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0"/>
      </w:tblGrid>
      <w:tr w:rsidR="009C2703" w:rsidRPr="009C2703" w:rsidTr="007A05A9">
        <w:trPr>
          <w:trHeight w:val="180"/>
        </w:trPr>
        <w:tc>
          <w:tcPr>
            <w:tcW w:w="2700" w:type="dxa"/>
            <w:tcBorders>
              <w:top w:val="nil"/>
              <w:left w:val="nil"/>
              <w:bottom w:val="nil"/>
              <w:right w:val="nil"/>
            </w:tcBorders>
          </w:tcPr>
          <w:p w:rsidR="000C735B" w:rsidRPr="009C2703" w:rsidRDefault="00B03AE2" w:rsidP="007A05A9">
            <w:pPr>
              <w:ind w:firstLineChars="200" w:firstLine="480"/>
              <w:rPr>
                <w:rFonts w:ascii="標楷體" w:eastAsia="標楷體"/>
              </w:rPr>
            </w:pPr>
            <w:r>
              <w:rPr>
                <w:rFonts w:ascii="標楷體" w:eastAsia="標楷體"/>
                <w:noProof/>
              </w:rPr>
              <w:pict>
                <v:rect id="Rectangle 59" o:spid="_x0000_s1029" style="position:absolute;left:0;text-align:left;margin-left:8.15pt;margin-top:14pt;width:304.4pt;height:191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" strokeweight="1.5pt">
                  <v:textbox style="mso-next-textbox:#Rectangle 59">
                    <w:txbxContent>
                      <w:p w:rsidR="000C735B" w:rsidRPr="00DA461D" w:rsidRDefault="000C735B" w:rsidP="000C735B">
                        <w:p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無法於規定期限內取得</w:t>
                        </w:r>
                        <w:r w:rsidRPr="00DA461D">
                          <w:rPr>
                            <w:rFonts w:ascii="標楷體" w:eastAsia="標楷體" w:hAnsi="標楷體" w:hint="eastAsia"/>
                            <w:color w:val="FF0000"/>
                            <w:sz w:val="20"/>
                            <w:szCs w:val="20"/>
                          </w:rPr>
                          <w:t>新證件</w:t>
                        </w:r>
                        <w:r w:rsidRPr="00DA461D">
                          <w:rPr>
                            <w:rFonts w:ascii="標楷體" w:eastAsia="標楷體" w:hAnsi="標楷體" w:hint="eastAsia"/>
                            <w:color w:val="008000"/>
                            <w:sz w:val="20"/>
                            <w:szCs w:val="20"/>
                          </w:rPr>
                          <w:t>者須事先告知生輔組承辦人：</w:t>
                        </w:r>
                      </w:p>
                      <w:p w:rsidR="000C735B" w:rsidRPr="00DA461D" w:rsidRDefault="000C735B" w:rsidP="000C735B">
                        <w:pPr>
                          <w:numPr>
                            <w:ilvl w:val="0"/>
                            <w:numId w:val="44"/>
                          </w:num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判為無法於繳費期限前取得：始得繳交註冊費，再執減免申請單、相關文件、繳費收據、存摺封面影本至學務處生輔組辦理退費。</w:t>
                        </w:r>
                      </w:p>
                      <w:p w:rsidR="000C735B" w:rsidRPr="00DA461D" w:rsidRDefault="000C735B" w:rsidP="000C735B">
                        <w:pPr>
                          <w:numPr>
                            <w:ilvl w:val="0"/>
                            <w:numId w:val="44"/>
                          </w:num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判為可於繳費期限前取得：實施換單作業</w:t>
                        </w:r>
                        <w:r>
                          <w:rPr>
                            <w:rFonts w:ascii="標楷體" w:eastAsia="標楷體" w:hAnsi="標楷體" w:hint="eastAsia"/>
                            <w:color w:val="008000"/>
                            <w:sz w:val="20"/>
                            <w:szCs w:val="20"/>
                          </w:rPr>
                          <w:t>，約7個工作天後，</w:t>
                        </w:r>
                        <w:r w:rsidRPr="00DA461D">
                          <w:rPr>
                            <w:rFonts w:ascii="標楷體" w:eastAsia="標楷體" w:hAnsi="標楷體" w:hint="eastAsia"/>
                            <w:color w:val="008000"/>
                            <w:sz w:val="20"/>
                            <w:szCs w:val="20"/>
                          </w:rPr>
                          <w:t>自行至台銀學雜費入口網列印繳費單繳費。</w:t>
                        </w:r>
                      </w:p>
                      <w:p w:rsidR="000C735B" w:rsidRPr="00DA461D" w:rsidRDefault="000C735B" w:rsidP="000C735B">
                        <w:pPr>
                          <w:spacing w:line="300" w:lineRule="exact"/>
                          <w:ind w:left="561" w:hangingChars="200" w:hanging="561"/>
                          <w:rPr>
                            <w:rFonts w:ascii="標楷體" w:eastAsia="標楷體" w:hAnsi="標楷體"/>
                            <w:color w:val="FF0000"/>
                            <w:sz w:val="20"/>
                            <w:szCs w:val="20"/>
                          </w:rPr>
                        </w:pPr>
                        <w:r w:rsidRPr="00746EF9">
                          <w:rPr>
                            <w:rFonts w:ascii="標楷體" w:eastAsia="標楷體" w:hAnsi="標楷體" w:hint="eastAsia"/>
                            <w:b/>
                            <w:color w:val="FF0000"/>
                            <w:sz w:val="28"/>
                            <w:szCs w:val="28"/>
                          </w:rPr>
                          <w:t>註：</w:t>
                        </w:r>
                        <w:r w:rsidRPr="00DA461D">
                          <w:rPr>
                            <w:rFonts w:ascii="標楷體" w:eastAsia="標楷體" w:hAnsi="標楷體" w:hint="eastAsia"/>
                            <w:color w:val="FF0000"/>
                            <w:sz w:val="20"/>
                            <w:szCs w:val="20"/>
                          </w:rPr>
                          <w:t>上開所指之新證件為無法於減免作業申請截止日前取得之謂，類別如下所列：</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1、財力證明-各類所得清單（申請時之前一年度）。</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2、中、低收入證明文件（申請時之當年有效證明）。</w:t>
                        </w:r>
                      </w:p>
                      <w:p w:rsidR="000C735B" w:rsidRPr="00DA461D" w:rsidRDefault="000C735B" w:rsidP="000C735B">
                        <w:pPr>
                          <w:spacing w:line="300" w:lineRule="exact"/>
                          <w:rPr>
                            <w:rFonts w:ascii="標楷體" w:eastAsia="標楷體" w:hAnsi="標楷體"/>
                            <w:color w:val="FF0000"/>
                            <w:sz w:val="20"/>
                            <w:szCs w:val="20"/>
                          </w:rPr>
                        </w:pPr>
                        <w:r w:rsidRPr="00DA461D">
                          <w:rPr>
                            <w:rFonts w:hint="eastAsia"/>
                            <w:color w:val="FF0000"/>
                            <w:sz w:val="20"/>
                            <w:szCs w:val="20"/>
                          </w:rPr>
                          <w:t>3</w:t>
                        </w:r>
                        <w:r w:rsidRPr="00DA461D">
                          <w:rPr>
                            <w:rFonts w:hint="eastAsia"/>
                            <w:color w:val="FF0000"/>
                            <w:sz w:val="20"/>
                            <w:szCs w:val="20"/>
                          </w:rPr>
                          <w:t>、</w:t>
                        </w:r>
                        <w:r w:rsidRPr="00DA461D">
                          <w:rPr>
                            <w:rFonts w:ascii="標楷體" w:eastAsia="標楷體" w:hAnsi="標楷體" w:hint="eastAsia"/>
                            <w:color w:val="FF0000"/>
                            <w:sz w:val="20"/>
                            <w:szCs w:val="20"/>
                          </w:rPr>
                          <w:t>特殊境遇、學習障礙證明文件（申請時之當年有效證明）。</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4、身障手冊（申請時之當年有效證明）。</w:t>
                        </w:r>
                      </w:p>
                      <w:p w:rsidR="000C735B" w:rsidRDefault="000C735B" w:rsidP="000C735B">
                        <w:pPr>
                          <w:spacing w:line="300" w:lineRule="exact"/>
                          <w:rPr>
                            <w:rFonts w:ascii="標楷體" w:eastAsia="標楷體" w:hAnsi="標楷體"/>
                            <w:color w:val="FF0000"/>
                            <w:sz w:val="22"/>
                            <w:szCs w:val="22"/>
                          </w:rPr>
                        </w:pPr>
                        <w:r>
                          <w:rPr>
                            <w:rFonts w:ascii="標楷體" w:eastAsia="標楷體" w:hAnsi="標楷體" w:hint="eastAsia"/>
                            <w:color w:val="FF0000"/>
                            <w:sz w:val="22"/>
                            <w:szCs w:val="22"/>
                          </w:rPr>
                          <w:t>5、撫卹令、軍眷補給證（申請時之當年有效證明）。</w:t>
                        </w:r>
                      </w:p>
                    </w:txbxContent>
                  </v:textbox>
                </v:rect>
              </w:pict>
            </w:r>
          </w:p>
        </w:tc>
      </w:tr>
    </w:tbl>
    <w:p w:rsidR="000C735B" w:rsidRPr="009C2703" w:rsidRDefault="00B03AE2" w:rsidP="000C735B">
      <w:pPr>
        <w:rPr>
          <w:rFonts w:ascii="標楷體" w:eastAsia="標楷體"/>
        </w:rPr>
      </w:pPr>
      <w:r>
        <w:rPr>
          <w:rFonts w:ascii="標楷體" w:eastAsia="標楷體"/>
          <w:noProof/>
        </w:rPr>
        <w:pict>
          <v:rect id="Rectangle 58" o:spid="_x0000_s1030" style="position:absolute;margin-left:-14.3pt;margin-top:14.05pt;width:221.2pt;height:126.5pt;z-index:25169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" strokeweight="1.5pt">
            <v:textbox>
              <w:txbxContent>
                <w:p w:rsidR="000C735B" w:rsidRPr="00DA461D" w:rsidRDefault="000C735B" w:rsidP="000C735B">
                  <w:p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於規定期限內辦理減免者，於次一學期註冊繳費單會直接扣除學雜費減免金額</w:t>
                  </w:r>
                </w:p>
                <w:p w:rsidR="000C735B" w:rsidRPr="001358D2" w:rsidRDefault="000C735B" w:rsidP="000C735B">
                  <w:pPr>
                    <w:spacing w:line="300" w:lineRule="exact"/>
                    <w:ind w:left="561" w:hangingChars="200" w:hanging="561"/>
                    <w:rPr>
                      <w:color w:val="FF0000"/>
                    </w:rPr>
                  </w:pPr>
                  <w:r w:rsidRPr="00746EF9">
                    <w:rPr>
                      <w:rFonts w:ascii="標楷體" w:eastAsia="標楷體" w:hAnsi="標楷體" w:hint="eastAsia"/>
                      <w:b/>
                      <w:color w:val="FF0000"/>
                      <w:sz w:val="28"/>
                      <w:szCs w:val="28"/>
                    </w:rPr>
                    <w:t>註：</w:t>
                  </w:r>
                  <w:r w:rsidRPr="003E04A6">
                    <w:rPr>
                      <w:rFonts w:ascii="標楷體" w:eastAsia="標楷體" w:hAnsi="標楷體" w:hint="eastAsia"/>
                      <w:b/>
                      <w:color w:val="FF0000"/>
                      <w:sz w:val="28"/>
                      <w:szCs w:val="28"/>
                    </w:rPr>
                    <w:t>原住民籍學生</w:t>
                  </w:r>
                  <w:r w:rsidRPr="00DA461D">
                    <w:rPr>
                      <w:rFonts w:ascii="標楷體" w:eastAsia="標楷體" w:hAnsi="標楷體" w:hint="eastAsia"/>
                      <w:color w:val="FF0000"/>
                      <w:sz w:val="20"/>
                      <w:szCs w:val="20"/>
                    </w:rPr>
                    <w:t>所需繳交之證明文件，僅為戶籍謄本或族籍證明，可於上班日隨時至戶政事務所申請，故若無法於公告之申請截止日前申請，逾期即不予受理。</w:t>
                  </w:r>
                </w:p>
                <w:p w:rsidR="000C735B" w:rsidRPr="005B5799" w:rsidRDefault="000C735B" w:rsidP="000C735B">
                  <w:pPr>
                    <w:ind w:firstLineChars="100" w:firstLine="280"/>
                    <w:rPr>
                      <w:b/>
                      <w:color w:val="FF0000"/>
                      <w:sz w:val="28"/>
                      <w:szCs w:val="28"/>
                    </w:rPr>
                  </w:pPr>
                  <w:r w:rsidRPr="005B5799">
                    <w:rPr>
                      <w:rFonts w:ascii="標楷體" w:eastAsia="標楷體" w:hAnsi="標楷體" w:hint="eastAsia"/>
                      <w:b/>
                      <w:color w:val="FF0000"/>
                      <w:sz w:val="28"/>
                      <w:szCs w:val="28"/>
                    </w:rPr>
                    <w:t>（即無先繳費再退費之適用）</w:t>
                  </w:r>
                </w:p>
              </w:txbxContent>
            </v:textbox>
          </v:rect>
        </w:pict>
      </w: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B03AE2" w:rsidP="000C735B">
      <w:pPr>
        <w:rPr>
          <w:rFonts w:ascii="標楷體" w:eastAsia="標楷體"/>
        </w:rPr>
      </w:pPr>
      <w:r>
        <w:rPr>
          <w:rFonts w:ascii="標楷體" w:eastAsia="標楷體"/>
          <w:noProof/>
        </w:rPr>
        <w:pict>
          <v:shape id="AutoShape 66" o:spid="_x0000_s1070" type="#_x0000_t32" style="position:absolute;margin-left:135.9pt;margin-top:14.55pt;width:0;height:137.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" strokecolor="#b2a1c7" strokeweight="2.25pt"/>
        </w:pict>
      </w:r>
    </w:p>
    <w:p w:rsidR="000C735B" w:rsidRPr="009C2703" w:rsidRDefault="000C735B" w:rsidP="000C735B">
      <w:pPr>
        <w:rPr>
          <w:rFonts w:ascii="標楷體" w:eastAsia="標楷體"/>
        </w:rPr>
      </w:pPr>
    </w:p>
    <w:p w:rsidR="00D7034F" w:rsidRPr="009C2703" w:rsidRDefault="00D7034F" w:rsidP="00D7034F">
      <w:pPr>
        <w:tabs>
          <w:tab w:val="left" w:pos="1350"/>
        </w:tabs>
        <w:rPr>
          <w:rFonts w:ascii="標楷體" w:eastAsia="標楷體"/>
        </w:rPr>
      </w:pPr>
      <w:r w:rsidRPr="009C2703">
        <w:rPr>
          <w:rFonts w:ascii="標楷體" w:eastAsia="標楷體"/>
        </w:rPr>
        <w:tab/>
      </w:r>
    </w:p>
    <w:p w:rsidR="00D7034F" w:rsidRPr="009C2703" w:rsidRDefault="00D7034F" w:rsidP="00D7034F">
      <w:pPr>
        <w:tabs>
          <w:tab w:val="left" w:pos="1350"/>
        </w:tabs>
        <w:rPr>
          <w:rFonts w:ascii="標楷體" w:eastAsia="標楷體"/>
        </w:rPr>
      </w:pPr>
    </w:p>
    <w:p w:rsidR="000C735B" w:rsidRPr="009C2703" w:rsidRDefault="00B03AE2" w:rsidP="00D7034F">
      <w:pPr>
        <w:tabs>
          <w:tab w:val="left" w:pos="1350"/>
        </w:tabs>
        <w:rPr>
          <w:rFonts w:ascii="標楷體" w:eastAsia="標楷體"/>
        </w:rPr>
      </w:pPr>
      <w:r>
        <w:rPr>
          <w:rFonts w:ascii="標楷體" w:eastAsia="標楷體"/>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08" o:spid="_x0000_s1031" type="#_x0000_t48" style="position:absolute;margin-left:348.55pt;margin-top:17.8pt;width:1in;height:29.7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" adj="27225,26145,25305,6545,23400,6545" strokecolor="#4bacc6" strokeweight="4.5pt">
            <v:shadow color="#868686"/>
            <v:textbox>
              <w:txbxContent>
                <w:p w:rsidR="000C735B" w:rsidRPr="00DE5646" w:rsidRDefault="000C735B" w:rsidP="000C735B">
                  <w:pPr>
                    <w:jc w:val="center"/>
                    <w:rPr>
                      <w:rFonts w:ascii="標楷體" w:eastAsia="標楷體" w:hAnsi="標楷體"/>
                      <w:b/>
                      <w:color w:val="943634"/>
                    </w:rPr>
                  </w:pPr>
                  <w:r w:rsidRPr="00DE5646">
                    <w:rPr>
                      <w:rFonts w:ascii="標楷體" w:eastAsia="標楷體" w:hAnsi="標楷體" w:hint="eastAsia"/>
                      <w:b/>
                      <w:color w:val="943634"/>
                    </w:rPr>
                    <w:t>退費流程</w:t>
                  </w:r>
                </w:p>
              </w:txbxContent>
            </v:textbox>
            <o:callout v:ext="edit" minusx="t" minusy="t"/>
          </v:shape>
        </w:pict>
      </w:r>
      <w:r>
        <w:rPr>
          <w:rFonts w:ascii="標楷體" w:eastAsia="標楷體"/>
          <w:noProof/>
        </w:rPr>
        <w:pict>
          <v:shape id="AutoShape 67" o:spid="_x0000_s1069" type="#_x0000_t32" style="position:absolute;margin-left:440.35pt;margin-top:11.05pt;width:.05pt;height:69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" strokeweight="1.5pt"/>
        </w:pict>
      </w:r>
      <w:r>
        <w:rPr>
          <w:rFonts w:ascii="標楷體" w:eastAsia="標楷體"/>
          <w:noProof/>
        </w:rPr>
        <w:pict>
          <v:line id="Line 101" o:spid="_x0000_s1068" style="position:absolute;flip:x;z-index:251738624;visibility:visible" from="270.1pt,11.05pt" to="270.1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" strokecolor="red" strokeweight="1.5pt">
            <v:stroke endarrow="block"/>
          </v:line>
        </w:pict>
      </w:r>
    </w:p>
    <w:p w:rsidR="000C735B" w:rsidRPr="009C2703" w:rsidRDefault="00B03AE2" w:rsidP="000C735B">
      <w:pPr>
        <w:rPr>
          <w:rFonts w:ascii="標楷體" w:eastAsia="標楷體"/>
        </w:rPr>
      </w:pPr>
      <w:r>
        <w:rPr>
          <w:rFonts w:ascii="標楷體" w:eastAsia="標楷體"/>
          <w:noProof/>
        </w:rPr>
        <w:pict>
          <v:shape id="AutoShape 109" o:spid="_x0000_s1032" type="#_x0000_t48" style="position:absolute;margin-left:151.8pt;margin-top:7.7pt;width:1in;height:26.75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" adj="33300,10295,28305,7267,23400,7267" strokecolor="#f79646" strokeweight="5pt">
            <v:shadow color="#868686"/>
            <v:textbox>
              <w:txbxContent>
                <w:p w:rsidR="000C735B" w:rsidRPr="00DE5646" w:rsidRDefault="000C735B" w:rsidP="000C735B">
                  <w:pPr>
                    <w:rPr>
                      <w:rFonts w:ascii="標楷體" w:eastAsia="標楷體" w:hAnsi="標楷體"/>
                      <w:b/>
                      <w:color w:val="7030A0"/>
                    </w:rPr>
                  </w:pPr>
                  <w:r w:rsidRPr="00DE5646">
                    <w:rPr>
                      <w:rFonts w:ascii="標楷體" w:eastAsia="標楷體" w:hAnsi="標楷體" w:hint="eastAsia"/>
                      <w:b/>
                      <w:color w:val="7030A0"/>
                    </w:rPr>
                    <w:t>換單流程</w:t>
                  </w:r>
                </w:p>
                <w:p w:rsidR="000C735B" w:rsidRPr="003772F6" w:rsidRDefault="000C735B" w:rsidP="000C735B">
                  <w:pPr>
                    <w:jc w:val="center"/>
                    <w:rPr>
                      <w:rFonts w:ascii="標楷體" w:eastAsia="標楷體" w:hAnsi="標楷體"/>
                      <w:b/>
                      <w:color w:val="943634"/>
                      <w:sz w:val="20"/>
                      <w:szCs w:val="20"/>
                    </w:rPr>
                  </w:pPr>
                </w:p>
              </w:txbxContent>
            </v:textbox>
            <o:callout v:ext="edit" minusx="t" minusy="t"/>
          </v:shape>
        </w:pict>
      </w:r>
      <w:r>
        <w:rPr>
          <w:rFonts w:ascii="標楷體" w:eastAsia="標楷體"/>
          <w:noProof/>
        </w:rPr>
        <w:pict>
          <v:shape id="AutoShape 110" o:spid="_x0000_s1033" type="#_x0000_t48" style="position:absolute;margin-left:23.5pt;margin-top:7.7pt;width:84.6pt;height:47.3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" adj="28353,15921,25736,4106,23132,4106" strokecolor="#8064a2" strokeweight="5pt">
            <v:shadow color="#868686"/>
            <v:textbox>
              <w:txbxContent>
                <w:p w:rsidR="000C735B" w:rsidRPr="00DE5646" w:rsidRDefault="000C735B" w:rsidP="000C735B">
                  <w:pPr>
                    <w:rPr>
                      <w:rFonts w:ascii="標楷體" w:eastAsia="標楷體" w:hAnsi="標楷體"/>
                      <w:b/>
                      <w:color w:val="943634"/>
                    </w:rPr>
                  </w:pPr>
                  <w:r w:rsidRPr="00DE5646">
                    <w:rPr>
                      <w:rFonts w:ascii="標楷體" w:eastAsia="標楷體" w:hAnsi="標楷體" w:hint="eastAsia"/>
                      <w:b/>
                      <w:color w:val="943634"/>
                    </w:rPr>
                    <w:t>期限內送件作業流程</w:t>
                  </w:r>
                </w:p>
              </w:txbxContent>
            </v:textbox>
            <o:callout v:ext="edit" minusx="t" minusy="t"/>
          </v:shape>
        </w:pict>
      </w:r>
    </w:p>
    <w:p w:rsidR="000C735B" w:rsidRPr="009C2703" w:rsidRDefault="00B03AE2" w:rsidP="000C735B">
      <w:pPr>
        <w:rPr>
          <w:rFonts w:ascii="標楷體" w:eastAsia="標楷體"/>
        </w:rPr>
      </w:pPr>
      <w:r>
        <w:rPr>
          <w:rFonts w:ascii="標楷體" w:eastAsia="標楷體"/>
          <w:noProof/>
        </w:rPr>
        <w:pict>
          <v:shapetype id="_x0000_t4" coordsize="21600,21600" o:spt="4" path="m10800,l,10800,10800,21600,21600,10800xe">
            <v:stroke joinstyle="miter"/>
            <v:path gradientshapeok="t" o:connecttype="rect" textboxrect="5400,5400,16200,16200"/>
          </v:shapetype>
          <v:shape id="AutoShape 52" o:spid="_x0000_s1034" type="#_x0000_t4" style="position:absolute;margin-left:148.65pt;margin-top:7.35pt;width:246.95pt;height:1in;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" strokecolor="#666" strokeweight="1pt">
            <v:fill color2="#999" focus="100%" type="gradient"/>
            <v:shadow on="t" color="#7f7f7f" opacity=".5" offset="1pt"/>
            <v:textbox>
              <w:txbxContent>
                <w:p w:rsidR="000C735B" w:rsidRDefault="000C735B" w:rsidP="000C735B">
                  <w:pPr>
                    <w:rPr>
                      <w:rFonts w:ascii="標楷體" w:eastAsia="標楷體" w:hAnsi="標楷體"/>
                    </w:rPr>
                  </w:pPr>
                  <w:r>
                    <w:rPr>
                      <w:rFonts w:ascii="標楷體" w:eastAsia="標楷體" w:hAnsi="標楷體" w:hint="eastAsia"/>
                    </w:rPr>
                    <w:t>學務處生輔組</w:t>
                  </w:r>
                  <w:r w:rsidRPr="000D7567">
                    <w:rPr>
                      <w:rFonts w:ascii="標楷體" w:eastAsia="標楷體" w:hAnsi="標楷體" w:hint="eastAsia"/>
                    </w:rPr>
                    <w:t>審查</w:t>
                  </w:r>
                </w:p>
                <w:p w:rsidR="000C735B" w:rsidRPr="000D7567" w:rsidRDefault="000C735B" w:rsidP="000C735B">
                  <w:pPr>
                    <w:rPr>
                      <w:rFonts w:ascii="標楷體" w:eastAsia="標楷體" w:hAnsi="標楷體"/>
                    </w:rPr>
                  </w:pPr>
                  <w:r>
                    <w:rPr>
                      <w:rFonts w:ascii="標楷體" w:eastAsia="標楷體" w:hAnsi="標楷體" w:hint="eastAsia"/>
                    </w:rPr>
                    <w:t>各項文件是否完整</w:t>
                  </w:r>
                </w:p>
              </w:txbxContent>
            </v:textbox>
          </v:shape>
        </w:pict>
      </w:r>
    </w:p>
    <w:p w:rsidR="000C735B" w:rsidRPr="009C2703" w:rsidRDefault="000C735B" w:rsidP="000C735B">
      <w:pPr>
        <w:rPr>
          <w:rFonts w:ascii="標楷體" w:eastAsia="標楷體"/>
        </w:rPr>
      </w:pPr>
    </w:p>
    <w:p w:rsidR="000C735B" w:rsidRPr="009C2703" w:rsidRDefault="00B03AE2" w:rsidP="000C735B">
      <w:pPr>
        <w:rPr>
          <w:rFonts w:ascii="標楷體" w:eastAsia="標楷體"/>
        </w:rPr>
      </w:pPr>
      <w:r>
        <w:rPr>
          <w:rFonts w:ascii="標楷體" w:eastAsia="標楷體"/>
          <w:noProof/>
        </w:rPr>
        <w:pict>
          <v:line id="Line 65" o:spid="_x0000_s1067" style="position:absolute;z-index:251701760;visibility:visible" from="135.85pt,8.05pt" to="14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" strokecolor="#b2a1c7" strokeweight="2.25pt">
            <v:stroke endarrow="block"/>
          </v:line>
        </w:pict>
      </w:r>
      <w:r>
        <w:rPr>
          <w:rFonts w:ascii="標楷體" w:eastAsia="標楷體"/>
          <w:noProof/>
        </w:rPr>
        <w:pict>
          <v:line id="Line 68" o:spid="_x0000_s1066" style="position:absolute;flip:x;z-index:251704832;visibility:visible" from="148.65pt,8.05pt" to="148.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" strokecolor="#b2a1c7" strokeweight="2.25pt">
            <v:stroke endarrow="block"/>
          </v:line>
        </w:pict>
      </w:r>
      <w:r>
        <w:rPr>
          <w:rFonts w:ascii="標楷體" w:eastAsia="標楷體"/>
          <w:noProof/>
        </w:rPr>
        <w:pict>
          <v:line id="Line 78" o:spid="_x0000_s1065" style="position:absolute;flip:x;z-index:251715072;visibility:visible" from="395.6pt,8.05pt" to="395.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" strokeweight="1.5pt">
            <v:stroke endarrow="block"/>
          </v:line>
        </w:pict>
      </w:r>
      <w:r>
        <w:rPr>
          <w:rFonts w:ascii="標楷體" w:eastAsia="標楷體"/>
          <w:noProof/>
        </w:rPr>
        <w:pict>
          <v:line id="Line 53" o:spid="_x0000_s1064" style="position:absolute;flip:x;z-index:251689472;visibility:visible" from="395.6pt,8.05pt" to="440.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" strokeweight="1.5pt">
            <v:stroke endarrow="block"/>
          </v:line>
        </w:pict>
      </w:r>
    </w:p>
    <w:p w:rsidR="000C735B" w:rsidRPr="009C2703" w:rsidRDefault="000C735B" w:rsidP="000C735B">
      <w:pPr>
        <w:rPr>
          <w:rFonts w:ascii="標楷體" w:eastAsia="標楷體"/>
        </w:rPr>
      </w:pPr>
    </w:p>
    <w:p w:rsidR="000C735B" w:rsidRPr="009C2703" w:rsidRDefault="00B03AE2" w:rsidP="000C735B">
      <w:pPr>
        <w:rPr>
          <w:rFonts w:ascii="標楷體" w:eastAsia="標楷體"/>
        </w:rPr>
      </w:pPr>
      <w:r>
        <w:rPr>
          <w:rFonts w:ascii="標楷體" w:eastAsia="標楷體"/>
          <w:noProof/>
        </w:rPr>
        <w:pict>
          <v:line id="Line 102" o:spid="_x0000_s1063" style="position:absolute;flip:x;z-index:251739648;visibility:visible" from="270.1pt,7.9pt" to="270.1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0YMQIAAFg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" strokecolor="red" strokeweight="1.5pt">
            <v:stroke endarrow="block"/>
          </v:line>
        </w:pict>
      </w:r>
      <w:r>
        <w:rPr>
          <w:rFonts w:ascii="標楷體" w:eastAsia="標楷體"/>
          <w:noProof/>
        </w:rPr>
        <w:pict>
          <v:line id="Line 76" o:spid="_x0000_s1062" style="position:absolute;flip:x y;z-index:251713024;visibility:visible" from="247.6pt,1.2pt" to="247.6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" strokecolor="#b2a1c7" strokeweight="2.25pt">
            <v:stroke endarrow="block"/>
          </v:line>
        </w:pict>
      </w:r>
      <w:r>
        <w:rPr>
          <w:rFonts w:ascii="標楷體" w:eastAsia="標楷體"/>
          <w:noProof/>
        </w:rPr>
        <w:pict>
          <v:line id="Line 86" o:spid="_x0000_s1061" style="position:absolute;flip:x y;z-index:251723264;visibility:visible" from="299.55pt,1.1pt" to="299.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" strokeweight="1.5pt">
            <v:stroke endarrow="block"/>
          </v:line>
        </w:pict>
      </w:r>
      <w:r>
        <w:rPr>
          <w:rFonts w:ascii="標楷體" w:eastAsia="標楷體"/>
          <w:noProof/>
        </w:rPr>
        <w:pict>
          <v:line id="Line 73" o:spid="_x0000_s1060" style="position:absolute;flip:x;z-index:251709952;visibility:visible" from="101.65pt,11.1pt" to="101.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" strokecolor="#b2a1c7" strokeweight="2.25pt">
            <v:stroke endarrow="block"/>
          </v:line>
        </w:pict>
      </w:r>
      <w:r>
        <w:rPr>
          <w:rFonts w:ascii="標楷體" w:eastAsia="標楷體"/>
          <w:noProof/>
        </w:rPr>
        <w:pict>
          <v:line id="Line 72" o:spid="_x0000_s1059" style="position:absolute;flip:x;z-index:251708928;visibility:visible" from="188.95pt,11.3pt" to="188.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" strokecolor="#b2a1c7" strokeweight="2.25pt">
            <v:stroke endarrow="block"/>
          </v:line>
        </w:pict>
      </w:r>
      <w:r w:rsidRPr="00B03AE2">
        <w:rPr>
          <w:rFonts w:ascii="標楷體" w:eastAsia="標楷體"/>
          <w:noProof/>
          <w:sz w:val="20"/>
        </w:rPr>
        <w:pict>
          <v:shape id="AutoShape 71" o:spid="_x0000_s1058" type="#_x0000_t32" style="position:absolute;margin-left:101.65pt;margin-top:11.1pt;width:87.3pt;height:.0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" strokecolor="#b2a1c7" strokeweight="2.25pt"/>
        </w:pict>
      </w:r>
      <w:r>
        <w:rPr>
          <w:rFonts w:ascii="標楷體" w:eastAsia="標楷體"/>
          <w:noProof/>
        </w:rPr>
        <w:pict>
          <v:shape id="AutoShape 80" o:spid="_x0000_s1057" type="#_x0000_t32" style="position:absolute;margin-left:353.05pt;margin-top:11.15pt;width:87.3pt;height:.0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" strokeweight="1.5pt"/>
        </w:pict>
      </w:r>
      <w:r>
        <w:rPr>
          <w:rFonts w:ascii="標楷體" w:eastAsia="標楷體"/>
          <w:noProof/>
        </w:rPr>
        <w:pict>
          <v:line id="Line 81" o:spid="_x0000_s1056" style="position:absolute;flip:x;z-index:251718144;visibility:visible" from="353.05pt,11.3pt" to="353.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" strokeweight="1.5pt">
            <v:stroke endarrow="block"/>
          </v:line>
        </w:pict>
      </w:r>
      <w:r>
        <w:rPr>
          <w:rFonts w:ascii="標楷體" w:eastAsia="標楷體"/>
          <w:noProof/>
        </w:rPr>
        <w:pict>
          <v:line id="Line 82" o:spid="_x0000_s1055" style="position:absolute;flip:x;z-index:251719168;visibility:visible" from="440.35pt,11.2pt" to="440.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" strokeweight="1.5pt">
            <v:stroke endarrow="block"/>
          </v:line>
        </w:pict>
      </w:r>
    </w:p>
    <w:p w:rsidR="000C735B" w:rsidRPr="009C2703" w:rsidRDefault="00B03AE2" w:rsidP="000C735B">
      <w:pPr>
        <w:rPr>
          <w:rFonts w:ascii="標楷體" w:eastAsia="標楷體"/>
        </w:rPr>
      </w:pPr>
      <w:r>
        <w:rPr>
          <w:rFonts w:ascii="標楷體" w:eastAsia="標楷體"/>
          <w:noProof/>
        </w:rPr>
        <w:pict>
          <v:rect id="Rectangle 70" o:spid="_x0000_s1035" style="position:absolute;margin-left:70.05pt;margin-top:7.55pt;width:61.8pt;height:21.7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" fillcolor="#b2a1c7" strokecolor="#b2a1c7" strokeweight="1pt">
            <v:fill color2="#e5dfec" angle="135" focus="50%" type="gradient"/>
            <v:shadow on="t" color="#3f3151" opacity=".5" offset="1pt"/>
            <v:textbo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文件完整</w:t>
                  </w:r>
                </w:p>
              </w:txbxContent>
            </v:textbox>
          </v:rect>
        </w:pict>
      </w:r>
      <w:r>
        <w:rPr>
          <w:rFonts w:ascii="標楷體" w:eastAsia="標楷體"/>
          <w:noProof/>
        </w:rPr>
        <w:pict>
          <v:rect id="Rectangle 69" o:spid="_x0000_s1036" style="position:absolute;margin-left:154.05pt;margin-top:7.45pt;width:69.75pt;height:21.7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" fillcolor="#b2a1c7" strokecolor="#b2a1c7" strokeweight="1pt">
            <v:fill color2="#e5dfec" angle="135" focus="50%" type="gradient"/>
            <v:shadow on="t" color="#3f3151" opacity=".5" offset="1pt"/>
            <v:textbo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文件不完整</w:t>
                  </w:r>
                </w:p>
              </w:txbxContent>
            </v:textbox>
          </v:rect>
        </w:pict>
      </w:r>
      <w:r>
        <w:rPr>
          <w:rFonts w:ascii="標楷體" w:eastAsia="標楷體"/>
          <w:noProof/>
        </w:rPr>
        <w:pict>
          <v:rect id="Rectangle 83" o:spid="_x0000_s1037" style="position:absolute;margin-left:320.55pt;margin-top:7.55pt;width:67.65pt;height:21.7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文件不完整</w:t>
                  </w:r>
                </w:p>
              </w:txbxContent>
            </v:textbox>
          </v:rect>
        </w:pict>
      </w:r>
      <w:r>
        <w:rPr>
          <w:rFonts w:ascii="標楷體" w:eastAsia="標楷體"/>
          <w:noProof/>
        </w:rPr>
        <w:pict>
          <v:rect id="Rectangle 79" o:spid="_x0000_s1038" style="position:absolute;margin-left:412.3pt;margin-top:7.55pt;width:61.8pt;height:21.7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文件完整</w:t>
                  </w:r>
                </w:p>
              </w:txbxContent>
            </v:textbox>
          </v:rect>
        </w:pict>
      </w:r>
    </w:p>
    <w:p w:rsidR="000C735B" w:rsidRPr="009C2703" w:rsidRDefault="00B03AE2" w:rsidP="000C735B">
      <w:pPr>
        <w:rPr>
          <w:rFonts w:ascii="標楷體" w:eastAsia="標楷體"/>
        </w:rPr>
      </w:pPr>
      <w:r>
        <w:rPr>
          <w:rFonts w:ascii="標楷體" w:eastAsia="標楷體"/>
          <w:noProof/>
        </w:rPr>
        <w:pict>
          <v:line id="Line 54" o:spid="_x0000_s1054" style="position:absolute;flip:x;z-index:251690496;visibility:visible" from="101.65pt,11.3pt" to="101.6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" strokecolor="#b2a1c7" strokeweight="2.25pt">
            <v:stroke endarrow="block"/>
          </v:line>
        </w:pict>
      </w:r>
      <w:r>
        <w:rPr>
          <w:rFonts w:ascii="標楷體" w:eastAsia="標楷體"/>
          <w:noProof/>
        </w:rPr>
        <w:pict>
          <v:line id="Line 75" o:spid="_x0000_s1053" style="position:absolute;flip:x;z-index:251712000;visibility:visible" from="188.95pt,11.25pt" to="18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" strokecolor="#b2a1c7" strokeweight="2.25pt">
            <v:stroke endarrow="block"/>
          </v:line>
        </w:pict>
      </w:r>
      <w:r>
        <w:rPr>
          <w:rFonts w:ascii="標楷體" w:eastAsia="標楷體"/>
          <w:noProof/>
        </w:rPr>
        <w:pict>
          <v:line id="Line 87" o:spid="_x0000_s1052" style="position:absolute;flip:x;z-index:251724288;visibility:visible" from="440.35pt,11.3pt" to="440.3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S0LgIAAFY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" strokeweight="1.5pt">
            <v:stroke endarrow="block"/>
          </v:line>
        </w:pict>
      </w:r>
      <w:r>
        <w:rPr>
          <w:rFonts w:ascii="標楷體" w:eastAsia="標楷體"/>
          <w:noProof/>
        </w:rPr>
        <w:pict>
          <v:line id="Line 84" o:spid="_x0000_s1051" style="position:absolute;flip:x;z-index:251721216;visibility:visible" from="353.05pt,11.25pt" to="353.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UNLQIAAFY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" strokeweight="1.5pt">
            <v:stroke endarrow="block"/>
          </v:line>
        </w:pict>
      </w:r>
    </w:p>
    <w:p w:rsidR="000C735B" w:rsidRPr="009C2703" w:rsidRDefault="00B03AE2" w:rsidP="000C735B">
      <w:pPr>
        <w:rPr>
          <w:rFonts w:ascii="標楷體" w:eastAsia="標楷體"/>
        </w:rPr>
      </w:pPr>
      <w:r>
        <w:rPr>
          <w:rFonts w:ascii="標楷體" w:eastAsia="標楷體"/>
          <w:noProof/>
        </w:rPr>
        <w:pict>
          <v:shape id="AutoShape 94" o:spid="_x0000_s1050" type="#_x0000_t32" style="position:absolute;margin-left:558.85pt;margin-top:11.55pt;width:.05pt;height:149.2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TlIgIAAEA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" strokeweight="1.5pt"/>
        </w:pict>
      </w:r>
      <w:r>
        <w:rPr>
          <w:rFonts w:ascii="標楷體" w:eastAsia="標楷體"/>
          <w:noProof/>
        </w:rPr>
        <w:pict>
          <v:rect id="Rectangle 74" o:spid="_x0000_s1039" style="position:absolute;margin-left:154.05pt;margin-top:7.5pt;width:76pt;height:23.1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" fillcolor="#b2a1c7" strokecolor="#b2a1c7" strokeweight="1pt">
            <v:fill color2="#e5dfec" angle="135" focus="50%" type="gradient"/>
            <v:shadow on="t" color="#3f3151" opacity=".5" offset="1pt"/>
            <v:textbo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退件重新申請</w:t>
                  </w:r>
                </w:p>
              </w:txbxContent>
            </v:textbox>
          </v:rect>
        </w:pict>
      </w:r>
      <w:r>
        <w:rPr>
          <w:rFonts w:ascii="標楷體" w:eastAsia="標楷體"/>
          <w:noProof/>
        </w:rPr>
        <w:pict>
          <v:rect id="Rectangle 85" o:spid="_x0000_s1040" style="position:absolute;margin-left:312.2pt;margin-top:7.5pt;width:76pt;height:23.1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退件重新申請</w:t>
                  </w:r>
                </w:p>
              </w:txbxContent>
            </v:textbox>
          </v:rect>
        </w:pict>
      </w:r>
      <w:r>
        <w:rPr>
          <w:rFonts w:ascii="標楷體" w:eastAsia="標楷體"/>
          <w:noProof/>
        </w:rPr>
        <w:pict>
          <v:shape id="AutoShape 91" o:spid="_x0000_s1049" type="#_x0000_t32" style="position:absolute;margin-left:230.05pt;margin-top:15.3pt;width:17.55pt;height:.0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" strokecolor="#b2a1c7" strokeweight="2.25pt"/>
        </w:pict>
      </w:r>
      <w:r>
        <w:rPr>
          <w:rFonts w:ascii="標楷體" w:eastAsia="標楷體"/>
          <w:noProof/>
        </w:rPr>
        <w:pict>
          <v:shape id="AutoShape 92" o:spid="_x0000_s1048" type="#_x0000_t32" style="position:absolute;margin-left:299.55pt;margin-top:15.3pt;width:12.65pt;height:0;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vt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" strokeweight="1.5pt"/>
        </w:pict>
      </w:r>
    </w:p>
    <w:p w:rsidR="000C735B" w:rsidRPr="009C2703" w:rsidRDefault="000C735B" w:rsidP="000C735B">
      <w:pPr>
        <w:rPr>
          <w:rFonts w:ascii="標楷體" w:eastAsia="標楷體"/>
        </w:rPr>
      </w:pPr>
    </w:p>
    <w:p w:rsidR="000C735B" w:rsidRPr="009C2703" w:rsidRDefault="00B03AE2" w:rsidP="000C735B">
      <w:pPr>
        <w:rPr>
          <w:rFonts w:ascii="標楷體" w:eastAsia="標楷體"/>
        </w:rPr>
      </w:pPr>
      <w:r>
        <w:rPr>
          <w:rFonts w:ascii="標楷體" w:eastAsia="標楷體"/>
          <w:noProof/>
        </w:rPr>
        <w:pict>
          <v:rect id="Rectangle 103" o:spid="_x0000_s1043" style="position:absolute;margin-left:194.35pt;margin-top:7.4pt;width:176.25pt;height:29.2pt;z-index:25175296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" fillcolor="#fabf8f" strokecolor="#fabf8f" strokeweight="1pt">
            <v:fill color2="#fde9d9" angle="135" focus="50%" type="gradient"/>
            <v:shadow on="t" color="#974706" opacity=".5" offset="1pt"/>
            <v:textbox>
              <w:txbxContent>
                <w:p w:rsidR="000C735B" w:rsidRPr="00DE5646" w:rsidRDefault="000C735B" w:rsidP="000C735B">
                  <w:pPr>
                    <w:jc w:val="center"/>
                    <w:rPr>
                      <w:color w:val="7030A0"/>
                    </w:rPr>
                  </w:pPr>
                  <w:r w:rsidRPr="00DE5646">
                    <w:rPr>
                      <w:rFonts w:ascii="標楷體" w:eastAsia="標楷體" w:hAnsi="標楷體" w:hint="eastAsia"/>
                      <w:color w:val="7030A0"/>
                    </w:rPr>
                    <w:t>送總務處出納組實施換單作業</w:t>
                  </w:r>
                </w:p>
              </w:txbxContent>
            </v:textbox>
          </v:rect>
        </w:pict>
      </w:r>
      <w:r>
        <w:rPr>
          <w:rFonts w:ascii="標楷體" w:eastAsia="標楷體"/>
          <w:noProof/>
        </w:rPr>
        <w:pict>
          <v:rect id="Rectangle 88" o:spid="_x0000_s1041" style="position:absolute;margin-left:382.55pt;margin-top:7.25pt;width:137.65pt;height:29.2pt;z-index:251750912;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rPr>
                  </w:pPr>
                  <w:r w:rsidRPr="003772F6">
                    <w:rPr>
                      <w:rFonts w:ascii="標楷體" w:eastAsia="標楷體" w:hAnsi="標楷體" w:hint="eastAsia"/>
                      <w:b/>
                      <w:color w:val="943634"/>
                    </w:rPr>
                    <w:t>送總務處出納組實施退費作業</w:t>
                  </w:r>
                </w:p>
              </w:txbxContent>
            </v:textbox>
          </v:rect>
        </w:pict>
      </w:r>
      <w:r>
        <w:rPr>
          <w:rFonts w:ascii="標楷體" w:eastAsia="標楷體"/>
          <w:noProof/>
        </w:rPr>
        <w:pict>
          <v:rect id="Rectangle 55" o:spid="_x0000_s1042" style="position:absolute;margin-left:23.5pt;margin-top:8.25pt;width:160.95pt;height:29.2pt;z-index:251748864;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" fillcolor="#b2a1c7" strokecolor="#b2a1c7" strokeweight="1pt">
            <v:fill color2="#e5dfec" angle="135" focus="50%" type="gradient"/>
            <v:shadow on="t" color="#3f3151" opacity=".5" offset="1pt"/>
            <v:textbox>
              <w:txbxContent>
                <w:p w:rsidR="000C735B" w:rsidRPr="00CC2908" w:rsidRDefault="000C735B" w:rsidP="000C735B">
                  <w:pPr>
                    <w:jc w:val="center"/>
                    <w:rPr>
                      <w:color w:val="000000"/>
                    </w:rPr>
                  </w:pPr>
                  <w:r w:rsidRPr="00CC2908">
                    <w:rPr>
                      <w:rFonts w:ascii="標楷體" w:eastAsia="標楷體" w:hAnsi="標楷體" w:hint="eastAsia"/>
                      <w:color w:val="000000"/>
                    </w:rPr>
                    <w:t>送總務處出納組製作繳費單</w:t>
                  </w:r>
                </w:p>
              </w:txbxContent>
            </v:textbox>
          </v:rect>
        </w:pict>
      </w:r>
      <w:r>
        <w:rPr>
          <w:rFonts w:ascii="標楷體" w:eastAsia="標楷體"/>
          <w:noProof/>
        </w:rPr>
        <w:pict>
          <v:line id="Line 51" o:spid="_x0000_s1047" style="position:absolute;z-index:251687424;visibility:visible" from="101.65pt,.45pt" to="101.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" strokecolor="#b2a1c7" strokeweight="2.25pt">
            <v:stroke endarrow="block"/>
          </v:line>
        </w:pict>
      </w:r>
    </w:p>
    <w:p w:rsidR="000C735B" w:rsidRPr="009C2703" w:rsidRDefault="000C735B" w:rsidP="000C735B">
      <w:pPr>
        <w:rPr>
          <w:rFonts w:ascii="標楷體" w:eastAsia="標楷體"/>
        </w:rPr>
      </w:pPr>
    </w:p>
    <w:p w:rsidR="000C735B" w:rsidRDefault="00B03AE2" w:rsidP="000C735B">
      <w:pPr>
        <w:rPr>
          <w:rFonts w:ascii="標楷體" w:eastAsia="標楷體"/>
        </w:rPr>
      </w:pPr>
      <w:r>
        <w:rPr>
          <w:rFonts w:ascii="標楷體" w:eastAsia="標楷體"/>
          <w:noProof/>
        </w:rPr>
        <w:pict>
          <v:rect id="Rectangle 105" o:spid="_x0000_s1046" style="position:absolute;margin-left:194.35pt;margin-top:.6pt;width:176.25pt;height:29.2pt;z-index:251753984;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" fillcolor="#fabf8f" strokecolor="#fabf8f" strokeweight="1pt">
            <v:fill color2="#fde9d9" angle="135" focus="50%" type="gradient"/>
            <v:shadow on="t" color="#974706" opacity=".5" offset="1pt"/>
            <v:textbox>
              <w:txbxContent>
                <w:p w:rsidR="000C735B" w:rsidRPr="00DE5646" w:rsidRDefault="000C735B" w:rsidP="000C735B">
                  <w:pPr>
                    <w:jc w:val="center"/>
                    <w:rPr>
                      <w:rFonts w:ascii="標楷體" w:eastAsia="標楷體" w:hAnsi="標楷體"/>
                      <w:color w:val="7030A0"/>
                      <w:sz w:val="20"/>
                      <w:szCs w:val="20"/>
                    </w:rPr>
                  </w:pPr>
                  <w:r w:rsidRPr="00DE5646">
                    <w:rPr>
                      <w:rFonts w:ascii="標楷體" w:eastAsia="標楷體" w:hAnsi="標楷體" w:hint="eastAsia"/>
                      <w:color w:val="7030A0"/>
                      <w:sz w:val="20"/>
                      <w:szCs w:val="20"/>
                    </w:rPr>
                    <w:t>約7個工作天後，自行列印單據繳費</w:t>
                  </w:r>
                </w:p>
              </w:txbxContent>
            </v:textbox>
          </v:rect>
        </w:pict>
      </w:r>
      <w:r>
        <w:rPr>
          <w:rFonts w:ascii="標楷體" w:eastAsia="標楷體"/>
          <w:noProof/>
        </w:rPr>
        <w:pict>
          <v:rect id="Rectangle 90" o:spid="_x0000_s1044" style="position:absolute;margin-left:382.55pt;margin-top:1.45pt;width:137.65pt;height:28.35pt;z-index:251751936;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rPr>
                  </w:pPr>
                  <w:r w:rsidRPr="003772F6">
                    <w:rPr>
                      <w:rFonts w:ascii="標楷體" w:eastAsia="標楷體" w:hAnsi="標楷體" w:hint="eastAsia"/>
                      <w:b/>
                      <w:color w:val="943634"/>
                    </w:rPr>
                    <w:t>匯入指定帳戶</w:t>
                  </w:r>
                </w:p>
              </w:txbxContent>
            </v:textbox>
          </v:rect>
        </w:pict>
      </w:r>
      <w:r>
        <w:rPr>
          <w:rFonts w:ascii="標楷體" w:eastAsia="標楷體"/>
          <w:noProof/>
        </w:rPr>
        <w:pict>
          <v:rect id="Rectangle 77" o:spid="_x0000_s1045" style="position:absolute;margin-left:23.5pt;margin-top:1.45pt;width:160.95pt;height:28.35pt;z-index:251749888;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" fillcolor="#b2a1c7" strokecolor="#b2a1c7" strokeweight="1pt">
            <v:fill color2="#e5dfec" angle="135" focus="50%" type="gradient"/>
            <v:shadow on="t" color="#3f3151" opacity=".5" offset="1pt"/>
            <v:textbox>
              <w:txbxContent>
                <w:p w:rsidR="000C735B" w:rsidRPr="00DA461D" w:rsidRDefault="000C735B" w:rsidP="000C735B">
                  <w:pPr>
                    <w:jc w:val="center"/>
                    <w:rPr>
                      <w:rFonts w:ascii="標楷體" w:eastAsia="標楷體" w:hAnsi="標楷體"/>
                      <w:sz w:val="20"/>
                      <w:szCs w:val="20"/>
                    </w:rPr>
                  </w:pPr>
                  <w:r w:rsidRPr="00DA461D">
                    <w:rPr>
                      <w:rFonts w:ascii="標楷體" w:eastAsia="標楷體" w:hAnsi="標楷體" w:hint="eastAsia"/>
                      <w:sz w:val="20"/>
                      <w:szCs w:val="20"/>
                    </w:rPr>
                    <w:t>分送各系所學生實施繳費</w:t>
                  </w:r>
                </w:p>
              </w:txbxContent>
            </v:textbox>
          </v:rect>
        </w:pict>
      </w:r>
    </w:p>
    <w:p w:rsidR="00226809" w:rsidRDefault="008E0452" w:rsidP="000C735B">
      <w:pPr>
        <w:rPr>
          <w:rFonts w:ascii="標楷體" w:eastAsia="標楷體"/>
        </w:rPr>
      </w:pPr>
      <w:r w:rsidRPr="009C2703">
        <w:rPr>
          <w:rFonts w:eastAsia="標楷體" w:hint="eastAsia"/>
        </w:rPr>
        <w:lastRenderedPageBreak/>
        <w:t>附</w:t>
      </w:r>
      <w:r w:rsidRPr="009C2703">
        <w:rPr>
          <w:rFonts w:eastAsia="標楷體"/>
        </w:rPr>
        <w:t>件</w:t>
      </w:r>
      <w:r>
        <w:rPr>
          <w:rFonts w:eastAsia="標楷體" w:hint="eastAsia"/>
        </w:rPr>
        <w:t>四</w:t>
      </w:r>
    </w:p>
    <w:p w:rsidR="008E0452" w:rsidRPr="009156D8" w:rsidRDefault="008E0452" w:rsidP="008E0452">
      <w:pPr>
        <w:spacing w:line="400" w:lineRule="exact"/>
        <w:jc w:val="center"/>
        <w:rPr>
          <w:rFonts w:ascii="標楷體" w:eastAsia="標楷體" w:hAnsi="標楷體"/>
          <w:b/>
          <w:color w:val="000000" w:themeColor="text1"/>
          <w:sz w:val="32"/>
          <w:szCs w:val="32"/>
        </w:rPr>
      </w:pPr>
      <w:r w:rsidRPr="009156D8">
        <w:rPr>
          <w:rFonts w:ascii="標楷體" w:eastAsia="標楷體" w:hAnsi="標楷體" w:hint="eastAsia"/>
          <w:b/>
          <w:color w:val="000000" w:themeColor="text1"/>
          <w:sz w:val="32"/>
          <w:szCs w:val="32"/>
        </w:rPr>
        <w:t>國立澎湖科技大學導師輔導滿意度修正定稿</w:t>
      </w:r>
    </w:p>
    <w:p w:rsidR="008E0452" w:rsidRPr="00EC076D" w:rsidRDefault="008E0452" w:rsidP="008E0452">
      <w:pPr>
        <w:spacing w:line="400" w:lineRule="exact"/>
        <w:rPr>
          <w:rFonts w:ascii="標楷體" w:eastAsia="標楷體" w:hAnsi="標楷體"/>
          <w:color w:val="000000" w:themeColor="text1"/>
          <w:sz w:val="28"/>
          <w:szCs w:val="28"/>
        </w:rPr>
      </w:pPr>
      <w:r w:rsidRPr="00EC076D">
        <w:rPr>
          <w:rFonts w:ascii="標楷體" w:eastAsia="標楷體" w:hAnsi="標楷體" w:hint="eastAsia"/>
          <w:color w:val="000000" w:themeColor="text1"/>
          <w:sz w:val="28"/>
          <w:szCs w:val="28"/>
        </w:rPr>
        <w:t>一、單選題：</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1.當生活或交友情形有狀況而求助於導師時，會得到導師適時的關心與幫忙。</w:t>
      </w:r>
      <w:r w:rsidRPr="00CF47E8">
        <w:rPr>
          <w:rFonts w:ascii="標楷體" w:eastAsia="標楷體" w:hAnsi="標楷體" w:cs="新細明體" w:hint="eastAsia"/>
          <w:color w:val="000000"/>
          <w:kern w:val="0"/>
          <w:sz w:val="28"/>
          <w:szCs w:val="28"/>
        </w:rPr>
        <w:t>(A)非常同意 (B)同意(C)尚可(D)不同意(E)非常不同意</w:t>
      </w:r>
    </w:p>
    <w:p w:rsidR="008E0452" w:rsidRPr="00E916F4" w:rsidRDefault="008E0452" w:rsidP="008E0452">
      <w:pPr>
        <w:widowControl/>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2.個人的品格養成、為人處事與家庭狀況如有需要，都可以從導師那得到適時的諮詢與關懷。</w:t>
      </w:r>
      <w:r w:rsidRPr="00CF47E8">
        <w:rPr>
          <w:rFonts w:ascii="標楷體" w:eastAsia="標楷體" w:hAnsi="標楷體" w:cs="新細明體" w:hint="eastAsia"/>
          <w:color w:val="000000"/>
          <w:kern w:val="0"/>
          <w:sz w:val="28"/>
          <w:szCs w:val="28"/>
        </w:rPr>
        <w:t>(A)非常同意 (B)同意(C)尚可(D)不同意(E)非常不同意</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3.課業表現不佳求助於導師時，導師樂於提供諮詢與協助。</w:t>
      </w:r>
      <w:r w:rsidRPr="00CF47E8">
        <w:rPr>
          <w:rFonts w:ascii="標楷體" w:eastAsia="標楷體" w:hAnsi="標楷體" w:cs="新細明體" w:hint="eastAsia"/>
          <w:color w:val="000000"/>
          <w:kern w:val="0"/>
          <w:sz w:val="28"/>
          <w:szCs w:val="28"/>
        </w:rPr>
        <w:t>(A)非常同意 (B)同意(C)尚可(D)不同意(E)非常不同意</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4.導師會定期與同學聚會。</w:t>
      </w:r>
      <w:r w:rsidRPr="00CF47E8">
        <w:rPr>
          <w:rFonts w:ascii="標楷體" w:eastAsia="標楷體" w:hAnsi="標楷體" w:cs="新細明體" w:hint="eastAsia"/>
          <w:color w:val="000000"/>
          <w:kern w:val="0"/>
          <w:sz w:val="28"/>
          <w:szCs w:val="28"/>
        </w:rPr>
        <w:t>(A)非常同意 (B)同意(C)尚可(D)不同意(E)非常不同意</w:t>
      </w:r>
    </w:p>
    <w:p w:rsidR="008E0452" w:rsidRPr="007D3C0F" w:rsidRDefault="008E0452" w:rsidP="008E0452">
      <w:pPr>
        <w:widowControl/>
        <w:spacing w:line="400" w:lineRule="exact"/>
        <w:ind w:left="280" w:hangingChars="100" w:hanging="280"/>
        <w:rPr>
          <w:rFonts w:ascii="標楷體" w:eastAsia="標楷體" w:hAnsi="標楷體" w:cs="新細明體"/>
          <w:color w:val="FF0000"/>
          <w:kern w:val="0"/>
          <w:sz w:val="28"/>
          <w:szCs w:val="28"/>
        </w:rPr>
      </w:pPr>
      <w:r w:rsidRPr="00E916F4">
        <w:rPr>
          <w:rFonts w:ascii="標楷體" w:eastAsia="標楷體" w:hAnsi="標楷體" w:hint="eastAsia"/>
          <w:color w:val="000000" w:themeColor="text1"/>
          <w:sz w:val="28"/>
          <w:szCs w:val="28"/>
        </w:rPr>
        <w:t>5.</w:t>
      </w:r>
      <w:r w:rsidRPr="00E916F4">
        <w:rPr>
          <w:rFonts w:ascii="標楷體" w:eastAsia="標楷體" w:hAnsi="標楷體" w:cs="新細明體" w:hint="eastAsia"/>
          <w:color w:val="000000" w:themeColor="text1"/>
          <w:kern w:val="0"/>
          <w:sz w:val="28"/>
          <w:szCs w:val="28"/>
        </w:rPr>
        <w:t>導師會用班會時間或班級活動，讓我和同學有更多互動與多元學習</w:t>
      </w:r>
      <w:r w:rsidRPr="00E916F4">
        <w:rPr>
          <w:rFonts w:ascii="標楷體" w:eastAsia="標楷體" w:hAnsi="標楷體" w:hint="eastAsia"/>
          <w:color w:val="000000" w:themeColor="text1"/>
          <w:sz w:val="28"/>
          <w:szCs w:val="28"/>
        </w:rPr>
        <w:t>。</w:t>
      </w:r>
      <w:r w:rsidRPr="00CF47E8">
        <w:rPr>
          <w:rFonts w:ascii="標楷體" w:eastAsia="標楷體" w:hAnsi="標楷體" w:cs="新細明體" w:hint="eastAsia"/>
          <w:color w:val="000000"/>
          <w:kern w:val="0"/>
          <w:sz w:val="28"/>
          <w:szCs w:val="28"/>
        </w:rPr>
        <w:t>(A)非常同意 (B)同意(C)尚可(D)不同意(E)非常不同意</w:t>
      </w:r>
      <w:r w:rsidRPr="007D3C0F">
        <w:rPr>
          <w:rFonts w:ascii="標楷體" w:eastAsia="標楷體" w:hAnsi="標楷體" w:cs="新細明體" w:hint="eastAsia"/>
          <w:color w:val="FF0000"/>
          <w:kern w:val="0"/>
          <w:sz w:val="28"/>
          <w:szCs w:val="28"/>
        </w:rPr>
        <w:t>(意見1則：如有需要，導師樂意協助規劃活動，或提供學習建議)</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cs="新細明體" w:hint="eastAsia"/>
          <w:color w:val="000000" w:themeColor="text1"/>
          <w:kern w:val="0"/>
          <w:sz w:val="28"/>
          <w:szCs w:val="28"/>
        </w:rPr>
        <w:t>6.</w:t>
      </w:r>
      <w:r w:rsidRPr="00E916F4">
        <w:rPr>
          <w:rFonts w:ascii="標楷體" w:eastAsia="標楷體" w:hAnsi="標楷體" w:hint="eastAsia"/>
          <w:color w:val="000000" w:themeColor="text1"/>
          <w:sz w:val="28"/>
          <w:szCs w:val="28"/>
        </w:rPr>
        <w:t>有事情時，可以容易找到導師幫忙。</w:t>
      </w:r>
      <w:r w:rsidRPr="00CF47E8">
        <w:rPr>
          <w:rFonts w:ascii="標楷體" w:eastAsia="標楷體" w:hAnsi="標楷體" w:cs="新細明體" w:hint="eastAsia"/>
          <w:color w:val="000000"/>
          <w:kern w:val="0"/>
          <w:sz w:val="28"/>
          <w:szCs w:val="28"/>
        </w:rPr>
        <w:t>(A)非常同意 (B)同意(C)尚可(D)不同意(E)非常不同意</w:t>
      </w:r>
    </w:p>
    <w:p w:rsidR="008E0452" w:rsidRPr="007D3C0F" w:rsidRDefault="008E0452" w:rsidP="008E0452">
      <w:pPr>
        <w:widowControl/>
        <w:spacing w:line="400" w:lineRule="exact"/>
        <w:ind w:left="280" w:hangingChars="100" w:hanging="280"/>
        <w:rPr>
          <w:rFonts w:ascii="標楷體" w:eastAsia="標楷體" w:hAnsi="標楷體" w:cs="新細明體"/>
          <w:color w:val="FF0000"/>
          <w:kern w:val="0"/>
          <w:sz w:val="28"/>
          <w:szCs w:val="28"/>
        </w:rPr>
      </w:pPr>
      <w:r w:rsidRPr="00E916F4">
        <w:rPr>
          <w:rFonts w:ascii="標楷體" w:eastAsia="標楷體" w:hAnsi="標楷體" w:hint="eastAsia"/>
          <w:color w:val="000000" w:themeColor="text1"/>
          <w:sz w:val="28"/>
          <w:szCs w:val="28"/>
        </w:rPr>
        <w:t>7.有困境需要協助時，導師會盡量協助我或找資源幫助我克服困境。</w:t>
      </w:r>
      <w:r w:rsidRPr="00CF47E8">
        <w:rPr>
          <w:rFonts w:ascii="標楷體" w:eastAsia="標楷體" w:hAnsi="標楷體" w:cs="新細明體" w:hint="eastAsia"/>
          <w:color w:val="000000"/>
          <w:kern w:val="0"/>
          <w:sz w:val="28"/>
          <w:szCs w:val="28"/>
        </w:rPr>
        <w:t>(A)非常同意 (B)同意(C)尚可(D)不同意(E)非常不同意</w:t>
      </w:r>
      <w:r w:rsidRPr="007D3C0F">
        <w:rPr>
          <w:rFonts w:ascii="標楷體" w:eastAsia="標楷體" w:hAnsi="標楷體" w:cs="新細明體" w:hint="eastAsia"/>
          <w:color w:val="FF0000"/>
          <w:kern w:val="0"/>
          <w:sz w:val="28"/>
          <w:szCs w:val="28"/>
        </w:rPr>
        <w:t>(意見1則：</w:t>
      </w:r>
      <w:r>
        <w:rPr>
          <w:rFonts w:ascii="標楷體" w:eastAsia="標楷體" w:hAnsi="標楷體" w:cs="新細明體" w:hint="eastAsia"/>
          <w:color w:val="FF0000"/>
          <w:kern w:val="0"/>
          <w:sz w:val="28"/>
          <w:szCs w:val="28"/>
        </w:rPr>
        <w:t>有困境需要協助時，導師會樂意幫助我克服困境</w:t>
      </w:r>
      <w:r w:rsidRPr="007D3C0F">
        <w:rPr>
          <w:rFonts w:ascii="標楷體" w:eastAsia="標楷體" w:hAnsi="標楷體" w:cs="新細明體" w:hint="eastAsia"/>
          <w:color w:val="FF0000"/>
          <w:kern w:val="0"/>
          <w:sz w:val="28"/>
          <w:szCs w:val="28"/>
        </w:rPr>
        <w:t>)</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8.如有需要，導師樂意提供生涯發展相關訊息與輔導。</w:t>
      </w:r>
      <w:r w:rsidRPr="00CF47E8">
        <w:rPr>
          <w:rFonts w:ascii="標楷體" w:eastAsia="標楷體" w:hAnsi="標楷體" w:cs="新細明體" w:hint="eastAsia"/>
          <w:color w:val="000000"/>
          <w:kern w:val="0"/>
          <w:sz w:val="28"/>
          <w:szCs w:val="28"/>
        </w:rPr>
        <w:t>(A)非常同意 (B)同意(C)尚可(D)不同意(E)非常不同意</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9.導師總會於適當時機給予同學鼓勵與信心。</w:t>
      </w:r>
      <w:r w:rsidRPr="00CF47E8">
        <w:rPr>
          <w:rFonts w:ascii="標楷體" w:eastAsia="標楷體" w:hAnsi="標楷體" w:cs="新細明體" w:hint="eastAsia"/>
          <w:color w:val="000000"/>
          <w:kern w:val="0"/>
          <w:sz w:val="28"/>
          <w:szCs w:val="28"/>
        </w:rPr>
        <w:t>(A)非常同意 (B)同意(C)尚可(D)不同意(E)非常不同意</w:t>
      </w:r>
    </w:p>
    <w:p w:rsidR="008E0452" w:rsidRPr="00E916F4" w:rsidRDefault="008E0452" w:rsidP="008E0452">
      <w:pPr>
        <w:spacing w:line="400" w:lineRule="exact"/>
        <w:ind w:left="280" w:hangingChars="100" w:hanging="280"/>
        <w:rPr>
          <w:rFonts w:ascii="標楷體" w:eastAsia="標楷體" w:hAnsi="標楷體"/>
          <w:color w:val="000000" w:themeColor="text1"/>
          <w:sz w:val="28"/>
          <w:szCs w:val="28"/>
        </w:rPr>
      </w:pPr>
      <w:r w:rsidRPr="00E916F4">
        <w:rPr>
          <w:rFonts w:ascii="標楷體" w:eastAsia="標楷體" w:hAnsi="標楷體" w:hint="eastAsia"/>
          <w:color w:val="000000" w:themeColor="text1"/>
          <w:sz w:val="28"/>
          <w:szCs w:val="28"/>
        </w:rPr>
        <w:t>10.整體而言，滿意於導師的角色與輔導功能。</w:t>
      </w:r>
      <w:r w:rsidRPr="00CF47E8">
        <w:rPr>
          <w:rFonts w:ascii="標楷體" w:eastAsia="標楷體" w:hAnsi="標楷體" w:cs="新細明體" w:hint="eastAsia"/>
          <w:color w:val="000000"/>
          <w:kern w:val="0"/>
          <w:sz w:val="28"/>
          <w:szCs w:val="28"/>
        </w:rPr>
        <w:t>(A)非常同意 (B)同意(C)尚可(D)不同意(E)非常不同意</w:t>
      </w:r>
    </w:p>
    <w:p w:rsidR="008E0452" w:rsidRDefault="008E0452" w:rsidP="008E0452">
      <w:pPr>
        <w:spacing w:line="400" w:lineRule="exact"/>
        <w:rPr>
          <w:rFonts w:ascii="標楷體" w:eastAsia="標楷體" w:hAnsi="標楷體"/>
          <w:color w:val="FF0000"/>
          <w:sz w:val="28"/>
          <w:szCs w:val="28"/>
        </w:rPr>
      </w:pPr>
    </w:p>
    <w:p w:rsidR="008E0452" w:rsidRPr="00EC076D" w:rsidRDefault="008E0452" w:rsidP="008E0452">
      <w:pPr>
        <w:spacing w:line="400" w:lineRule="exact"/>
        <w:rPr>
          <w:rFonts w:ascii="標楷體" w:eastAsia="標楷體" w:hAnsi="標楷體"/>
          <w:color w:val="000000" w:themeColor="text1"/>
          <w:sz w:val="28"/>
          <w:szCs w:val="28"/>
        </w:rPr>
      </w:pPr>
      <w:r w:rsidRPr="00EC076D">
        <w:rPr>
          <w:rFonts w:ascii="標楷體" w:eastAsia="標楷體" w:hAnsi="標楷體" w:hint="eastAsia"/>
          <w:color w:val="000000" w:themeColor="text1"/>
          <w:sz w:val="28"/>
          <w:szCs w:val="28"/>
        </w:rPr>
        <w:t>二、問答題：</w:t>
      </w:r>
    </w:p>
    <w:p w:rsidR="008E0452" w:rsidRPr="00EC076D" w:rsidRDefault="008E0452" w:rsidP="008E0452">
      <w:pPr>
        <w:spacing w:line="400" w:lineRule="exact"/>
        <w:rPr>
          <w:rFonts w:ascii="標楷體" w:eastAsia="標楷體" w:hAnsi="標楷體"/>
          <w:color w:val="000000" w:themeColor="text1"/>
          <w:sz w:val="28"/>
          <w:szCs w:val="28"/>
        </w:rPr>
      </w:pPr>
      <w:r w:rsidRPr="00EC076D">
        <w:rPr>
          <w:rFonts w:ascii="標楷體" w:eastAsia="標楷體" w:hAnsi="標楷體" w:hint="eastAsia"/>
          <w:color w:val="000000" w:themeColor="text1"/>
          <w:sz w:val="28"/>
          <w:szCs w:val="28"/>
        </w:rPr>
        <w:t>其他意見</w:t>
      </w:r>
    </w:p>
    <w:p w:rsidR="00226809" w:rsidRDefault="00226809"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0C735B">
      <w:pPr>
        <w:rPr>
          <w:rFonts w:ascii="標楷體" w:eastAsia="標楷體"/>
        </w:rPr>
      </w:pPr>
    </w:p>
    <w:p w:rsidR="00A70584" w:rsidRDefault="00A70584" w:rsidP="00A70584">
      <w:pPr>
        <w:rPr>
          <w:rFonts w:ascii="標楷體" w:eastAsia="標楷體"/>
        </w:rPr>
      </w:pPr>
      <w:r w:rsidRPr="009C2703">
        <w:rPr>
          <w:rFonts w:eastAsia="標楷體" w:hint="eastAsia"/>
        </w:rPr>
        <w:lastRenderedPageBreak/>
        <w:t>附</w:t>
      </w:r>
      <w:r w:rsidRPr="009C2703">
        <w:rPr>
          <w:rFonts w:eastAsia="標楷體"/>
        </w:rPr>
        <w:t>件</w:t>
      </w:r>
      <w:r>
        <w:rPr>
          <w:rFonts w:eastAsia="標楷體" w:hint="eastAsia"/>
        </w:rPr>
        <w:t>五</w:t>
      </w:r>
    </w:p>
    <w:p w:rsidR="00A70584" w:rsidRDefault="00A70584" w:rsidP="000C735B">
      <w:pPr>
        <w:rPr>
          <w:rFonts w:ascii="標楷體" w:eastAsia="標楷體"/>
        </w:rPr>
      </w:pPr>
    </w:p>
    <w:p w:rsidR="00A70584" w:rsidRPr="004E2725" w:rsidRDefault="00A70584" w:rsidP="00A70584">
      <w:pPr>
        <w:jc w:val="center"/>
        <w:rPr>
          <w:rFonts w:ascii="標楷體" w:eastAsia="標楷體" w:hAnsi="標楷體"/>
          <w:b/>
          <w:sz w:val="32"/>
          <w:szCs w:val="32"/>
        </w:rPr>
      </w:pPr>
      <w:r w:rsidRPr="004E2725">
        <w:rPr>
          <w:rFonts w:ascii="標楷體" w:eastAsia="標楷體" w:hAnsi="標楷體"/>
          <w:b/>
          <w:sz w:val="32"/>
          <w:szCs w:val="32"/>
        </w:rPr>
        <w:t>導師輔導滿意度</w:t>
      </w:r>
      <w:r w:rsidRPr="004E2725">
        <w:rPr>
          <w:rFonts w:ascii="標楷體" w:eastAsia="標楷體" w:hAnsi="標楷體" w:hint="eastAsia"/>
          <w:b/>
          <w:sz w:val="32"/>
          <w:szCs w:val="32"/>
        </w:rPr>
        <w:t>調查</w:t>
      </w:r>
      <w:r w:rsidRPr="004E2725">
        <w:rPr>
          <w:rFonts w:ascii="標楷體" w:eastAsia="標楷體" w:hAnsi="標楷體" w:hint="eastAsia"/>
          <w:b/>
          <w:color w:val="000000"/>
          <w:sz w:val="32"/>
          <w:szCs w:val="32"/>
        </w:rPr>
        <w:t>表決情形</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
        <w:gridCol w:w="2914"/>
        <w:gridCol w:w="2189"/>
        <w:gridCol w:w="3402"/>
      </w:tblGrid>
      <w:tr w:rsidR="00A70584" w:rsidRPr="004E2725" w:rsidTr="00603902">
        <w:trPr>
          <w:trHeight w:val="545"/>
        </w:trPr>
        <w:tc>
          <w:tcPr>
            <w:tcW w:w="99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序號</w:t>
            </w:r>
          </w:p>
        </w:tc>
        <w:tc>
          <w:tcPr>
            <w:tcW w:w="2914"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單選題</w:t>
            </w:r>
          </w:p>
        </w:tc>
        <w:tc>
          <w:tcPr>
            <w:tcW w:w="2189"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問答題</w:t>
            </w:r>
          </w:p>
        </w:tc>
        <w:tc>
          <w:tcPr>
            <w:tcW w:w="340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贊成人數</w:t>
            </w:r>
          </w:p>
        </w:tc>
      </w:tr>
      <w:tr w:rsidR="00A70584" w:rsidRPr="004E2725" w:rsidTr="00032F79">
        <w:trPr>
          <w:trHeight w:val="1539"/>
        </w:trPr>
        <w:tc>
          <w:tcPr>
            <w:tcW w:w="99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1</w:t>
            </w:r>
          </w:p>
        </w:tc>
        <w:tc>
          <w:tcPr>
            <w:tcW w:w="2914" w:type="dxa"/>
            <w:vAlign w:val="center"/>
          </w:tcPr>
          <w:p w:rsidR="00A70584" w:rsidRPr="004E2725" w:rsidRDefault="00A70584" w:rsidP="003A1D5A">
            <w:pPr>
              <w:spacing w:line="380" w:lineRule="exact"/>
              <w:jc w:val="both"/>
              <w:rPr>
                <w:rFonts w:ascii="標楷體" w:eastAsia="標楷體" w:hAnsi="標楷體"/>
                <w:sz w:val="28"/>
                <w:szCs w:val="28"/>
              </w:rPr>
            </w:pPr>
            <w:r w:rsidRPr="004E2725">
              <w:rPr>
                <w:rFonts w:ascii="標楷體" w:eastAsia="標楷體" w:hAnsi="標楷體" w:hint="eastAsia"/>
                <w:color w:val="000000"/>
                <w:sz w:val="28"/>
                <w:szCs w:val="28"/>
              </w:rPr>
              <w:t>維持原提案單選題共10題，</w:t>
            </w:r>
            <w:r w:rsidRPr="004E2725">
              <w:rPr>
                <w:rFonts w:ascii="標楷體" w:eastAsia="標楷體" w:hAnsi="標楷體" w:hint="eastAsia"/>
                <w:color w:val="000000" w:themeColor="text1"/>
                <w:sz w:val="28"/>
                <w:szCs w:val="28"/>
              </w:rPr>
              <w:t>採五分量表</w:t>
            </w:r>
          </w:p>
        </w:tc>
        <w:tc>
          <w:tcPr>
            <w:tcW w:w="2189" w:type="dxa"/>
            <w:vAlign w:val="center"/>
          </w:tcPr>
          <w:p w:rsidR="00A70584" w:rsidRPr="004E2725" w:rsidRDefault="00A70584" w:rsidP="00B34FCE">
            <w:pPr>
              <w:spacing w:line="400" w:lineRule="exact"/>
              <w:jc w:val="center"/>
              <w:rPr>
                <w:rFonts w:ascii="標楷體" w:eastAsia="標楷體" w:hAnsi="標楷體"/>
                <w:sz w:val="28"/>
                <w:szCs w:val="28"/>
              </w:rPr>
            </w:pPr>
            <w:r w:rsidRPr="00EC076D">
              <w:rPr>
                <w:rFonts w:ascii="標楷體" w:eastAsia="標楷體" w:hAnsi="標楷體" w:hint="eastAsia"/>
                <w:color w:val="000000" w:themeColor="text1"/>
                <w:sz w:val="28"/>
                <w:szCs w:val="28"/>
              </w:rPr>
              <w:t>其他意見</w:t>
            </w:r>
            <w:r w:rsidRPr="004E2725">
              <w:rPr>
                <w:rFonts w:ascii="標楷體" w:eastAsia="標楷體" w:hAnsi="標楷體" w:hint="eastAsia"/>
                <w:color w:val="000000"/>
                <w:sz w:val="28"/>
                <w:szCs w:val="28"/>
              </w:rPr>
              <w:t>1題</w:t>
            </w:r>
          </w:p>
        </w:tc>
        <w:tc>
          <w:tcPr>
            <w:tcW w:w="340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0</w:t>
            </w:r>
          </w:p>
        </w:tc>
      </w:tr>
      <w:tr w:rsidR="00A70584" w:rsidRPr="004E2725" w:rsidTr="00032F79">
        <w:trPr>
          <w:trHeight w:val="1702"/>
        </w:trPr>
        <w:tc>
          <w:tcPr>
            <w:tcW w:w="99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2</w:t>
            </w:r>
          </w:p>
        </w:tc>
        <w:tc>
          <w:tcPr>
            <w:tcW w:w="2914" w:type="dxa"/>
            <w:vAlign w:val="center"/>
          </w:tcPr>
          <w:p w:rsidR="00A70584" w:rsidRPr="004E2725" w:rsidRDefault="00A70584" w:rsidP="003A1D5A">
            <w:pPr>
              <w:spacing w:line="380" w:lineRule="exact"/>
              <w:jc w:val="both"/>
              <w:rPr>
                <w:rFonts w:ascii="標楷體" w:eastAsia="標楷體" w:hAnsi="標楷體"/>
                <w:sz w:val="28"/>
                <w:szCs w:val="28"/>
              </w:rPr>
            </w:pPr>
            <w:r w:rsidRPr="004E2725">
              <w:rPr>
                <w:rFonts w:ascii="標楷體" w:eastAsia="標楷體" w:hAnsi="標楷體" w:hint="eastAsia"/>
                <w:color w:val="000000"/>
                <w:sz w:val="28"/>
                <w:szCs w:val="28"/>
              </w:rPr>
              <w:t>只保留第</w:t>
            </w:r>
            <w:r w:rsidRPr="004E2725">
              <w:rPr>
                <w:rFonts w:ascii="標楷體" w:eastAsia="標楷體" w:hAnsi="標楷體" w:hint="eastAsia"/>
                <w:color w:val="000000" w:themeColor="text1"/>
                <w:sz w:val="28"/>
                <w:szCs w:val="28"/>
              </w:rPr>
              <w:t>10題，採五分量表</w:t>
            </w:r>
            <w:r w:rsidRPr="004E2725">
              <w:rPr>
                <w:rFonts w:ascii="標楷體" w:eastAsia="標楷體" w:hAnsi="標楷體" w:cs="新細明體" w:hint="eastAsia"/>
                <w:color w:val="000000"/>
                <w:kern w:val="0"/>
                <w:sz w:val="28"/>
                <w:szCs w:val="28"/>
              </w:rPr>
              <w:t xml:space="preserve"> (A)非常同意 (B)同意(C)尚可(D)不同意(E)非常不同意</w:t>
            </w:r>
          </w:p>
        </w:tc>
        <w:tc>
          <w:tcPr>
            <w:tcW w:w="2189" w:type="dxa"/>
            <w:vAlign w:val="center"/>
          </w:tcPr>
          <w:p w:rsidR="00A70584" w:rsidRPr="004E2725" w:rsidRDefault="00A70584" w:rsidP="00B34FCE">
            <w:pPr>
              <w:spacing w:line="400" w:lineRule="exact"/>
              <w:jc w:val="center"/>
              <w:rPr>
                <w:rFonts w:ascii="標楷體" w:eastAsia="標楷體" w:hAnsi="標楷體"/>
                <w:sz w:val="28"/>
                <w:szCs w:val="28"/>
              </w:rPr>
            </w:pPr>
            <w:r w:rsidRPr="00EC076D">
              <w:rPr>
                <w:rFonts w:ascii="標楷體" w:eastAsia="標楷體" w:hAnsi="標楷體" w:hint="eastAsia"/>
                <w:color w:val="000000" w:themeColor="text1"/>
                <w:sz w:val="28"/>
                <w:szCs w:val="28"/>
              </w:rPr>
              <w:t>其他意見</w:t>
            </w:r>
            <w:r w:rsidRPr="004E2725">
              <w:rPr>
                <w:rFonts w:ascii="標楷體" w:eastAsia="標楷體" w:hAnsi="標楷體" w:hint="eastAsia"/>
                <w:color w:val="000000"/>
                <w:sz w:val="28"/>
                <w:szCs w:val="28"/>
              </w:rPr>
              <w:t>1題</w:t>
            </w:r>
          </w:p>
        </w:tc>
        <w:tc>
          <w:tcPr>
            <w:tcW w:w="340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6</w:t>
            </w:r>
          </w:p>
        </w:tc>
      </w:tr>
      <w:tr w:rsidR="00A70584" w:rsidRPr="004E2725" w:rsidTr="00032F79">
        <w:trPr>
          <w:trHeight w:val="2016"/>
        </w:trPr>
        <w:tc>
          <w:tcPr>
            <w:tcW w:w="99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3</w:t>
            </w:r>
          </w:p>
        </w:tc>
        <w:tc>
          <w:tcPr>
            <w:tcW w:w="2914" w:type="dxa"/>
            <w:vAlign w:val="center"/>
          </w:tcPr>
          <w:p w:rsidR="00A70584" w:rsidRPr="004E2725" w:rsidRDefault="00A70584" w:rsidP="003A1D5A">
            <w:pPr>
              <w:spacing w:line="380" w:lineRule="exact"/>
              <w:jc w:val="both"/>
              <w:rPr>
                <w:rFonts w:ascii="標楷體" w:eastAsia="標楷體" w:hAnsi="標楷體"/>
                <w:sz w:val="28"/>
                <w:szCs w:val="28"/>
              </w:rPr>
            </w:pPr>
            <w:r w:rsidRPr="004E2725">
              <w:rPr>
                <w:rFonts w:ascii="標楷體" w:eastAsia="標楷體" w:hAnsi="標楷體" w:hint="eastAsia"/>
                <w:color w:val="000000"/>
                <w:sz w:val="28"/>
                <w:szCs w:val="28"/>
              </w:rPr>
              <w:t>保留第</w:t>
            </w:r>
            <w:r w:rsidRPr="004E2725">
              <w:rPr>
                <w:rFonts w:ascii="標楷體" w:eastAsia="標楷體" w:hAnsi="標楷體" w:hint="eastAsia"/>
                <w:color w:val="000000" w:themeColor="text1"/>
                <w:sz w:val="28"/>
                <w:szCs w:val="28"/>
              </w:rPr>
              <w:t>10題：整體而言，滿意於導師的角色與輔導功能。以十分量表(最高分10分-最低分1分)呈現</w:t>
            </w:r>
          </w:p>
        </w:tc>
        <w:tc>
          <w:tcPr>
            <w:tcW w:w="2189" w:type="dxa"/>
            <w:vAlign w:val="center"/>
          </w:tcPr>
          <w:p w:rsidR="00A70584" w:rsidRPr="004E2725" w:rsidRDefault="00A70584" w:rsidP="00B34FCE">
            <w:pPr>
              <w:spacing w:line="400" w:lineRule="exact"/>
              <w:jc w:val="center"/>
              <w:rPr>
                <w:rFonts w:ascii="標楷體" w:eastAsia="標楷體" w:hAnsi="標楷體"/>
                <w:sz w:val="28"/>
                <w:szCs w:val="28"/>
              </w:rPr>
            </w:pPr>
            <w:r w:rsidRPr="00EC076D">
              <w:rPr>
                <w:rFonts w:ascii="標楷體" w:eastAsia="標楷體" w:hAnsi="標楷體" w:hint="eastAsia"/>
                <w:color w:val="000000" w:themeColor="text1"/>
                <w:sz w:val="28"/>
                <w:szCs w:val="28"/>
              </w:rPr>
              <w:t>其他意見</w:t>
            </w:r>
            <w:r w:rsidRPr="004E2725">
              <w:rPr>
                <w:rFonts w:ascii="標楷體" w:eastAsia="標楷體" w:hAnsi="標楷體" w:hint="eastAsia"/>
                <w:color w:val="000000"/>
                <w:sz w:val="28"/>
                <w:szCs w:val="28"/>
              </w:rPr>
              <w:t>1題</w:t>
            </w:r>
          </w:p>
        </w:tc>
        <w:tc>
          <w:tcPr>
            <w:tcW w:w="3402" w:type="dxa"/>
            <w:vAlign w:val="center"/>
          </w:tcPr>
          <w:p w:rsidR="00A70584" w:rsidRPr="004E2725" w:rsidRDefault="00A70584" w:rsidP="003A1D5A">
            <w:pPr>
              <w:spacing w:line="380" w:lineRule="exact"/>
              <w:jc w:val="center"/>
              <w:rPr>
                <w:rFonts w:ascii="標楷體" w:eastAsia="標楷體" w:hAnsi="標楷體"/>
                <w:sz w:val="28"/>
                <w:szCs w:val="28"/>
              </w:rPr>
            </w:pPr>
            <w:r w:rsidRPr="004E2725">
              <w:rPr>
                <w:rFonts w:ascii="標楷體" w:eastAsia="標楷體" w:hAnsi="標楷體" w:hint="eastAsia"/>
                <w:sz w:val="28"/>
                <w:szCs w:val="28"/>
              </w:rPr>
              <w:t>28</w:t>
            </w:r>
          </w:p>
        </w:tc>
      </w:tr>
    </w:tbl>
    <w:p w:rsidR="00A70584" w:rsidRPr="004E2725" w:rsidRDefault="00A70584" w:rsidP="00A70584"/>
    <w:p w:rsidR="00A70584" w:rsidRPr="009C2703" w:rsidRDefault="00A70584" w:rsidP="000C735B">
      <w:pPr>
        <w:rPr>
          <w:rFonts w:ascii="標楷體" w:eastAsia="標楷體"/>
        </w:rPr>
      </w:pPr>
    </w:p>
    <w:sectPr w:rsidR="00A70584" w:rsidRPr="009C2703" w:rsidSect="000E3ED9">
      <w:footerReference w:type="even" r:id="rId9"/>
      <w:footerReference w:type="default" r:id="rId10"/>
      <w:pgSz w:w="11906" w:h="16838"/>
      <w:pgMar w:top="709" w:right="707"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5A6" w:rsidRDefault="006645A6">
      <w:r>
        <w:separator/>
      </w:r>
    </w:p>
  </w:endnote>
  <w:endnote w:type="continuationSeparator" w:id="1">
    <w:p w:rsidR="006645A6" w:rsidRDefault="00664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3">
    <w:altName w:val="Arial Unicode MS"/>
    <w:charset w:val="88"/>
    <w:family w:val="script"/>
    <w:pitch w:val="fixed"/>
    <w:sig w:usb0="F1007BFF" w:usb1="29F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0E" w:rsidRDefault="00B03AE2">
    <w:pPr>
      <w:pStyle w:val="a3"/>
      <w:framePr w:wrap="around" w:vAnchor="text" w:hAnchor="margin" w:xAlign="right" w:y="1"/>
      <w:rPr>
        <w:rStyle w:val="a5"/>
      </w:rPr>
    </w:pPr>
    <w:r>
      <w:rPr>
        <w:rStyle w:val="a5"/>
      </w:rPr>
      <w:fldChar w:fldCharType="begin"/>
    </w:r>
    <w:r w:rsidR="00E8230E">
      <w:rPr>
        <w:rStyle w:val="a5"/>
      </w:rPr>
      <w:instrText xml:space="preserve">PAGE  </w:instrText>
    </w:r>
    <w:r>
      <w:rPr>
        <w:rStyle w:val="a5"/>
      </w:rPr>
      <w:fldChar w:fldCharType="end"/>
    </w:r>
  </w:p>
  <w:p w:rsidR="00E8230E" w:rsidRDefault="00E8230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0E" w:rsidRDefault="00B03AE2">
    <w:pPr>
      <w:pStyle w:val="a3"/>
      <w:jc w:val="center"/>
    </w:pPr>
    <w:r w:rsidRPr="00B03AE2">
      <w:fldChar w:fldCharType="begin"/>
    </w:r>
    <w:r w:rsidR="00E8230E">
      <w:instrText xml:space="preserve"> PAGE   \* MERGEFORMAT </w:instrText>
    </w:r>
    <w:r w:rsidRPr="00B03AE2">
      <w:fldChar w:fldCharType="separate"/>
    </w:r>
    <w:r w:rsidR="00D912CC" w:rsidRPr="00D912CC">
      <w:rPr>
        <w:noProof/>
        <w:lang w:val="zh-TW"/>
      </w:rPr>
      <w:t>4</w:t>
    </w:r>
    <w:r>
      <w:rPr>
        <w:noProof/>
        <w:lang w:val="zh-TW"/>
      </w:rPr>
      <w:fldChar w:fldCharType="end"/>
    </w:r>
  </w:p>
  <w:p w:rsidR="00E8230E" w:rsidRDefault="00E8230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5A6" w:rsidRDefault="006645A6">
      <w:r>
        <w:separator/>
      </w:r>
    </w:p>
  </w:footnote>
  <w:footnote w:type="continuationSeparator" w:id="1">
    <w:p w:rsidR="006645A6" w:rsidRDefault="00664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C81"/>
    <w:multiLevelType w:val="hybridMultilevel"/>
    <w:tmpl w:val="E5B4D266"/>
    <w:lvl w:ilvl="0" w:tplc="E9E82F0A">
      <w:start w:val="1"/>
      <w:numFmt w:val="decimal"/>
      <w:lvlText w:val="%1."/>
      <w:lvlJc w:val="left"/>
      <w:pPr>
        <w:ind w:left="1188" w:hanging="360"/>
      </w:pPr>
      <w:rPr>
        <w:rFonts w:cs="Times New Roman" w:hint="default"/>
      </w:rPr>
    </w:lvl>
    <w:lvl w:ilvl="1" w:tplc="04090019" w:tentative="1">
      <w:start w:val="1"/>
      <w:numFmt w:val="ideographTraditional"/>
      <w:lvlText w:val="%2、"/>
      <w:lvlJc w:val="left"/>
      <w:pPr>
        <w:ind w:left="1788" w:hanging="480"/>
      </w:pPr>
      <w:rPr>
        <w:rFonts w:cs="Times New Roman"/>
      </w:rPr>
    </w:lvl>
    <w:lvl w:ilvl="2" w:tplc="0409001B" w:tentative="1">
      <w:start w:val="1"/>
      <w:numFmt w:val="lowerRoman"/>
      <w:lvlText w:val="%3."/>
      <w:lvlJc w:val="right"/>
      <w:pPr>
        <w:ind w:left="2268" w:hanging="480"/>
      </w:pPr>
      <w:rPr>
        <w:rFonts w:cs="Times New Roman"/>
      </w:rPr>
    </w:lvl>
    <w:lvl w:ilvl="3" w:tplc="0409000F" w:tentative="1">
      <w:start w:val="1"/>
      <w:numFmt w:val="decimal"/>
      <w:lvlText w:val="%4."/>
      <w:lvlJc w:val="left"/>
      <w:pPr>
        <w:ind w:left="2748" w:hanging="480"/>
      </w:pPr>
      <w:rPr>
        <w:rFonts w:cs="Times New Roman"/>
      </w:rPr>
    </w:lvl>
    <w:lvl w:ilvl="4" w:tplc="04090019" w:tentative="1">
      <w:start w:val="1"/>
      <w:numFmt w:val="ideographTraditional"/>
      <w:lvlText w:val="%5、"/>
      <w:lvlJc w:val="left"/>
      <w:pPr>
        <w:ind w:left="3228" w:hanging="480"/>
      </w:pPr>
      <w:rPr>
        <w:rFonts w:cs="Times New Roman"/>
      </w:rPr>
    </w:lvl>
    <w:lvl w:ilvl="5" w:tplc="0409001B" w:tentative="1">
      <w:start w:val="1"/>
      <w:numFmt w:val="lowerRoman"/>
      <w:lvlText w:val="%6."/>
      <w:lvlJc w:val="right"/>
      <w:pPr>
        <w:ind w:left="3708" w:hanging="480"/>
      </w:pPr>
      <w:rPr>
        <w:rFonts w:cs="Times New Roman"/>
      </w:rPr>
    </w:lvl>
    <w:lvl w:ilvl="6" w:tplc="0409000F" w:tentative="1">
      <w:start w:val="1"/>
      <w:numFmt w:val="decimal"/>
      <w:lvlText w:val="%7."/>
      <w:lvlJc w:val="left"/>
      <w:pPr>
        <w:ind w:left="4188" w:hanging="480"/>
      </w:pPr>
      <w:rPr>
        <w:rFonts w:cs="Times New Roman"/>
      </w:rPr>
    </w:lvl>
    <w:lvl w:ilvl="7" w:tplc="04090019" w:tentative="1">
      <w:start w:val="1"/>
      <w:numFmt w:val="ideographTraditional"/>
      <w:lvlText w:val="%8、"/>
      <w:lvlJc w:val="left"/>
      <w:pPr>
        <w:ind w:left="4668" w:hanging="480"/>
      </w:pPr>
      <w:rPr>
        <w:rFonts w:cs="Times New Roman"/>
      </w:rPr>
    </w:lvl>
    <w:lvl w:ilvl="8" w:tplc="0409001B" w:tentative="1">
      <w:start w:val="1"/>
      <w:numFmt w:val="lowerRoman"/>
      <w:lvlText w:val="%9."/>
      <w:lvlJc w:val="right"/>
      <w:pPr>
        <w:ind w:left="5148" w:hanging="480"/>
      </w:pPr>
      <w:rPr>
        <w:rFonts w:cs="Times New Roman"/>
      </w:rPr>
    </w:lvl>
  </w:abstractNum>
  <w:abstractNum w:abstractNumId="1">
    <w:nsid w:val="083F0B76"/>
    <w:multiLevelType w:val="hybridMultilevel"/>
    <w:tmpl w:val="DF8E00DA"/>
    <w:lvl w:ilvl="0" w:tplc="0409000F">
      <w:start w:val="1"/>
      <w:numFmt w:val="decimal"/>
      <w:lvlText w:val="%1."/>
      <w:lvlJc w:val="left"/>
      <w:pPr>
        <w:ind w:left="948" w:hanging="480"/>
      </w:pPr>
      <w:rPr>
        <w:rFonts w:cs="Times New Roman"/>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2">
    <w:nsid w:val="0B561CC0"/>
    <w:multiLevelType w:val="hybridMultilevel"/>
    <w:tmpl w:val="BF2ED552"/>
    <w:lvl w:ilvl="0" w:tplc="93F82AF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CDF01B5"/>
    <w:multiLevelType w:val="hybridMultilevel"/>
    <w:tmpl w:val="9A285CDE"/>
    <w:lvl w:ilvl="0" w:tplc="75440E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570184"/>
    <w:multiLevelType w:val="hybridMultilevel"/>
    <w:tmpl w:val="F5869718"/>
    <w:lvl w:ilvl="0" w:tplc="47784852">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D66223C"/>
    <w:multiLevelType w:val="hybridMultilevel"/>
    <w:tmpl w:val="798A3016"/>
    <w:lvl w:ilvl="0" w:tplc="A2BC8E78">
      <w:start w:val="6"/>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D93738E"/>
    <w:multiLevelType w:val="hybridMultilevel"/>
    <w:tmpl w:val="92789800"/>
    <w:lvl w:ilvl="0" w:tplc="5F94412A">
      <w:start w:val="1"/>
      <w:numFmt w:val="decimal"/>
      <w:lvlText w:val="(%1)"/>
      <w:lvlJc w:val="left"/>
      <w:pPr>
        <w:ind w:left="1047" w:hanging="480"/>
      </w:pPr>
      <w:rPr>
        <w:rFonts w:cs="Times New Roman" w:hint="eastAsia"/>
      </w:rPr>
    </w:lvl>
    <w:lvl w:ilvl="1" w:tplc="DFEACE1C">
      <w:start w:val="1"/>
      <w:numFmt w:val="taiwaneseCountingThousand"/>
      <w:lvlText w:val="(%2)"/>
      <w:lvlJc w:val="left"/>
      <w:pPr>
        <w:ind w:left="3599" w:hanging="48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AF3283"/>
    <w:multiLevelType w:val="hybridMultilevel"/>
    <w:tmpl w:val="084EEAF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34C7CB7"/>
    <w:multiLevelType w:val="hybridMultilevel"/>
    <w:tmpl w:val="42E0FB7C"/>
    <w:lvl w:ilvl="0" w:tplc="77429D04">
      <w:start w:val="1"/>
      <w:numFmt w:val="decimal"/>
      <w:lvlText w:val="%1."/>
      <w:lvlJc w:val="left"/>
      <w:pPr>
        <w:ind w:left="828" w:hanging="360"/>
      </w:pPr>
      <w:rPr>
        <w:rFonts w:cs="Times New Roman" w:hint="default"/>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9">
    <w:nsid w:val="1A7A72D0"/>
    <w:multiLevelType w:val="hybridMultilevel"/>
    <w:tmpl w:val="15B629C0"/>
    <w:lvl w:ilvl="0" w:tplc="7C5C682E">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B750227"/>
    <w:multiLevelType w:val="hybridMultilevel"/>
    <w:tmpl w:val="3E9E8D44"/>
    <w:lvl w:ilvl="0" w:tplc="656EB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1420C4"/>
    <w:multiLevelType w:val="hybridMultilevel"/>
    <w:tmpl w:val="B9684992"/>
    <w:lvl w:ilvl="0" w:tplc="344A6C0E">
      <w:start w:val="1"/>
      <w:numFmt w:val="taiwaneseCountingThousand"/>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2">
    <w:nsid w:val="1F774D3E"/>
    <w:multiLevelType w:val="hybridMultilevel"/>
    <w:tmpl w:val="33BC114C"/>
    <w:lvl w:ilvl="0" w:tplc="FD843CAE">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5B012A7"/>
    <w:multiLevelType w:val="hybridMultilevel"/>
    <w:tmpl w:val="47DE8C5C"/>
    <w:lvl w:ilvl="0" w:tplc="46A82336">
      <w:start w:val="1"/>
      <w:numFmt w:val="taiwaneseCountingThousand"/>
      <w:lvlText w:val="%1、"/>
      <w:lvlJc w:val="left"/>
      <w:pPr>
        <w:tabs>
          <w:tab w:val="num" w:pos="810"/>
        </w:tabs>
        <w:ind w:left="810" w:hanging="81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6D337B0"/>
    <w:multiLevelType w:val="hybridMultilevel"/>
    <w:tmpl w:val="8EE69EB6"/>
    <w:lvl w:ilvl="0" w:tplc="D616AFBE">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D031718"/>
    <w:multiLevelType w:val="hybridMultilevel"/>
    <w:tmpl w:val="2794AC46"/>
    <w:lvl w:ilvl="0" w:tplc="0B565BF4">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21C1B95"/>
    <w:multiLevelType w:val="hybridMultilevel"/>
    <w:tmpl w:val="680E6D82"/>
    <w:lvl w:ilvl="0" w:tplc="99167F6A">
      <w:start w:val="7"/>
      <w:numFmt w:val="taiwaneseCountingThousand"/>
      <w:lvlText w:val="第%1條、"/>
      <w:lvlJc w:val="left"/>
      <w:pPr>
        <w:ind w:left="1080" w:hanging="1080"/>
      </w:pPr>
      <w:rPr>
        <w:rFonts w:cs="標楷體" w:hint="default"/>
        <w:color w:val="000000"/>
      </w:rPr>
    </w:lvl>
    <w:lvl w:ilvl="1" w:tplc="6D74783C">
      <w:start w:val="1"/>
      <w:numFmt w:val="taiwaneseCountingThousand"/>
      <w:lvlText w:val="%2、"/>
      <w:lvlJc w:val="left"/>
      <w:pPr>
        <w:ind w:left="936" w:hanging="456"/>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F40125"/>
    <w:multiLevelType w:val="hybridMultilevel"/>
    <w:tmpl w:val="F5FC5E7A"/>
    <w:lvl w:ilvl="0" w:tplc="F22C17E4">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7F15D45"/>
    <w:multiLevelType w:val="hybridMultilevel"/>
    <w:tmpl w:val="834C73D4"/>
    <w:lvl w:ilvl="0" w:tplc="1018D3F8">
      <w:start w:val="1"/>
      <w:numFmt w:val="taiwaneseCountingThousand"/>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9">
    <w:nsid w:val="3B2831E4"/>
    <w:multiLevelType w:val="hybridMultilevel"/>
    <w:tmpl w:val="3A3687F0"/>
    <w:lvl w:ilvl="0" w:tplc="82D8F5D4">
      <w:start w:val="1"/>
      <w:numFmt w:val="taiwaneseCountingThousand"/>
      <w:lvlText w:val="第%1條、"/>
      <w:lvlJc w:val="left"/>
      <w:pPr>
        <w:tabs>
          <w:tab w:val="num" w:pos="840"/>
        </w:tabs>
        <w:ind w:left="840" w:hanging="840"/>
      </w:pPr>
      <w:rPr>
        <w:rFonts w:ascii="標楷體" w:eastAsia="標楷體" w:hAnsi="標楷體" w:cs="標楷體"/>
      </w:rPr>
    </w:lvl>
    <w:lvl w:ilvl="1" w:tplc="7690FBB8">
      <w:start w:val="1"/>
      <w:numFmt w:val="taiwaneseCountingThousand"/>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3B7B1030"/>
    <w:multiLevelType w:val="hybridMultilevel"/>
    <w:tmpl w:val="B09CEA72"/>
    <w:lvl w:ilvl="0" w:tplc="16180FB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D105E17"/>
    <w:multiLevelType w:val="hybridMultilevel"/>
    <w:tmpl w:val="0A62AAEE"/>
    <w:lvl w:ilvl="0" w:tplc="70B2FF4E">
      <w:start w:val="1"/>
      <w:numFmt w:val="decimal"/>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2">
    <w:nsid w:val="3D3C77CA"/>
    <w:multiLevelType w:val="hybridMultilevel"/>
    <w:tmpl w:val="A09AA1B4"/>
    <w:lvl w:ilvl="0" w:tplc="F8569DF8">
      <w:start w:val="1"/>
      <w:numFmt w:val="taiwaneseCountingThousand"/>
      <w:lvlText w:val="%1、"/>
      <w:lvlJc w:val="left"/>
      <w:pPr>
        <w:ind w:left="1308" w:hanging="480"/>
      </w:pPr>
      <w:rPr>
        <w:rFonts w:ascii="標楷體" w:eastAsia="標楷體" w:hAnsi="標楷體" w:cs="Times New Roman"/>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3">
    <w:nsid w:val="3E7B3C18"/>
    <w:multiLevelType w:val="hybridMultilevel"/>
    <w:tmpl w:val="482642FC"/>
    <w:lvl w:ilvl="0" w:tplc="0AEAF720">
      <w:start w:val="1"/>
      <w:numFmt w:val="decimal"/>
      <w:lvlText w:val="%1."/>
      <w:lvlJc w:val="left"/>
      <w:pPr>
        <w:ind w:left="1176" w:hanging="36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24">
    <w:nsid w:val="43EB5B8D"/>
    <w:multiLevelType w:val="hybridMultilevel"/>
    <w:tmpl w:val="D96CC43A"/>
    <w:lvl w:ilvl="0" w:tplc="66B0E1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4095DD2"/>
    <w:multiLevelType w:val="hybridMultilevel"/>
    <w:tmpl w:val="13AE49EC"/>
    <w:lvl w:ilvl="0" w:tplc="0409000F">
      <w:start w:val="1"/>
      <w:numFmt w:val="decimal"/>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26">
    <w:nsid w:val="46CB18BE"/>
    <w:multiLevelType w:val="hybridMultilevel"/>
    <w:tmpl w:val="3730B214"/>
    <w:lvl w:ilvl="0" w:tplc="8BF4AD92">
      <w:start w:val="1"/>
      <w:numFmt w:val="taiwaneseCountingThousand"/>
      <w:lvlText w:val="(%1)"/>
      <w:lvlJc w:val="left"/>
      <w:pPr>
        <w:ind w:left="735" w:hanging="39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7">
    <w:nsid w:val="499B06E0"/>
    <w:multiLevelType w:val="hybridMultilevel"/>
    <w:tmpl w:val="809C80D4"/>
    <w:lvl w:ilvl="0" w:tplc="56CC28E6">
      <w:start w:val="1"/>
      <w:numFmt w:val="taiwaneseCountingThousand"/>
      <w:lvlText w:val="(%1)"/>
      <w:lvlJc w:val="left"/>
      <w:pPr>
        <w:ind w:left="588" w:hanging="480"/>
      </w:pPr>
      <w:rPr>
        <w:rFonts w:cs="Times New Roman" w:hint="default"/>
      </w:rPr>
    </w:lvl>
    <w:lvl w:ilvl="1" w:tplc="04090019" w:tentative="1">
      <w:start w:val="1"/>
      <w:numFmt w:val="ideographTraditional"/>
      <w:lvlText w:val="%2、"/>
      <w:lvlJc w:val="left"/>
      <w:pPr>
        <w:ind w:left="1068" w:hanging="480"/>
      </w:pPr>
      <w:rPr>
        <w:rFonts w:cs="Times New Roman"/>
      </w:rPr>
    </w:lvl>
    <w:lvl w:ilvl="2" w:tplc="0409001B" w:tentative="1">
      <w:start w:val="1"/>
      <w:numFmt w:val="lowerRoman"/>
      <w:lvlText w:val="%3."/>
      <w:lvlJc w:val="right"/>
      <w:pPr>
        <w:ind w:left="1548" w:hanging="480"/>
      </w:pPr>
      <w:rPr>
        <w:rFonts w:cs="Times New Roman"/>
      </w:rPr>
    </w:lvl>
    <w:lvl w:ilvl="3" w:tplc="0409000F" w:tentative="1">
      <w:start w:val="1"/>
      <w:numFmt w:val="decimal"/>
      <w:lvlText w:val="%4."/>
      <w:lvlJc w:val="left"/>
      <w:pPr>
        <w:ind w:left="2028" w:hanging="480"/>
      </w:pPr>
      <w:rPr>
        <w:rFonts w:cs="Times New Roman"/>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28">
    <w:nsid w:val="4A015C29"/>
    <w:multiLevelType w:val="hybridMultilevel"/>
    <w:tmpl w:val="4D9E3494"/>
    <w:lvl w:ilvl="0" w:tplc="CB26245C">
      <w:start w:val="1"/>
      <w:numFmt w:val="decimal"/>
      <w:lvlText w:val="%1."/>
      <w:lvlJc w:val="left"/>
      <w:pPr>
        <w:ind w:left="502" w:hanging="360"/>
      </w:pPr>
      <w:rPr>
        <w:rFonts w:cs="Times New Roman" w:hint="default"/>
      </w:rPr>
    </w:lvl>
    <w:lvl w:ilvl="1" w:tplc="04090019">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9">
    <w:nsid w:val="4BFB15CF"/>
    <w:multiLevelType w:val="hybridMultilevel"/>
    <w:tmpl w:val="2A682D42"/>
    <w:lvl w:ilvl="0" w:tplc="2CFC2030">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0">
    <w:nsid w:val="4E3F19E6"/>
    <w:multiLevelType w:val="hybridMultilevel"/>
    <w:tmpl w:val="2B640D94"/>
    <w:lvl w:ilvl="0" w:tplc="92C86BF6">
      <w:start w:val="1"/>
      <w:numFmt w:val="taiwaneseCountingThousand"/>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1">
    <w:nsid w:val="4F000BFE"/>
    <w:multiLevelType w:val="hybridMultilevel"/>
    <w:tmpl w:val="A26ED5AE"/>
    <w:lvl w:ilvl="0" w:tplc="21BC9D36">
      <w:start w:val="1"/>
      <w:numFmt w:val="taiwaneseCountingThousand"/>
      <w:suff w:val="nothing"/>
      <w:lvlText w:val="%1、"/>
      <w:lvlJc w:val="left"/>
      <w:pPr>
        <w:ind w:left="4875" w:hanging="480"/>
      </w:pPr>
      <w:rPr>
        <w:rFonts w:cs="Times New Roman" w:hint="eastAsia"/>
      </w:rPr>
    </w:lvl>
    <w:lvl w:ilvl="1" w:tplc="04090019">
      <w:start w:val="1"/>
      <w:numFmt w:val="ideographTraditional"/>
      <w:lvlText w:val="%2、"/>
      <w:lvlJc w:val="left"/>
      <w:pPr>
        <w:ind w:left="5071" w:hanging="480"/>
      </w:pPr>
      <w:rPr>
        <w:rFonts w:cs="Times New Roman"/>
      </w:rPr>
    </w:lvl>
    <w:lvl w:ilvl="2" w:tplc="0409001B">
      <w:start w:val="1"/>
      <w:numFmt w:val="lowerRoman"/>
      <w:lvlText w:val="%3."/>
      <w:lvlJc w:val="right"/>
      <w:pPr>
        <w:ind w:left="5551" w:hanging="480"/>
      </w:pPr>
      <w:rPr>
        <w:rFonts w:cs="Times New Roman"/>
      </w:rPr>
    </w:lvl>
    <w:lvl w:ilvl="3" w:tplc="0409000F">
      <w:start w:val="1"/>
      <w:numFmt w:val="decimal"/>
      <w:lvlText w:val="%4."/>
      <w:lvlJc w:val="left"/>
      <w:pPr>
        <w:ind w:left="6031" w:hanging="480"/>
      </w:pPr>
      <w:rPr>
        <w:rFonts w:cs="Times New Roman"/>
      </w:rPr>
    </w:lvl>
    <w:lvl w:ilvl="4" w:tplc="04090019" w:tentative="1">
      <w:start w:val="1"/>
      <w:numFmt w:val="ideographTraditional"/>
      <w:lvlText w:val="%5、"/>
      <w:lvlJc w:val="left"/>
      <w:pPr>
        <w:ind w:left="6511" w:hanging="480"/>
      </w:pPr>
      <w:rPr>
        <w:rFonts w:cs="Times New Roman"/>
      </w:rPr>
    </w:lvl>
    <w:lvl w:ilvl="5" w:tplc="0409001B" w:tentative="1">
      <w:start w:val="1"/>
      <w:numFmt w:val="lowerRoman"/>
      <w:lvlText w:val="%6."/>
      <w:lvlJc w:val="right"/>
      <w:pPr>
        <w:ind w:left="6991" w:hanging="480"/>
      </w:pPr>
      <w:rPr>
        <w:rFonts w:cs="Times New Roman"/>
      </w:rPr>
    </w:lvl>
    <w:lvl w:ilvl="6" w:tplc="0409000F" w:tentative="1">
      <w:start w:val="1"/>
      <w:numFmt w:val="decimal"/>
      <w:lvlText w:val="%7."/>
      <w:lvlJc w:val="left"/>
      <w:pPr>
        <w:ind w:left="7471" w:hanging="480"/>
      </w:pPr>
      <w:rPr>
        <w:rFonts w:cs="Times New Roman"/>
      </w:rPr>
    </w:lvl>
    <w:lvl w:ilvl="7" w:tplc="04090019" w:tentative="1">
      <w:start w:val="1"/>
      <w:numFmt w:val="ideographTraditional"/>
      <w:lvlText w:val="%8、"/>
      <w:lvlJc w:val="left"/>
      <w:pPr>
        <w:ind w:left="7951" w:hanging="480"/>
      </w:pPr>
      <w:rPr>
        <w:rFonts w:cs="Times New Roman"/>
      </w:rPr>
    </w:lvl>
    <w:lvl w:ilvl="8" w:tplc="0409001B" w:tentative="1">
      <w:start w:val="1"/>
      <w:numFmt w:val="lowerRoman"/>
      <w:lvlText w:val="%9."/>
      <w:lvlJc w:val="right"/>
      <w:pPr>
        <w:ind w:left="8431" w:hanging="480"/>
      </w:pPr>
      <w:rPr>
        <w:rFonts w:cs="Times New Roman"/>
      </w:rPr>
    </w:lvl>
  </w:abstractNum>
  <w:abstractNum w:abstractNumId="32">
    <w:nsid w:val="51E62D54"/>
    <w:multiLevelType w:val="hybridMultilevel"/>
    <w:tmpl w:val="8728B2D0"/>
    <w:lvl w:ilvl="0" w:tplc="EA903430">
      <w:start w:val="1"/>
      <w:numFmt w:val="decimal"/>
      <w:lvlText w:val="%1."/>
      <w:lvlJc w:val="left"/>
      <w:pPr>
        <w:tabs>
          <w:tab w:val="num" w:pos="353"/>
        </w:tabs>
        <w:ind w:left="353" w:hanging="360"/>
      </w:pPr>
      <w:rPr>
        <w:rFonts w:cs="Times New Roman" w:hint="eastAsia"/>
      </w:rPr>
    </w:lvl>
    <w:lvl w:ilvl="1" w:tplc="04090019" w:tentative="1">
      <w:start w:val="1"/>
      <w:numFmt w:val="ideographTraditional"/>
      <w:lvlText w:val="%2、"/>
      <w:lvlJc w:val="left"/>
      <w:pPr>
        <w:tabs>
          <w:tab w:val="num" w:pos="953"/>
        </w:tabs>
        <w:ind w:left="953" w:hanging="480"/>
      </w:pPr>
      <w:rPr>
        <w:rFonts w:cs="Times New Roman"/>
      </w:rPr>
    </w:lvl>
    <w:lvl w:ilvl="2" w:tplc="0409001B" w:tentative="1">
      <w:start w:val="1"/>
      <w:numFmt w:val="lowerRoman"/>
      <w:lvlText w:val="%3."/>
      <w:lvlJc w:val="right"/>
      <w:pPr>
        <w:tabs>
          <w:tab w:val="num" w:pos="1433"/>
        </w:tabs>
        <w:ind w:left="1433" w:hanging="480"/>
      </w:pPr>
      <w:rPr>
        <w:rFonts w:cs="Times New Roman"/>
      </w:rPr>
    </w:lvl>
    <w:lvl w:ilvl="3" w:tplc="0409000F" w:tentative="1">
      <w:start w:val="1"/>
      <w:numFmt w:val="decimal"/>
      <w:lvlText w:val="%4."/>
      <w:lvlJc w:val="left"/>
      <w:pPr>
        <w:tabs>
          <w:tab w:val="num" w:pos="1913"/>
        </w:tabs>
        <w:ind w:left="1913" w:hanging="480"/>
      </w:pPr>
      <w:rPr>
        <w:rFonts w:cs="Times New Roman"/>
      </w:rPr>
    </w:lvl>
    <w:lvl w:ilvl="4" w:tplc="04090019" w:tentative="1">
      <w:start w:val="1"/>
      <w:numFmt w:val="ideographTraditional"/>
      <w:lvlText w:val="%5、"/>
      <w:lvlJc w:val="left"/>
      <w:pPr>
        <w:tabs>
          <w:tab w:val="num" w:pos="2393"/>
        </w:tabs>
        <w:ind w:left="2393" w:hanging="480"/>
      </w:pPr>
      <w:rPr>
        <w:rFonts w:cs="Times New Roman"/>
      </w:rPr>
    </w:lvl>
    <w:lvl w:ilvl="5" w:tplc="0409001B" w:tentative="1">
      <w:start w:val="1"/>
      <w:numFmt w:val="lowerRoman"/>
      <w:lvlText w:val="%6."/>
      <w:lvlJc w:val="right"/>
      <w:pPr>
        <w:tabs>
          <w:tab w:val="num" w:pos="2873"/>
        </w:tabs>
        <w:ind w:left="2873" w:hanging="480"/>
      </w:pPr>
      <w:rPr>
        <w:rFonts w:cs="Times New Roman"/>
      </w:rPr>
    </w:lvl>
    <w:lvl w:ilvl="6" w:tplc="0409000F" w:tentative="1">
      <w:start w:val="1"/>
      <w:numFmt w:val="decimal"/>
      <w:lvlText w:val="%7."/>
      <w:lvlJc w:val="left"/>
      <w:pPr>
        <w:tabs>
          <w:tab w:val="num" w:pos="3353"/>
        </w:tabs>
        <w:ind w:left="3353" w:hanging="480"/>
      </w:pPr>
      <w:rPr>
        <w:rFonts w:cs="Times New Roman"/>
      </w:rPr>
    </w:lvl>
    <w:lvl w:ilvl="7" w:tplc="04090019" w:tentative="1">
      <w:start w:val="1"/>
      <w:numFmt w:val="ideographTraditional"/>
      <w:lvlText w:val="%8、"/>
      <w:lvlJc w:val="left"/>
      <w:pPr>
        <w:tabs>
          <w:tab w:val="num" w:pos="3833"/>
        </w:tabs>
        <w:ind w:left="3833" w:hanging="480"/>
      </w:pPr>
      <w:rPr>
        <w:rFonts w:cs="Times New Roman"/>
      </w:rPr>
    </w:lvl>
    <w:lvl w:ilvl="8" w:tplc="0409001B" w:tentative="1">
      <w:start w:val="1"/>
      <w:numFmt w:val="lowerRoman"/>
      <w:lvlText w:val="%9."/>
      <w:lvlJc w:val="right"/>
      <w:pPr>
        <w:tabs>
          <w:tab w:val="num" w:pos="4313"/>
        </w:tabs>
        <w:ind w:left="4313" w:hanging="480"/>
      </w:pPr>
      <w:rPr>
        <w:rFonts w:cs="Times New Roman"/>
      </w:rPr>
    </w:lvl>
  </w:abstractNum>
  <w:abstractNum w:abstractNumId="33">
    <w:nsid w:val="61874AA6"/>
    <w:multiLevelType w:val="hybridMultilevel"/>
    <w:tmpl w:val="661C9D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3EB6B74"/>
    <w:multiLevelType w:val="hybridMultilevel"/>
    <w:tmpl w:val="119615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53B6169"/>
    <w:multiLevelType w:val="hybridMultilevel"/>
    <w:tmpl w:val="8760D086"/>
    <w:lvl w:ilvl="0" w:tplc="D63C3898">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5DB5883"/>
    <w:multiLevelType w:val="hybridMultilevel"/>
    <w:tmpl w:val="C67C2E4E"/>
    <w:lvl w:ilvl="0" w:tplc="6DB075F6">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7">
    <w:nsid w:val="675277FA"/>
    <w:multiLevelType w:val="hybridMultilevel"/>
    <w:tmpl w:val="86CA79EE"/>
    <w:lvl w:ilvl="0" w:tplc="43AC9DC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67AD25C4"/>
    <w:multiLevelType w:val="hybridMultilevel"/>
    <w:tmpl w:val="086684E8"/>
    <w:lvl w:ilvl="0" w:tplc="1F3213D4">
      <w:start w:val="1"/>
      <w:numFmt w:val="taiwaneseCountingThousand"/>
      <w:lvlText w:val="(%1)"/>
      <w:lvlJc w:val="left"/>
      <w:pPr>
        <w:ind w:left="1308" w:hanging="480"/>
      </w:pPr>
      <w:rPr>
        <w:rFonts w:cs="華康楷書體W3"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39">
    <w:nsid w:val="6A6C082B"/>
    <w:multiLevelType w:val="hybridMultilevel"/>
    <w:tmpl w:val="6A361A68"/>
    <w:lvl w:ilvl="0" w:tplc="8E8E87C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A6E4158"/>
    <w:multiLevelType w:val="hybridMultilevel"/>
    <w:tmpl w:val="2558E84E"/>
    <w:lvl w:ilvl="0" w:tplc="8A7E85D8">
      <w:start w:val="2"/>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1">
    <w:nsid w:val="6C716F2F"/>
    <w:multiLevelType w:val="hybridMultilevel"/>
    <w:tmpl w:val="77E27A7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F11E4C"/>
    <w:multiLevelType w:val="hybridMultilevel"/>
    <w:tmpl w:val="9E443DB8"/>
    <w:lvl w:ilvl="0" w:tplc="0DDE752C">
      <w:start w:val="1"/>
      <w:numFmt w:val="taiwaneseCountingThousand"/>
      <w:lvlText w:val="(%1)"/>
      <w:lvlJc w:val="left"/>
      <w:pPr>
        <w:tabs>
          <w:tab w:val="num" w:pos="919"/>
        </w:tabs>
        <w:ind w:left="919" w:hanging="360"/>
      </w:pPr>
      <w:rPr>
        <w:rFonts w:cs="Times New Roman" w:hint="eastAsia"/>
      </w:rPr>
    </w:lvl>
    <w:lvl w:ilvl="1" w:tplc="04090019" w:tentative="1">
      <w:start w:val="1"/>
      <w:numFmt w:val="ideographTraditional"/>
      <w:lvlText w:val="%2、"/>
      <w:lvlJc w:val="left"/>
      <w:pPr>
        <w:tabs>
          <w:tab w:val="num" w:pos="1519"/>
        </w:tabs>
        <w:ind w:left="1519" w:hanging="480"/>
      </w:pPr>
      <w:rPr>
        <w:rFonts w:cs="Times New Roman"/>
      </w:rPr>
    </w:lvl>
    <w:lvl w:ilvl="2" w:tplc="0409001B" w:tentative="1">
      <w:start w:val="1"/>
      <w:numFmt w:val="lowerRoman"/>
      <w:lvlText w:val="%3."/>
      <w:lvlJc w:val="right"/>
      <w:pPr>
        <w:tabs>
          <w:tab w:val="num" w:pos="1999"/>
        </w:tabs>
        <w:ind w:left="1999" w:hanging="480"/>
      </w:pPr>
      <w:rPr>
        <w:rFonts w:cs="Times New Roman"/>
      </w:rPr>
    </w:lvl>
    <w:lvl w:ilvl="3" w:tplc="0409000F" w:tentative="1">
      <w:start w:val="1"/>
      <w:numFmt w:val="decimal"/>
      <w:lvlText w:val="%4."/>
      <w:lvlJc w:val="left"/>
      <w:pPr>
        <w:tabs>
          <w:tab w:val="num" w:pos="2479"/>
        </w:tabs>
        <w:ind w:left="2479" w:hanging="480"/>
      </w:pPr>
      <w:rPr>
        <w:rFonts w:cs="Times New Roman"/>
      </w:rPr>
    </w:lvl>
    <w:lvl w:ilvl="4" w:tplc="04090019" w:tentative="1">
      <w:start w:val="1"/>
      <w:numFmt w:val="ideographTraditional"/>
      <w:lvlText w:val="%5、"/>
      <w:lvlJc w:val="left"/>
      <w:pPr>
        <w:tabs>
          <w:tab w:val="num" w:pos="2959"/>
        </w:tabs>
        <w:ind w:left="2959" w:hanging="480"/>
      </w:pPr>
      <w:rPr>
        <w:rFonts w:cs="Times New Roman"/>
      </w:rPr>
    </w:lvl>
    <w:lvl w:ilvl="5" w:tplc="0409001B" w:tentative="1">
      <w:start w:val="1"/>
      <w:numFmt w:val="lowerRoman"/>
      <w:lvlText w:val="%6."/>
      <w:lvlJc w:val="right"/>
      <w:pPr>
        <w:tabs>
          <w:tab w:val="num" w:pos="3439"/>
        </w:tabs>
        <w:ind w:left="3439" w:hanging="480"/>
      </w:pPr>
      <w:rPr>
        <w:rFonts w:cs="Times New Roman"/>
      </w:rPr>
    </w:lvl>
    <w:lvl w:ilvl="6" w:tplc="0409000F" w:tentative="1">
      <w:start w:val="1"/>
      <w:numFmt w:val="decimal"/>
      <w:lvlText w:val="%7."/>
      <w:lvlJc w:val="left"/>
      <w:pPr>
        <w:tabs>
          <w:tab w:val="num" w:pos="3919"/>
        </w:tabs>
        <w:ind w:left="3919" w:hanging="480"/>
      </w:pPr>
      <w:rPr>
        <w:rFonts w:cs="Times New Roman"/>
      </w:rPr>
    </w:lvl>
    <w:lvl w:ilvl="7" w:tplc="04090019" w:tentative="1">
      <w:start w:val="1"/>
      <w:numFmt w:val="ideographTraditional"/>
      <w:lvlText w:val="%8、"/>
      <w:lvlJc w:val="left"/>
      <w:pPr>
        <w:tabs>
          <w:tab w:val="num" w:pos="4399"/>
        </w:tabs>
        <w:ind w:left="4399" w:hanging="480"/>
      </w:pPr>
      <w:rPr>
        <w:rFonts w:cs="Times New Roman"/>
      </w:rPr>
    </w:lvl>
    <w:lvl w:ilvl="8" w:tplc="0409001B" w:tentative="1">
      <w:start w:val="1"/>
      <w:numFmt w:val="lowerRoman"/>
      <w:lvlText w:val="%9."/>
      <w:lvlJc w:val="right"/>
      <w:pPr>
        <w:tabs>
          <w:tab w:val="num" w:pos="4879"/>
        </w:tabs>
        <w:ind w:left="4879" w:hanging="480"/>
      </w:pPr>
      <w:rPr>
        <w:rFonts w:cs="Times New Roman"/>
      </w:rPr>
    </w:lvl>
  </w:abstractNum>
  <w:abstractNum w:abstractNumId="43">
    <w:nsid w:val="73135DD0"/>
    <w:multiLevelType w:val="hybridMultilevel"/>
    <w:tmpl w:val="28DCF8AC"/>
    <w:lvl w:ilvl="0" w:tplc="1B5E5FD0">
      <w:start w:val="1"/>
      <w:numFmt w:val="taiwaneseCountingThousand"/>
      <w:lvlText w:val="（%1）"/>
      <w:lvlJc w:val="left"/>
      <w:pPr>
        <w:ind w:left="1159" w:hanging="885"/>
      </w:pPr>
      <w:rPr>
        <w:rFonts w:cs="Times New Roman" w:hint="default"/>
      </w:rPr>
    </w:lvl>
    <w:lvl w:ilvl="1" w:tplc="04090019" w:tentative="1">
      <w:start w:val="1"/>
      <w:numFmt w:val="ideographTraditional"/>
      <w:lvlText w:val="%2、"/>
      <w:lvlJc w:val="left"/>
      <w:pPr>
        <w:ind w:left="1234" w:hanging="480"/>
      </w:pPr>
      <w:rPr>
        <w:rFonts w:cs="Times New Roman"/>
      </w:rPr>
    </w:lvl>
    <w:lvl w:ilvl="2" w:tplc="0409001B" w:tentative="1">
      <w:start w:val="1"/>
      <w:numFmt w:val="lowerRoman"/>
      <w:lvlText w:val="%3."/>
      <w:lvlJc w:val="right"/>
      <w:pPr>
        <w:ind w:left="1714" w:hanging="480"/>
      </w:pPr>
      <w:rPr>
        <w:rFonts w:cs="Times New Roman"/>
      </w:rPr>
    </w:lvl>
    <w:lvl w:ilvl="3" w:tplc="0409000F" w:tentative="1">
      <w:start w:val="1"/>
      <w:numFmt w:val="decimal"/>
      <w:lvlText w:val="%4."/>
      <w:lvlJc w:val="left"/>
      <w:pPr>
        <w:ind w:left="2194" w:hanging="480"/>
      </w:pPr>
      <w:rPr>
        <w:rFonts w:cs="Times New Roman"/>
      </w:rPr>
    </w:lvl>
    <w:lvl w:ilvl="4" w:tplc="04090019" w:tentative="1">
      <w:start w:val="1"/>
      <w:numFmt w:val="ideographTraditional"/>
      <w:lvlText w:val="%5、"/>
      <w:lvlJc w:val="left"/>
      <w:pPr>
        <w:ind w:left="2674" w:hanging="480"/>
      </w:pPr>
      <w:rPr>
        <w:rFonts w:cs="Times New Roman"/>
      </w:rPr>
    </w:lvl>
    <w:lvl w:ilvl="5" w:tplc="0409001B" w:tentative="1">
      <w:start w:val="1"/>
      <w:numFmt w:val="lowerRoman"/>
      <w:lvlText w:val="%6."/>
      <w:lvlJc w:val="right"/>
      <w:pPr>
        <w:ind w:left="3154" w:hanging="480"/>
      </w:pPr>
      <w:rPr>
        <w:rFonts w:cs="Times New Roman"/>
      </w:rPr>
    </w:lvl>
    <w:lvl w:ilvl="6" w:tplc="0409000F" w:tentative="1">
      <w:start w:val="1"/>
      <w:numFmt w:val="decimal"/>
      <w:lvlText w:val="%7."/>
      <w:lvlJc w:val="left"/>
      <w:pPr>
        <w:ind w:left="3634" w:hanging="480"/>
      </w:pPr>
      <w:rPr>
        <w:rFonts w:cs="Times New Roman"/>
      </w:rPr>
    </w:lvl>
    <w:lvl w:ilvl="7" w:tplc="04090019" w:tentative="1">
      <w:start w:val="1"/>
      <w:numFmt w:val="ideographTraditional"/>
      <w:lvlText w:val="%8、"/>
      <w:lvlJc w:val="left"/>
      <w:pPr>
        <w:ind w:left="4114" w:hanging="480"/>
      </w:pPr>
      <w:rPr>
        <w:rFonts w:cs="Times New Roman"/>
      </w:rPr>
    </w:lvl>
    <w:lvl w:ilvl="8" w:tplc="0409001B" w:tentative="1">
      <w:start w:val="1"/>
      <w:numFmt w:val="lowerRoman"/>
      <w:lvlText w:val="%9."/>
      <w:lvlJc w:val="right"/>
      <w:pPr>
        <w:ind w:left="4594" w:hanging="480"/>
      </w:pPr>
      <w:rPr>
        <w:rFonts w:cs="Times New Roman"/>
      </w:rPr>
    </w:lvl>
  </w:abstractNum>
  <w:abstractNum w:abstractNumId="44">
    <w:nsid w:val="744D7665"/>
    <w:multiLevelType w:val="hybridMultilevel"/>
    <w:tmpl w:val="C7360E8C"/>
    <w:lvl w:ilvl="0" w:tplc="1DDA915A">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5FF1612"/>
    <w:multiLevelType w:val="hybridMultilevel"/>
    <w:tmpl w:val="CB40E45C"/>
    <w:lvl w:ilvl="0" w:tplc="51B62DDE">
      <w:start w:val="6"/>
      <w:numFmt w:val="taiwaneseCountingThousand"/>
      <w:lvlText w:val="%1、"/>
      <w:lvlJc w:val="left"/>
      <w:pPr>
        <w:tabs>
          <w:tab w:val="num" w:pos="480"/>
        </w:tabs>
        <w:ind w:left="480" w:hanging="480"/>
      </w:pPr>
      <w:rPr>
        <w:rFonts w:cs="Times New Roman" w:hint="eastAsia"/>
      </w:rPr>
    </w:lvl>
    <w:lvl w:ilvl="1" w:tplc="3FD8B7EC">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76E16AF"/>
    <w:multiLevelType w:val="hybridMultilevel"/>
    <w:tmpl w:val="D0200D86"/>
    <w:lvl w:ilvl="0" w:tplc="27FC6262">
      <w:start w:val="1"/>
      <w:numFmt w:val="taiwaneseCountingThousand"/>
      <w:lvlText w:val="%1、"/>
      <w:lvlJc w:val="left"/>
      <w:pPr>
        <w:ind w:left="1039" w:hanging="48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7">
    <w:nsid w:val="778A496E"/>
    <w:multiLevelType w:val="hybridMultilevel"/>
    <w:tmpl w:val="BD62131C"/>
    <w:lvl w:ilvl="0" w:tplc="6994AD58">
      <w:start w:val="1"/>
      <w:numFmt w:val="taiwaneseCountingThousand"/>
      <w:lvlText w:val="%1、"/>
      <w:lvlJc w:val="left"/>
      <w:pPr>
        <w:ind w:left="720" w:hanging="720"/>
      </w:pPr>
      <w:rPr>
        <w:rFonts w:cs="Times New Roman" w:hint="default"/>
      </w:rPr>
    </w:lvl>
    <w:lvl w:ilvl="1" w:tplc="0409000F">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5"/>
  </w:num>
  <w:num w:numId="3">
    <w:abstractNumId w:val="4"/>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4"/>
  </w:num>
  <w:num w:numId="11">
    <w:abstractNumId w:val="12"/>
  </w:num>
  <w:num w:numId="12">
    <w:abstractNumId w:val="29"/>
  </w:num>
  <w:num w:numId="13">
    <w:abstractNumId w:val="30"/>
  </w:num>
  <w:num w:numId="14">
    <w:abstractNumId w:val="11"/>
  </w:num>
  <w:num w:numId="15">
    <w:abstractNumId w:val="40"/>
  </w:num>
  <w:num w:numId="16">
    <w:abstractNumId w:val="20"/>
  </w:num>
  <w:num w:numId="17">
    <w:abstractNumId w:val="36"/>
  </w:num>
  <w:num w:numId="18">
    <w:abstractNumId w:val="32"/>
  </w:num>
  <w:num w:numId="19">
    <w:abstractNumId w:val="4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7"/>
  </w:num>
  <w:num w:numId="24">
    <w:abstractNumId w:val="1"/>
  </w:num>
  <w:num w:numId="25">
    <w:abstractNumId w:val="8"/>
  </w:num>
  <w:num w:numId="26">
    <w:abstractNumId w:val="47"/>
  </w:num>
  <w:num w:numId="27">
    <w:abstractNumId w:val="43"/>
  </w:num>
  <w:num w:numId="28">
    <w:abstractNumId w:val="41"/>
  </w:num>
  <w:num w:numId="29">
    <w:abstractNumId w:val="33"/>
  </w:num>
  <w:num w:numId="30">
    <w:abstractNumId w:val="34"/>
  </w:num>
  <w:num w:numId="31">
    <w:abstractNumId w:val="24"/>
  </w:num>
  <w:num w:numId="32">
    <w:abstractNumId w:val="31"/>
  </w:num>
  <w:num w:numId="33">
    <w:abstractNumId w:val="6"/>
  </w:num>
  <w:num w:numId="34">
    <w:abstractNumId w:val="39"/>
  </w:num>
  <w:num w:numId="35">
    <w:abstractNumId w:val="27"/>
  </w:num>
  <w:num w:numId="36">
    <w:abstractNumId w:val="23"/>
  </w:num>
  <w:num w:numId="37">
    <w:abstractNumId w:val="0"/>
  </w:num>
  <w:num w:numId="38">
    <w:abstractNumId w:val="28"/>
  </w:num>
  <w:num w:numId="39">
    <w:abstractNumId w:val="25"/>
  </w:num>
  <w:num w:numId="40">
    <w:abstractNumId w:val="21"/>
  </w:num>
  <w:num w:numId="41">
    <w:abstractNumId w:val="26"/>
  </w:num>
  <w:num w:numId="42">
    <w:abstractNumId w:val="19"/>
  </w:num>
  <w:num w:numId="43">
    <w:abstractNumId w:val="16"/>
  </w:num>
  <w:num w:numId="44">
    <w:abstractNumId w:val="10"/>
  </w:num>
  <w:num w:numId="45">
    <w:abstractNumId w:val="3"/>
  </w:num>
  <w:num w:numId="46">
    <w:abstractNumId w:val="22"/>
  </w:num>
  <w:num w:numId="47">
    <w:abstractNumId w:val="38"/>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579"/>
    <w:rsid w:val="0000016F"/>
    <w:rsid w:val="00000583"/>
    <w:rsid w:val="00002741"/>
    <w:rsid w:val="000036E5"/>
    <w:rsid w:val="00003A23"/>
    <w:rsid w:val="00007C47"/>
    <w:rsid w:val="00015ABC"/>
    <w:rsid w:val="00021811"/>
    <w:rsid w:val="00025F1D"/>
    <w:rsid w:val="000318F7"/>
    <w:rsid w:val="00031F3F"/>
    <w:rsid w:val="00032F79"/>
    <w:rsid w:val="00036EFB"/>
    <w:rsid w:val="00041150"/>
    <w:rsid w:val="00045F8D"/>
    <w:rsid w:val="000479C1"/>
    <w:rsid w:val="00055098"/>
    <w:rsid w:val="00056FF9"/>
    <w:rsid w:val="0007019C"/>
    <w:rsid w:val="00070D97"/>
    <w:rsid w:val="0007374E"/>
    <w:rsid w:val="000776CB"/>
    <w:rsid w:val="00085952"/>
    <w:rsid w:val="000923AB"/>
    <w:rsid w:val="00094384"/>
    <w:rsid w:val="00097A48"/>
    <w:rsid w:val="000A26A2"/>
    <w:rsid w:val="000B06AF"/>
    <w:rsid w:val="000B2724"/>
    <w:rsid w:val="000B4441"/>
    <w:rsid w:val="000B490B"/>
    <w:rsid w:val="000B4F8B"/>
    <w:rsid w:val="000B57B2"/>
    <w:rsid w:val="000B7D8B"/>
    <w:rsid w:val="000C2B4F"/>
    <w:rsid w:val="000C3565"/>
    <w:rsid w:val="000C5C1A"/>
    <w:rsid w:val="000C735B"/>
    <w:rsid w:val="000D023B"/>
    <w:rsid w:val="000D2625"/>
    <w:rsid w:val="000D306A"/>
    <w:rsid w:val="000D6FDC"/>
    <w:rsid w:val="000E05F5"/>
    <w:rsid w:val="000E3ED9"/>
    <w:rsid w:val="000E3F01"/>
    <w:rsid w:val="000F37AB"/>
    <w:rsid w:val="000F3D35"/>
    <w:rsid w:val="000F5E90"/>
    <w:rsid w:val="001016DB"/>
    <w:rsid w:val="00102493"/>
    <w:rsid w:val="001052AE"/>
    <w:rsid w:val="001053E9"/>
    <w:rsid w:val="00106020"/>
    <w:rsid w:val="00112F3E"/>
    <w:rsid w:val="00121DAD"/>
    <w:rsid w:val="00127803"/>
    <w:rsid w:val="00127979"/>
    <w:rsid w:val="001378C9"/>
    <w:rsid w:val="001460EF"/>
    <w:rsid w:val="00146DE9"/>
    <w:rsid w:val="001526D5"/>
    <w:rsid w:val="001645AD"/>
    <w:rsid w:val="001700E0"/>
    <w:rsid w:val="00174479"/>
    <w:rsid w:val="00183A5E"/>
    <w:rsid w:val="00194F78"/>
    <w:rsid w:val="00195F60"/>
    <w:rsid w:val="001A69C4"/>
    <w:rsid w:val="001B23E1"/>
    <w:rsid w:val="001B2ED8"/>
    <w:rsid w:val="001B3F06"/>
    <w:rsid w:val="001B4EAE"/>
    <w:rsid w:val="001B5732"/>
    <w:rsid w:val="001C2576"/>
    <w:rsid w:val="001C3AB0"/>
    <w:rsid w:val="001C6AE6"/>
    <w:rsid w:val="001D302C"/>
    <w:rsid w:val="001D438C"/>
    <w:rsid w:val="001D4F9F"/>
    <w:rsid w:val="001D783F"/>
    <w:rsid w:val="001D7F5F"/>
    <w:rsid w:val="001E073E"/>
    <w:rsid w:val="001E4B5A"/>
    <w:rsid w:val="001E5123"/>
    <w:rsid w:val="001E726A"/>
    <w:rsid w:val="001F01EF"/>
    <w:rsid w:val="001F3E59"/>
    <w:rsid w:val="001F3E5F"/>
    <w:rsid w:val="001F4094"/>
    <w:rsid w:val="001F5C93"/>
    <w:rsid w:val="001F676F"/>
    <w:rsid w:val="002002A5"/>
    <w:rsid w:val="002066A5"/>
    <w:rsid w:val="00212E5B"/>
    <w:rsid w:val="00213368"/>
    <w:rsid w:val="00213AEE"/>
    <w:rsid w:val="00216E2E"/>
    <w:rsid w:val="00226809"/>
    <w:rsid w:val="002305CF"/>
    <w:rsid w:val="00230C5F"/>
    <w:rsid w:val="0023608C"/>
    <w:rsid w:val="00241F80"/>
    <w:rsid w:val="0024470E"/>
    <w:rsid w:val="00246AB1"/>
    <w:rsid w:val="002500DA"/>
    <w:rsid w:val="002529E7"/>
    <w:rsid w:val="002544E1"/>
    <w:rsid w:val="00257F58"/>
    <w:rsid w:val="00262438"/>
    <w:rsid w:val="00263295"/>
    <w:rsid w:val="00264856"/>
    <w:rsid w:val="0026606F"/>
    <w:rsid w:val="00274524"/>
    <w:rsid w:val="00297B70"/>
    <w:rsid w:val="002A3CF3"/>
    <w:rsid w:val="002A61AD"/>
    <w:rsid w:val="002A735D"/>
    <w:rsid w:val="002B1644"/>
    <w:rsid w:val="002B3E62"/>
    <w:rsid w:val="002C0370"/>
    <w:rsid w:val="002C351F"/>
    <w:rsid w:val="002C3839"/>
    <w:rsid w:val="002D63DB"/>
    <w:rsid w:val="002E15A5"/>
    <w:rsid w:val="002E348A"/>
    <w:rsid w:val="002F1F9D"/>
    <w:rsid w:val="002F3652"/>
    <w:rsid w:val="002F3920"/>
    <w:rsid w:val="002F4284"/>
    <w:rsid w:val="002F6505"/>
    <w:rsid w:val="00306A58"/>
    <w:rsid w:val="00306D79"/>
    <w:rsid w:val="00315063"/>
    <w:rsid w:val="00317DBA"/>
    <w:rsid w:val="00322076"/>
    <w:rsid w:val="00323C3C"/>
    <w:rsid w:val="0032662B"/>
    <w:rsid w:val="00333080"/>
    <w:rsid w:val="003330D0"/>
    <w:rsid w:val="003338E7"/>
    <w:rsid w:val="00334C8F"/>
    <w:rsid w:val="00335212"/>
    <w:rsid w:val="00336DB6"/>
    <w:rsid w:val="00347361"/>
    <w:rsid w:val="003562D3"/>
    <w:rsid w:val="003572F3"/>
    <w:rsid w:val="003628C9"/>
    <w:rsid w:val="00362EA1"/>
    <w:rsid w:val="00364B6E"/>
    <w:rsid w:val="00366C61"/>
    <w:rsid w:val="00373FAA"/>
    <w:rsid w:val="00385B1C"/>
    <w:rsid w:val="00391305"/>
    <w:rsid w:val="00394379"/>
    <w:rsid w:val="003979CC"/>
    <w:rsid w:val="003A2584"/>
    <w:rsid w:val="003A3062"/>
    <w:rsid w:val="003A631A"/>
    <w:rsid w:val="003B212C"/>
    <w:rsid w:val="003B4690"/>
    <w:rsid w:val="003B4A13"/>
    <w:rsid w:val="003B5FE2"/>
    <w:rsid w:val="003B7218"/>
    <w:rsid w:val="003B7D20"/>
    <w:rsid w:val="003C127A"/>
    <w:rsid w:val="003C3350"/>
    <w:rsid w:val="003C3FBB"/>
    <w:rsid w:val="003D2889"/>
    <w:rsid w:val="003D29FC"/>
    <w:rsid w:val="003D3BCA"/>
    <w:rsid w:val="003E0358"/>
    <w:rsid w:val="003E4CB3"/>
    <w:rsid w:val="003E703A"/>
    <w:rsid w:val="003F4469"/>
    <w:rsid w:val="00404100"/>
    <w:rsid w:val="00412741"/>
    <w:rsid w:val="0041358E"/>
    <w:rsid w:val="00413E61"/>
    <w:rsid w:val="0041797D"/>
    <w:rsid w:val="00422664"/>
    <w:rsid w:val="0042323F"/>
    <w:rsid w:val="00423C5C"/>
    <w:rsid w:val="00424CCE"/>
    <w:rsid w:val="00425959"/>
    <w:rsid w:val="00426588"/>
    <w:rsid w:val="00426A88"/>
    <w:rsid w:val="00427DB7"/>
    <w:rsid w:val="004341E0"/>
    <w:rsid w:val="00441717"/>
    <w:rsid w:val="004450E1"/>
    <w:rsid w:val="00450DE1"/>
    <w:rsid w:val="0046631F"/>
    <w:rsid w:val="0047024D"/>
    <w:rsid w:val="00474CCA"/>
    <w:rsid w:val="00484226"/>
    <w:rsid w:val="00484BF4"/>
    <w:rsid w:val="00485AFF"/>
    <w:rsid w:val="004924FE"/>
    <w:rsid w:val="004945FD"/>
    <w:rsid w:val="00494BAA"/>
    <w:rsid w:val="004A64E0"/>
    <w:rsid w:val="004B01F6"/>
    <w:rsid w:val="004B4332"/>
    <w:rsid w:val="004C185D"/>
    <w:rsid w:val="004C3F29"/>
    <w:rsid w:val="004E19AB"/>
    <w:rsid w:val="004E228F"/>
    <w:rsid w:val="004E2C97"/>
    <w:rsid w:val="004E4BFE"/>
    <w:rsid w:val="004E51A6"/>
    <w:rsid w:val="004F5116"/>
    <w:rsid w:val="00501154"/>
    <w:rsid w:val="00503ACA"/>
    <w:rsid w:val="00507AD8"/>
    <w:rsid w:val="005101B7"/>
    <w:rsid w:val="005136AA"/>
    <w:rsid w:val="00514DE7"/>
    <w:rsid w:val="005202C2"/>
    <w:rsid w:val="00526E6F"/>
    <w:rsid w:val="005309AA"/>
    <w:rsid w:val="00530C8B"/>
    <w:rsid w:val="00530FA9"/>
    <w:rsid w:val="0053265A"/>
    <w:rsid w:val="00534689"/>
    <w:rsid w:val="00541B2F"/>
    <w:rsid w:val="00553C3B"/>
    <w:rsid w:val="00556AAC"/>
    <w:rsid w:val="00565FE0"/>
    <w:rsid w:val="005713F1"/>
    <w:rsid w:val="00571684"/>
    <w:rsid w:val="005844FB"/>
    <w:rsid w:val="00590E60"/>
    <w:rsid w:val="00591FF4"/>
    <w:rsid w:val="00592C96"/>
    <w:rsid w:val="005954E7"/>
    <w:rsid w:val="005961CA"/>
    <w:rsid w:val="0059639B"/>
    <w:rsid w:val="005B4342"/>
    <w:rsid w:val="005B5799"/>
    <w:rsid w:val="005C41C2"/>
    <w:rsid w:val="005D36C0"/>
    <w:rsid w:val="005D3EB6"/>
    <w:rsid w:val="005D4D19"/>
    <w:rsid w:val="005D7692"/>
    <w:rsid w:val="005E120B"/>
    <w:rsid w:val="005E58B0"/>
    <w:rsid w:val="005E6975"/>
    <w:rsid w:val="005E7405"/>
    <w:rsid w:val="005F6C0E"/>
    <w:rsid w:val="005F79B4"/>
    <w:rsid w:val="00603902"/>
    <w:rsid w:val="00604B25"/>
    <w:rsid w:val="00607D4C"/>
    <w:rsid w:val="00610132"/>
    <w:rsid w:val="006104B8"/>
    <w:rsid w:val="00615F19"/>
    <w:rsid w:val="0062403C"/>
    <w:rsid w:val="0062538A"/>
    <w:rsid w:val="0063214A"/>
    <w:rsid w:val="0063459A"/>
    <w:rsid w:val="006354F7"/>
    <w:rsid w:val="00636B45"/>
    <w:rsid w:val="00652354"/>
    <w:rsid w:val="0065686F"/>
    <w:rsid w:val="00663E7A"/>
    <w:rsid w:val="006641CA"/>
    <w:rsid w:val="006645A6"/>
    <w:rsid w:val="00673E84"/>
    <w:rsid w:val="006A0A45"/>
    <w:rsid w:val="006A2790"/>
    <w:rsid w:val="006A3ED5"/>
    <w:rsid w:val="006A5843"/>
    <w:rsid w:val="006A78D6"/>
    <w:rsid w:val="006B58D6"/>
    <w:rsid w:val="006C4A58"/>
    <w:rsid w:val="006C7823"/>
    <w:rsid w:val="006D07B7"/>
    <w:rsid w:val="006D4075"/>
    <w:rsid w:val="006D49F6"/>
    <w:rsid w:val="006D6E4F"/>
    <w:rsid w:val="006D70CA"/>
    <w:rsid w:val="006D7499"/>
    <w:rsid w:val="006E13B5"/>
    <w:rsid w:val="006E1C82"/>
    <w:rsid w:val="006F08B1"/>
    <w:rsid w:val="006F40E2"/>
    <w:rsid w:val="006F426B"/>
    <w:rsid w:val="006F6CB3"/>
    <w:rsid w:val="00701A10"/>
    <w:rsid w:val="00704D9F"/>
    <w:rsid w:val="00705550"/>
    <w:rsid w:val="00705CC0"/>
    <w:rsid w:val="00705F19"/>
    <w:rsid w:val="00710D68"/>
    <w:rsid w:val="0072050C"/>
    <w:rsid w:val="00720524"/>
    <w:rsid w:val="00724579"/>
    <w:rsid w:val="00726A9B"/>
    <w:rsid w:val="007418F5"/>
    <w:rsid w:val="00744761"/>
    <w:rsid w:val="00754DCD"/>
    <w:rsid w:val="00762552"/>
    <w:rsid w:val="0077074A"/>
    <w:rsid w:val="00770CDE"/>
    <w:rsid w:val="00772AD9"/>
    <w:rsid w:val="007737B6"/>
    <w:rsid w:val="00775BA8"/>
    <w:rsid w:val="00775DA9"/>
    <w:rsid w:val="007868CA"/>
    <w:rsid w:val="0079119B"/>
    <w:rsid w:val="007942A7"/>
    <w:rsid w:val="0079478A"/>
    <w:rsid w:val="007A5994"/>
    <w:rsid w:val="007A6F40"/>
    <w:rsid w:val="007B0ECC"/>
    <w:rsid w:val="007B4496"/>
    <w:rsid w:val="007B51CE"/>
    <w:rsid w:val="007C0146"/>
    <w:rsid w:val="007C1621"/>
    <w:rsid w:val="007C77E2"/>
    <w:rsid w:val="007D0674"/>
    <w:rsid w:val="007D4947"/>
    <w:rsid w:val="007D5DAA"/>
    <w:rsid w:val="007E1FCA"/>
    <w:rsid w:val="007E3B90"/>
    <w:rsid w:val="007F001E"/>
    <w:rsid w:val="007F6520"/>
    <w:rsid w:val="00801A7F"/>
    <w:rsid w:val="00804551"/>
    <w:rsid w:val="00807EDF"/>
    <w:rsid w:val="0081466F"/>
    <w:rsid w:val="00821D44"/>
    <w:rsid w:val="00826BA6"/>
    <w:rsid w:val="00832548"/>
    <w:rsid w:val="00846D49"/>
    <w:rsid w:val="00847B13"/>
    <w:rsid w:val="008576D6"/>
    <w:rsid w:val="008635F8"/>
    <w:rsid w:val="0086681C"/>
    <w:rsid w:val="008725DD"/>
    <w:rsid w:val="00872A6C"/>
    <w:rsid w:val="008752B9"/>
    <w:rsid w:val="00877264"/>
    <w:rsid w:val="00881127"/>
    <w:rsid w:val="008934E2"/>
    <w:rsid w:val="0089464B"/>
    <w:rsid w:val="00894E19"/>
    <w:rsid w:val="008A22A6"/>
    <w:rsid w:val="008A3B81"/>
    <w:rsid w:val="008B13B9"/>
    <w:rsid w:val="008B2868"/>
    <w:rsid w:val="008B3063"/>
    <w:rsid w:val="008B48CC"/>
    <w:rsid w:val="008B59CF"/>
    <w:rsid w:val="008C08BA"/>
    <w:rsid w:val="008C19DD"/>
    <w:rsid w:val="008C404A"/>
    <w:rsid w:val="008C4BA3"/>
    <w:rsid w:val="008C5432"/>
    <w:rsid w:val="008D326A"/>
    <w:rsid w:val="008D3DF5"/>
    <w:rsid w:val="008D5672"/>
    <w:rsid w:val="008D7364"/>
    <w:rsid w:val="008E0452"/>
    <w:rsid w:val="008E569E"/>
    <w:rsid w:val="008E5FA7"/>
    <w:rsid w:val="008E7A31"/>
    <w:rsid w:val="008F189F"/>
    <w:rsid w:val="008F727D"/>
    <w:rsid w:val="009038E8"/>
    <w:rsid w:val="00906CE9"/>
    <w:rsid w:val="0090737A"/>
    <w:rsid w:val="009125EA"/>
    <w:rsid w:val="00915B44"/>
    <w:rsid w:val="00916407"/>
    <w:rsid w:val="0091722B"/>
    <w:rsid w:val="00941E9E"/>
    <w:rsid w:val="00943183"/>
    <w:rsid w:val="00944ABA"/>
    <w:rsid w:val="009574D7"/>
    <w:rsid w:val="009614D2"/>
    <w:rsid w:val="00963910"/>
    <w:rsid w:val="0096555C"/>
    <w:rsid w:val="00966373"/>
    <w:rsid w:val="009746F0"/>
    <w:rsid w:val="00981866"/>
    <w:rsid w:val="00984D8B"/>
    <w:rsid w:val="009872ED"/>
    <w:rsid w:val="00992BF2"/>
    <w:rsid w:val="009946D2"/>
    <w:rsid w:val="00997969"/>
    <w:rsid w:val="009A263A"/>
    <w:rsid w:val="009A2E54"/>
    <w:rsid w:val="009A515E"/>
    <w:rsid w:val="009B3B5F"/>
    <w:rsid w:val="009B71D2"/>
    <w:rsid w:val="009C0B44"/>
    <w:rsid w:val="009C2703"/>
    <w:rsid w:val="009D076A"/>
    <w:rsid w:val="009E269C"/>
    <w:rsid w:val="009F07AD"/>
    <w:rsid w:val="009F21A8"/>
    <w:rsid w:val="009F2883"/>
    <w:rsid w:val="009F378E"/>
    <w:rsid w:val="009F3CF0"/>
    <w:rsid w:val="009F4A9B"/>
    <w:rsid w:val="009F747D"/>
    <w:rsid w:val="00A01F15"/>
    <w:rsid w:val="00A0696D"/>
    <w:rsid w:val="00A06F83"/>
    <w:rsid w:val="00A10DEF"/>
    <w:rsid w:val="00A11E87"/>
    <w:rsid w:val="00A13534"/>
    <w:rsid w:val="00A16F18"/>
    <w:rsid w:val="00A20A09"/>
    <w:rsid w:val="00A21978"/>
    <w:rsid w:val="00A2559C"/>
    <w:rsid w:val="00A26F00"/>
    <w:rsid w:val="00A31189"/>
    <w:rsid w:val="00A46C44"/>
    <w:rsid w:val="00A51037"/>
    <w:rsid w:val="00A544A5"/>
    <w:rsid w:val="00A60FC5"/>
    <w:rsid w:val="00A627BB"/>
    <w:rsid w:val="00A65309"/>
    <w:rsid w:val="00A6660E"/>
    <w:rsid w:val="00A70584"/>
    <w:rsid w:val="00A70801"/>
    <w:rsid w:val="00A73A07"/>
    <w:rsid w:val="00A743BE"/>
    <w:rsid w:val="00A801AA"/>
    <w:rsid w:val="00A82BAA"/>
    <w:rsid w:val="00A833F8"/>
    <w:rsid w:val="00A841A5"/>
    <w:rsid w:val="00A84595"/>
    <w:rsid w:val="00A902A1"/>
    <w:rsid w:val="00A91CA6"/>
    <w:rsid w:val="00A95C94"/>
    <w:rsid w:val="00AA375A"/>
    <w:rsid w:val="00AA42FF"/>
    <w:rsid w:val="00AA4727"/>
    <w:rsid w:val="00AA62AD"/>
    <w:rsid w:val="00AA6C7C"/>
    <w:rsid w:val="00AB1D8D"/>
    <w:rsid w:val="00AB2B43"/>
    <w:rsid w:val="00AB347E"/>
    <w:rsid w:val="00AB4CFD"/>
    <w:rsid w:val="00AB5D6E"/>
    <w:rsid w:val="00AC6834"/>
    <w:rsid w:val="00AC7E0F"/>
    <w:rsid w:val="00AE61B4"/>
    <w:rsid w:val="00AF29EB"/>
    <w:rsid w:val="00AF419C"/>
    <w:rsid w:val="00B03AE2"/>
    <w:rsid w:val="00B04781"/>
    <w:rsid w:val="00B06068"/>
    <w:rsid w:val="00B12468"/>
    <w:rsid w:val="00B14BA4"/>
    <w:rsid w:val="00B324A8"/>
    <w:rsid w:val="00B33313"/>
    <w:rsid w:val="00B34CC6"/>
    <w:rsid w:val="00B34FCE"/>
    <w:rsid w:val="00B35433"/>
    <w:rsid w:val="00B418B1"/>
    <w:rsid w:val="00B42F8A"/>
    <w:rsid w:val="00B43545"/>
    <w:rsid w:val="00B44BB8"/>
    <w:rsid w:val="00B51658"/>
    <w:rsid w:val="00B54F87"/>
    <w:rsid w:val="00B62ECB"/>
    <w:rsid w:val="00B65BD5"/>
    <w:rsid w:val="00B66313"/>
    <w:rsid w:val="00B67D26"/>
    <w:rsid w:val="00B76CF1"/>
    <w:rsid w:val="00B77049"/>
    <w:rsid w:val="00B85B46"/>
    <w:rsid w:val="00B91474"/>
    <w:rsid w:val="00B966ED"/>
    <w:rsid w:val="00BA0E7E"/>
    <w:rsid w:val="00BA1F8E"/>
    <w:rsid w:val="00BB0D40"/>
    <w:rsid w:val="00BB7AA4"/>
    <w:rsid w:val="00BC5620"/>
    <w:rsid w:val="00BD051E"/>
    <w:rsid w:val="00BD0B6E"/>
    <w:rsid w:val="00BD4A0A"/>
    <w:rsid w:val="00BE33BC"/>
    <w:rsid w:val="00BE4019"/>
    <w:rsid w:val="00BF100E"/>
    <w:rsid w:val="00BF6318"/>
    <w:rsid w:val="00BF6ECE"/>
    <w:rsid w:val="00C0272B"/>
    <w:rsid w:val="00C1075C"/>
    <w:rsid w:val="00C10DDA"/>
    <w:rsid w:val="00C13E3D"/>
    <w:rsid w:val="00C1494C"/>
    <w:rsid w:val="00C1752E"/>
    <w:rsid w:val="00C17758"/>
    <w:rsid w:val="00C17C87"/>
    <w:rsid w:val="00C209CB"/>
    <w:rsid w:val="00C22283"/>
    <w:rsid w:val="00C24E89"/>
    <w:rsid w:val="00C25ABC"/>
    <w:rsid w:val="00C27C34"/>
    <w:rsid w:val="00C40A39"/>
    <w:rsid w:val="00C40CBC"/>
    <w:rsid w:val="00C43C0D"/>
    <w:rsid w:val="00C4766A"/>
    <w:rsid w:val="00C47D1D"/>
    <w:rsid w:val="00C50DDE"/>
    <w:rsid w:val="00C5324C"/>
    <w:rsid w:val="00C533FA"/>
    <w:rsid w:val="00C53E91"/>
    <w:rsid w:val="00C57515"/>
    <w:rsid w:val="00C64CC4"/>
    <w:rsid w:val="00C7005C"/>
    <w:rsid w:val="00C81567"/>
    <w:rsid w:val="00C83E36"/>
    <w:rsid w:val="00C85EAD"/>
    <w:rsid w:val="00C871D2"/>
    <w:rsid w:val="00C935B4"/>
    <w:rsid w:val="00C959BB"/>
    <w:rsid w:val="00CA7E44"/>
    <w:rsid w:val="00CB294C"/>
    <w:rsid w:val="00CB6BB2"/>
    <w:rsid w:val="00CC3D8A"/>
    <w:rsid w:val="00CC4F4C"/>
    <w:rsid w:val="00CC53ED"/>
    <w:rsid w:val="00CE0FA8"/>
    <w:rsid w:val="00CE4E03"/>
    <w:rsid w:val="00CF3812"/>
    <w:rsid w:val="00CF51A7"/>
    <w:rsid w:val="00CF636B"/>
    <w:rsid w:val="00D03030"/>
    <w:rsid w:val="00D03A02"/>
    <w:rsid w:val="00D07DEA"/>
    <w:rsid w:val="00D10EBC"/>
    <w:rsid w:val="00D13DBE"/>
    <w:rsid w:val="00D16808"/>
    <w:rsid w:val="00D16EE4"/>
    <w:rsid w:val="00D24D82"/>
    <w:rsid w:val="00D315A4"/>
    <w:rsid w:val="00D320FD"/>
    <w:rsid w:val="00D40519"/>
    <w:rsid w:val="00D4106A"/>
    <w:rsid w:val="00D439E2"/>
    <w:rsid w:val="00D4687F"/>
    <w:rsid w:val="00D55786"/>
    <w:rsid w:val="00D65375"/>
    <w:rsid w:val="00D66E53"/>
    <w:rsid w:val="00D7034F"/>
    <w:rsid w:val="00D73814"/>
    <w:rsid w:val="00D82978"/>
    <w:rsid w:val="00D869FC"/>
    <w:rsid w:val="00D90F06"/>
    <w:rsid w:val="00D912CC"/>
    <w:rsid w:val="00D9160B"/>
    <w:rsid w:val="00D91645"/>
    <w:rsid w:val="00D9186A"/>
    <w:rsid w:val="00D91BC8"/>
    <w:rsid w:val="00DA64E7"/>
    <w:rsid w:val="00DA7E7E"/>
    <w:rsid w:val="00DB4BA0"/>
    <w:rsid w:val="00DC400F"/>
    <w:rsid w:val="00DC44E8"/>
    <w:rsid w:val="00DC5FA7"/>
    <w:rsid w:val="00DC7DA3"/>
    <w:rsid w:val="00DC7F0D"/>
    <w:rsid w:val="00DD1D2C"/>
    <w:rsid w:val="00DD2BE0"/>
    <w:rsid w:val="00DD35B7"/>
    <w:rsid w:val="00DD7263"/>
    <w:rsid w:val="00DE44DE"/>
    <w:rsid w:val="00DF0A27"/>
    <w:rsid w:val="00DF2E20"/>
    <w:rsid w:val="00E07B2B"/>
    <w:rsid w:val="00E213BD"/>
    <w:rsid w:val="00E2502C"/>
    <w:rsid w:val="00E25B6B"/>
    <w:rsid w:val="00E334F9"/>
    <w:rsid w:val="00E4244E"/>
    <w:rsid w:val="00E42E92"/>
    <w:rsid w:val="00E452E3"/>
    <w:rsid w:val="00E465C0"/>
    <w:rsid w:val="00E474C1"/>
    <w:rsid w:val="00E51D97"/>
    <w:rsid w:val="00E627A8"/>
    <w:rsid w:val="00E62D42"/>
    <w:rsid w:val="00E646CB"/>
    <w:rsid w:val="00E64B6D"/>
    <w:rsid w:val="00E71CE9"/>
    <w:rsid w:val="00E8039C"/>
    <w:rsid w:val="00E80E49"/>
    <w:rsid w:val="00E8230E"/>
    <w:rsid w:val="00E82384"/>
    <w:rsid w:val="00E84371"/>
    <w:rsid w:val="00E87F44"/>
    <w:rsid w:val="00E96D1D"/>
    <w:rsid w:val="00EA2818"/>
    <w:rsid w:val="00EA622E"/>
    <w:rsid w:val="00EB1FC9"/>
    <w:rsid w:val="00EB408F"/>
    <w:rsid w:val="00EB7972"/>
    <w:rsid w:val="00EC3CDD"/>
    <w:rsid w:val="00EC5077"/>
    <w:rsid w:val="00EC50CE"/>
    <w:rsid w:val="00ED0A8A"/>
    <w:rsid w:val="00ED2439"/>
    <w:rsid w:val="00ED483C"/>
    <w:rsid w:val="00ED660F"/>
    <w:rsid w:val="00EE3402"/>
    <w:rsid w:val="00EE4E7C"/>
    <w:rsid w:val="00EF17E6"/>
    <w:rsid w:val="00EF592E"/>
    <w:rsid w:val="00EF605C"/>
    <w:rsid w:val="00EF7374"/>
    <w:rsid w:val="00F01BC7"/>
    <w:rsid w:val="00F05763"/>
    <w:rsid w:val="00F14839"/>
    <w:rsid w:val="00F148EA"/>
    <w:rsid w:val="00F1527A"/>
    <w:rsid w:val="00F15662"/>
    <w:rsid w:val="00F156BE"/>
    <w:rsid w:val="00F166BC"/>
    <w:rsid w:val="00F21D57"/>
    <w:rsid w:val="00F24DEB"/>
    <w:rsid w:val="00F32BCC"/>
    <w:rsid w:val="00F4557E"/>
    <w:rsid w:val="00F52D44"/>
    <w:rsid w:val="00F53B44"/>
    <w:rsid w:val="00F57427"/>
    <w:rsid w:val="00F650C8"/>
    <w:rsid w:val="00F72188"/>
    <w:rsid w:val="00F73862"/>
    <w:rsid w:val="00F76BA3"/>
    <w:rsid w:val="00F811CC"/>
    <w:rsid w:val="00F8207D"/>
    <w:rsid w:val="00F82F2C"/>
    <w:rsid w:val="00F84A12"/>
    <w:rsid w:val="00F9625D"/>
    <w:rsid w:val="00FA1354"/>
    <w:rsid w:val="00FA5D6A"/>
    <w:rsid w:val="00FB4873"/>
    <w:rsid w:val="00FB57E7"/>
    <w:rsid w:val="00FC1DDA"/>
    <w:rsid w:val="00FC67AE"/>
    <w:rsid w:val="00FD6EC6"/>
    <w:rsid w:val="00FD7385"/>
    <w:rsid w:val="00FE090B"/>
    <w:rsid w:val="00FE0CC0"/>
    <w:rsid w:val="00FE2401"/>
    <w:rsid w:val="00FE28B3"/>
    <w:rsid w:val="00FE2C50"/>
    <w:rsid w:val="00FE508D"/>
    <w:rsid w:val="00FE6DEA"/>
    <w:rsid w:val="00FF23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rules v:ext="edit">
        <o:r id="V:Rule3" type="callout" idref="#AutoShape 108"/>
        <o:r id="V:Rule5" type="callout" idref="#AutoShape 109"/>
        <o:r id="V:Rule6" type="callout" idref="#AutoShape 110"/>
        <o:r id="V:Rule12" type="connector" idref="#AutoShape 94"/>
        <o:r id="V:Rule13" type="connector" idref="#AutoShape 80"/>
        <o:r id="V:Rule14" type="connector" idref="#AutoShape 60"/>
        <o:r id="V:Rule15" type="connector" idref="#AutoShape 66"/>
        <o:r id="V:Rule16" type="connector" idref="#AutoShape 91"/>
        <o:r id="V:Rule17" type="connector" idref="#AutoShape 92"/>
        <o:r id="V:Rule18" type="connector" idref="#AutoShape 67"/>
        <o:r id="V:Rule19" type="connector" idref="#AutoShape 7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6C0"/>
    <w:pPr>
      <w:tabs>
        <w:tab w:val="center" w:pos="4153"/>
        <w:tab w:val="right" w:pos="8306"/>
      </w:tabs>
      <w:snapToGrid w:val="0"/>
    </w:pPr>
    <w:rPr>
      <w:sz w:val="20"/>
      <w:szCs w:val="20"/>
    </w:rPr>
  </w:style>
  <w:style w:type="character" w:customStyle="1" w:styleId="a4">
    <w:name w:val="頁尾 字元"/>
    <w:link w:val="a3"/>
    <w:uiPriority w:val="99"/>
    <w:locked/>
    <w:rsid w:val="00DF0A27"/>
    <w:rPr>
      <w:kern w:val="2"/>
    </w:rPr>
  </w:style>
  <w:style w:type="character" w:styleId="a5">
    <w:name w:val="page number"/>
    <w:uiPriority w:val="99"/>
    <w:rsid w:val="005D36C0"/>
    <w:rPr>
      <w:rFonts w:cs="Times New Roman"/>
    </w:rPr>
  </w:style>
  <w:style w:type="paragraph" w:styleId="a6">
    <w:name w:val="Balloon Text"/>
    <w:basedOn w:val="a"/>
    <w:link w:val="a7"/>
    <w:uiPriority w:val="99"/>
    <w:semiHidden/>
    <w:rsid w:val="005D36C0"/>
    <w:rPr>
      <w:rFonts w:ascii="Arial" w:hAnsi="Arial"/>
      <w:sz w:val="18"/>
      <w:szCs w:val="18"/>
    </w:rPr>
  </w:style>
  <w:style w:type="character" w:customStyle="1" w:styleId="a7">
    <w:name w:val="註解方塊文字 字元"/>
    <w:link w:val="a6"/>
    <w:uiPriority w:val="99"/>
    <w:semiHidden/>
    <w:rsid w:val="00450CB4"/>
    <w:rPr>
      <w:rFonts w:ascii="Cambria" w:eastAsia="新細明體" w:hAnsi="Cambria" w:cs="Times New Roman"/>
      <w:sz w:val="0"/>
      <w:szCs w:val="0"/>
    </w:rPr>
  </w:style>
  <w:style w:type="paragraph" w:styleId="a8">
    <w:name w:val="Body Text Indent"/>
    <w:basedOn w:val="a"/>
    <w:link w:val="a9"/>
    <w:rsid w:val="005D36C0"/>
    <w:pPr>
      <w:ind w:leftChars="233" w:left="559" w:firstLineChars="200" w:firstLine="560"/>
    </w:pPr>
    <w:rPr>
      <w:rFonts w:eastAsia="標楷體"/>
      <w:sz w:val="28"/>
    </w:rPr>
  </w:style>
  <w:style w:type="character" w:customStyle="1" w:styleId="a9">
    <w:name w:val="本文縮排 字元"/>
    <w:link w:val="a8"/>
    <w:uiPriority w:val="99"/>
    <w:locked/>
    <w:rsid w:val="00DA64E7"/>
    <w:rPr>
      <w:rFonts w:eastAsia="標楷體" w:cs="Times New Roman"/>
      <w:kern w:val="2"/>
      <w:sz w:val="24"/>
      <w:szCs w:val="24"/>
    </w:rPr>
  </w:style>
  <w:style w:type="paragraph" w:styleId="2">
    <w:name w:val="Body Text Indent 2"/>
    <w:basedOn w:val="a"/>
    <w:link w:val="20"/>
    <w:uiPriority w:val="99"/>
    <w:rsid w:val="005D36C0"/>
    <w:pPr>
      <w:ind w:leftChars="793" w:left="2180" w:hangingChars="99" w:hanging="277"/>
    </w:pPr>
    <w:rPr>
      <w:rFonts w:ascii="標楷體" w:eastAsia="標楷體" w:hAnsi="標楷體"/>
      <w:sz w:val="28"/>
      <w:szCs w:val="28"/>
    </w:rPr>
  </w:style>
  <w:style w:type="character" w:customStyle="1" w:styleId="20">
    <w:name w:val="本文縮排 2 字元"/>
    <w:link w:val="2"/>
    <w:uiPriority w:val="99"/>
    <w:semiHidden/>
    <w:rsid w:val="00450CB4"/>
    <w:rPr>
      <w:szCs w:val="24"/>
    </w:rPr>
  </w:style>
  <w:style w:type="paragraph" w:styleId="3">
    <w:name w:val="Body Text Indent 3"/>
    <w:basedOn w:val="a"/>
    <w:link w:val="30"/>
    <w:uiPriority w:val="99"/>
    <w:rsid w:val="005D36C0"/>
    <w:pPr>
      <w:ind w:leftChars="290" w:left="1018" w:hangingChars="115" w:hanging="322"/>
      <w:jc w:val="both"/>
    </w:pPr>
    <w:rPr>
      <w:rFonts w:eastAsia="標楷體"/>
      <w:sz w:val="28"/>
    </w:rPr>
  </w:style>
  <w:style w:type="character" w:customStyle="1" w:styleId="30">
    <w:name w:val="本文縮排 3 字元"/>
    <w:link w:val="3"/>
    <w:uiPriority w:val="99"/>
    <w:semiHidden/>
    <w:rsid w:val="00450CB4"/>
    <w:rPr>
      <w:sz w:val="16"/>
      <w:szCs w:val="16"/>
    </w:rPr>
  </w:style>
  <w:style w:type="paragraph" w:styleId="aa">
    <w:name w:val="header"/>
    <w:basedOn w:val="a"/>
    <w:link w:val="ab"/>
    <w:uiPriority w:val="99"/>
    <w:rsid w:val="00FD7385"/>
    <w:pPr>
      <w:tabs>
        <w:tab w:val="center" w:pos="4153"/>
        <w:tab w:val="right" w:pos="8306"/>
      </w:tabs>
      <w:snapToGrid w:val="0"/>
    </w:pPr>
    <w:rPr>
      <w:sz w:val="20"/>
      <w:szCs w:val="20"/>
    </w:rPr>
  </w:style>
  <w:style w:type="character" w:customStyle="1" w:styleId="ab">
    <w:name w:val="頁首 字元"/>
    <w:link w:val="aa"/>
    <w:uiPriority w:val="99"/>
    <w:locked/>
    <w:rsid w:val="00FD7385"/>
    <w:rPr>
      <w:kern w:val="2"/>
    </w:rPr>
  </w:style>
  <w:style w:type="paragraph" w:styleId="ac">
    <w:name w:val="List Paragraph"/>
    <w:basedOn w:val="a"/>
    <w:uiPriority w:val="34"/>
    <w:qFormat/>
    <w:rsid w:val="00C1494C"/>
    <w:pPr>
      <w:ind w:leftChars="200" w:left="480"/>
    </w:pPr>
  </w:style>
  <w:style w:type="character" w:styleId="ad">
    <w:name w:val="Hyperlink"/>
    <w:uiPriority w:val="99"/>
    <w:rsid w:val="0023608C"/>
    <w:rPr>
      <w:rFonts w:cs="Times New Roman"/>
      <w:color w:val="0000FF"/>
      <w:u w:val="single"/>
    </w:rPr>
  </w:style>
  <w:style w:type="character" w:customStyle="1" w:styleId="textup1">
    <w:name w:val="text_up1"/>
    <w:uiPriority w:val="99"/>
    <w:rsid w:val="00336DB6"/>
    <w:rPr>
      <w:rFonts w:ascii="Arial" w:hAnsi="Arial"/>
      <w:color w:val="5C5C5C"/>
      <w:sz w:val="17"/>
    </w:rPr>
  </w:style>
  <w:style w:type="paragraph" w:styleId="ae">
    <w:name w:val="caption"/>
    <w:basedOn w:val="a"/>
    <w:next w:val="a"/>
    <w:uiPriority w:val="99"/>
    <w:qFormat/>
    <w:rsid w:val="00EF592E"/>
    <w:rPr>
      <w:sz w:val="20"/>
      <w:szCs w:val="20"/>
    </w:rPr>
  </w:style>
  <w:style w:type="paragraph" w:styleId="af">
    <w:name w:val="Body Text"/>
    <w:basedOn w:val="a"/>
    <w:link w:val="af0"/>
    <w:uiPriority w:val="99"/>
    <w:rsid w:val="003562D3"/>
    <w:pPr>
      <w:spacing w:after="120"/>
    </w:pPr>
  </w:style>
  <w:style w:type="character" w:customStyle="1" w:styleId="af0">
    <w:name w:val="本文 字元"/>
    <w:link w:val="af"/>
    <w:uiPriority w:val="99"/>
    <w:locked/>
    <w:rsid w:val="003562D3"/>
    <w:rPr>
      <w:kern w:val="2"/>
      <w:sz w:val="24"/>
    </w:rPr>
  </w:style>
  <w:style w:type="character" w:styleId="af1">
    <w:name w:val="FollowedHyperlink"/>
    <w:uiPriority w:val="99"/>
    <w:rsid w:val="00B04781"/>
    <w:rPr>
      <w:rFonts w:cs="Times New Roman"/>
      <w:color w:val="800080"/>
      <w:u w:val="single"/>
    </w:rPr>
  </w:style>
  <w:style w:type="paragraph" w:customStyle="1" w:styleId="Default">
    <w:name w:val="Default"/>
    <w:rsid w:val="00AE61B4"/>
    <w:pPr>
      <w:widowControl w:val="0"/>
      <w:autoSpaceDE w:val="0"/>
      <w:autoSpaceDN w:val="0"/>
      <w:adjustRightInd w:val="0"/>
    </w:pPr>
    <w:rPr>
      <w:rFonts w:ascii="標楷體" w:eastAsia="標楷體" w:hAnsi="Calibri" w:cs="標楷體"/>
      <w:color w:val="000000"/>
      <w:sz w:val="24"/>
      <w:szCs w:val="24"/>
    </w:rPr>
  </w:style>
  <w:style w:type="paragraph" w:styleId="af2">
    <w:name w:val="Salutation"/>
    <w:basedOn w:val="a"/>
    <w:next w:val="a"/>
    <w:link w:val="af3"/>
    <w:uiPriority w:val="99"/>
    <w:unhideWhenUsed/>
    <w:rsid w:val="000E3ED9"/>
    <w:rPr>
      <w:rFonts w:ascii="Calibri" w:hAnsi="Calibri"/>
      <w:szCs w:val="22"/>
    </w:rPr>
  </w:style>
  <w:style w:type="character" w:customStyle="1" w:styleId="af3">
    <w:name w:val="問候 字元"/>
    <w:link w:val="af2"/>
    <w:uiPriority w:val="99"/>
    <w:rsid w:val="000E3ED9"/>
    <w:rPr>
      <w:rFonts w:ascii="Calibri" w:hAnsi="Calibri"/>
    </w:rPr>
  </w:style>
  <w:style w:type="table" w:styleId="af4">
    <w:name w:val="Table Grid"/>
    <w:basedOn w:val="a1"/>
    <w:uiPriority w:val="59"/>
    <w:rsid w:val="000E3ED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D2889"/>
    <w:pPr>
      <w:spacing w:after="120" w:line="480" w:lineRule="auto"/>
    </w:pPr>
    <w:rPr>
      <w:szCs w:val="20"/>
    </w:rPr>
  </w:style>
  <w:style w:type="character" w:customStyle="1" w:styleId="22">
    <w:name w:val="本文 2 字元"/>
    <w:basedOn w:val="a0"/>
    <w:link w:val="21"/>
    <w:rsid w:val="003D288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6C0"/>
    <w:pPr>
      <w:tabs>
        <w:tab w:val="center" w:pos="4153"/>
        <w:tab w:val="right" w:pos="8306"/>
      </w:tabs>
      <w:snapToGrid w:val="0"/>
    </w:pPr>
    <w:rPr>
      <w:sz w:val="20"/>
      <w:szCs w:val="20"/>
    </w:rPr>
  </w:style>
  <w:style w:type="character" w:customStyle="1" w:styleId="a4">
    <w:name w:val="頁尾 字元"/>
    <w:link w:val="a3"/>
    <w:uiPriority w:val="99"/>
    <w:locked/>
    <w:rsid w:val="00DF0A27"/>
    <w:rPr>
      <w:kern w:val="2"/>
    </w:rPr>
  </w:style>
  <w:style w:type="character" w:styleId="a5">
    <w:name w:val="page number"/>
    <w:uiPriority w:val="99"/>
    <w:rsid w:val="005D36C0"/>
    <w:rPr>
      <w:rFonts w:cs="Times New Roman"/>
    </w:rPr>
  </w:style>
  <w:style w:type="paragraph" w:styleId="a6">
    <w:name w:val="Balloon Text"/>
    <w:basedOn w:val="a"/>
    <w:link w:val="a7"/>
    <w:uiPriority w:val="99"/>
    <w:semiHidden/>
    <w:rsid w:val="005D36C0"/>
    <w:rPr>
      <w:rFonts w:ascii="Arial" w:hAnsi="Arial"/>
      <w:sz w:val="18"/>
      <w:szCs w:val="18"/>
    </w:rPr>
  </w:style>
  <w:style w:type="character" w:customStyle="1" w:styleId="a7">
    <w:name w:val="註解方塊文字 字元"/>
    <w:link w:val="a6"/>
    <w:uiPriority w:val="99"/>
    <w:semiHidden/>
    <w:rsid w:val="00450CB4"/>
    <w:rPr>
      <w:rFonts w:ascii="Cambria" w:eastAsia="新細明體" w:hAnsi="Cambria" w:cs="Times New Roman"/>
      <w:sz w:val="0"/>
      <w:szCs w:val="0"/>
    </w:rPr>
  </w:style>
  <w:style w:type="paragraph" w:styleId="a8">
    <w:name w:val="Body Text Indent"/>
    <w:basedOn w:val="a"/>
    <w:link w:val="a9"/>
    <w:uiPriority w:val="99"/>
    <w:rsid w:val="005D36C0"/>
    <w:pPr>
      <w:ind w:leftChars="233" w:left="559" w:firstLineChars="200" w:firstLine="560"/>
    </w:pPr>
    <w:rPr>
      <w:rFonts w:eastAsia="標楷體"/>
      <w:sz w:val="28"/>
    </w:rPr>
  </w:style>
  <w:style w:type="character" w:customStyle="1" w:styleId="a9">
    <w:name w:val="本文縮排 字元"/>
    <w:link w:val="a8"/>
    <w:uiPriority w:val="99"/>
    <w:locked/>
    <w:rsid w:val="00DA64E7"/>
    <w:rPr>
      <w:rFonts w:eastAsia="標楷體" w:cs="Times New Roman"/>
      <w:kern w:val="2"/>
      <w:sz w:val="24"/>
      <w:szCs w:val="24"/>
    </w:rPr>
  </w:style>
  <w:style w:type="paragraph" w:styleId="2">
    <w:name w:val="Body Text Indent 2"/>
    <w:basedOn w:val="a"/>
    <w:link w:val="20"/>
    <w:uiPriority w:val="99"/>
    <w:rsid w:val="005D36C0"/>
    <w:pPr>
      <w:ind w:leftChars="793" w:left="2180" w:hangingChars="99" w:hanging="277"/>
    </w:pPr>
    <w:rPr>
      <w:rFonts w:ascii="標楷體" w:eastAsia="標楷體" w:hAnsi="標楷體"/>
      <w:sz w:val="28"/>
      <w:szCs w:val="28"/>
    </w:rPr>
  </w:style>
  <w:style w:type="character" w:customStyle="1" w:styleId="20">
    <w:name w:val="本文縮排 2 字元"/>
    <w:link w:val="2"/>
    <w:uiPriority w:val="99"/>
    <w:semiHidden/>
    <w:rsid w:val="00450CB4"/>
    <w:rPr>
      <w:szCs w:val="24"/>
    </w:rPr>
  </w:style>
  <w:style w:type="paragraph" w:styleId="3">
    <w:name w:val="Body Text Indent 3"/>
    <w:basedOn w:val="a"/>
    <w:link w:val="30"/>
    <w:uiPriority w:val="99"/>
    <w:rsid w:val="005D36C0"/>
    <w:pPr>
      <w:ind w:leftChars="290" w:left="1018" w:hangingChars="115" w:hanging="322"/>
      <w:jc w:val="both"/>
    </w:pPr>
    <w:rPr>
      <w:rFonts w:eastAsia="標楷體"/>
      <w:sz w:val="28"/>
    </w:rPr>
  </w:style>
  <w:style w:type="character" w:customStyle="1" w:styleId="30">
    <w:name w:val="本文縮排 3 字元"/>
    <w:link w:val="3"/>
    <w:uiPriority w:val="99"/>
    <w:semiHidden/>
    <w:rsid w:val="00450CB4"/>
    <w:rPr>
      <w:sz w:val="16"/>
      <w:szCs w:val="16"/>
    </w:rPr>
  </w:style>
  <w:style w:type="paragraph" w:styleId="aa">
    <w:name w:val="header"/>
    <w:basedOn w:val="a"/>
    <w:link w:val="ab"/>
    <w:uiPriority w:val="99"/>
    <w:rsid w:val="00FD7385"/>
    <w:pPr>
      <w:tabs>
        <w:tab w:val="center" w:pos="4153"/>
        <w:tab w:val="right" w:pos="8306"/>
      </w:tabs>
      <w:snapToGrid w:val="0"/>
    </w:pPr>
    <w:rPr>
      <w:sz w:val="20"/>
      <w:szCs w:val="20"/>
    </w:rPr>
  </w:style>
  <w:style w:type="character" w:customStyle="1" w:styleId="ab">
    <w:name w:val="頁首 字元"/>
    <w:link w:val="aa"/>
    <w:uiPriority w:val="99"/>
    <w:locked/>
    <w:rsid w:val="00FD7385"/>
    <w:rPr>
      <w:kern w:val="2"/>
    </w:rPr>
  </w:style>
  <w:style w:type="paragraph" w:styleId="ac">
    <w:name w:val="List Paragraph"/>
    <w:basedOn w:val="a"/>
    <w:uiPriority w:val="34"/>
    <w:qFormat/>
    <w:rsid w:val="00C1494C"/>
    <w:pPr>
      <w:ind w:leftChars="200" w:left="480"/>
    </w:pPr>
  </w:style>
  <w:style w:type="character" w:styleId="ad">
    <w:name w:val="Hyperlink"/>
    <w:uiPriority w:val="99"/>
    <w:rsid w:val="0023608C"/>
    <w:rPr>
      <w:rFonts w:cs="Times New Roman"/>
      <w:color w:val="0000FF"/>
      <w:u w:val="single"/>
    </w:rPr>
  </w:style>
  <w:style w:type="character" w:customStyle="1" w:styleId="textup1">
    <w:name w:val="text_up1"/>
    <w:uiPriority w:val="99"/>
    <w:rsid w:val="00336DB6"/>
    <w:rPr>
      <w:rFonts w:ascii="Arial" w:hAnsi="Arial"/>
      <w:color w:val="5C5C5C"/>
      <w:sz w:val="17"/>
    </w:rPr>
  </w:style>
  <w:style w:type="paragraph" w:styleId="ae">
    <w:name w:val="caption"/>
    <w:basedOn w:val="a"/>
    <w:next w:val="a"/>
    <w:uiPriority w:val="99"/>
    <w:qFormat/>
    <w:rsid w:val="00EF592E"/>
    <w:rPr>
      <w:sz w:val="20"/>
      <w:szCs w:val="20"/>
    </w:rPr>
  </w:style>
  <w:style w:type="paragraph" w:styleId="af">
    <w:name w:val="Body Text"/>
    <w:basedOn w:val="a"/>
    <w:link w:val="af0"/>
    <w:uiPriority w:val="99"/>
    <w:rsid w:val="003562D3"/>
    <w:pPr>
      <w:spacing w:after="120"/>
    </w:pPr>
  </w:style>
  <w:style w:type="character" w:customStyle="1" w:styleId="af0">
    <w:name w:val="本文 字元"/>
    <w:link w:val="af"/>
    <w:uiPriority w:val="99"/>
    <w:locked/>
    <w:rsid w:val="003562D3"/>
    <w:rPr>
      <w:kern w:val="2"/>
      <w:sz w:val="24"/>
    </w:rPr>
  </w:style>
  <w:style w:type="character" w:styleId="af1">
    <w:name w:val="FollowedHyperlink"/>
    <w:uiPriority w:val="99"/>
    <w:rsid w:val="00B04781"/>
    <w:rPr>
      <w:rFonts w:cs="Times New Roman"/>
      <w:color w:val="800080"/>
      <w:u w:val="single"/>
    </w:rPr>
  </w:style>
  <w:style w:type="paragraph" w:customStyle="1" w:styleId="Default">
    <w:name w:val="Default"/>
    <w:rsid w:val="00AE61B4"/>
    <w:pPr>
      <w:widowControl w:val="0"/>
      <w:autoSpaceDE w:val="0"/>
      <w:autoSpaceDN w:val="0"/>
      <w:adjustRightInd w:val="0"/>
    </w:pPr>
    <w:rPr>
      <w:rFonts w:ascii="標楷體" w:eastAsia="標楷體" w:hAnsi="Calibri" w:cs="標楷體"/>
      <w:color w:val="000000"/>
      <w:sz w:val="24"/>
      <w:szCs w:val="24"/>
    </w:rPr>
  </w:style>
  <w:style w:type="paragraph" w:styleId="af2">
    <w:name w:val="Salutation"/>
    <w:basedOn w:val="a"/>
    <w:next w:val="a"/>
    <w:link w:val="af3"/>
    <w:uiPriority w:val="99"/>
    <w:unhideWhenUsed/>
    <w:rsid w:val="000E3ED9"/>
    <w:rPr>
      <w:rFonts w:ascii="Calibri" w:hAnsi="Calibri"/>
      <w:szCs w:val="22"/>
    </w:rPr>
  </w:style>
  <w:style w:type="character" w:customStyle="1" w:styleId="af3">
    <w:name w:val="問候 字元"/>
    <w:link w:val="af2"/>
    <w:uiPriority w:val="99"/>
    <w:rsid w:val="000E3ED9"/>
    <w:rPr>
      <w:rFonts w:ascii="Calibri" w:hAnsi="Calibri"/>
    </w:rPr>
  </w:style>
  <w:style w:type="table" w:styleId="af4">
    <w:name w:val="Table Grid"/>
    <w:basedOn w:val="a1"/>
    <w:uiPriority w:val="59"/>
    <w:rsid w:val="000E3ED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D2889"/>
    <w:pPr>
      <w:spacing w:after="120" w:line="480" w:lineRule="auto"/>
    </w:pPr>
    <w:rPr>
      <w:szCs w:val="20"/>
    </w:rPr>
  </w:style>
  <w:style w:type="character" w:customStyle="1" w:styleId="22">
    <w:name w:val="本文 2 字元"/>
    <w:basedOn w:val="a0"/>
    <w:link w:val="21"/>
    <w:rsid w:val="003D2889"/>
    <w:rPr>
      <w:kern w:val="2"/>
      <w:sz w:val="24"/>
    </w:rPr>
  </w:style>
</w:styles>
</file>

<file path=word/webSettings.xml><?xml version="1.0" encoding="utf-8"?>
<w:webSettings xmlns:r="http://schemas.openxmlformats.org/officeDocument/2006/relationships" xmlns:w="http://schemas.openxmlformats.org/wordprocessingml/2006/main">
  <w:divs>
    <w:div w:id="11713356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693">
          <w:marLeft w:val="0"/>
          <w:marRight w:val="0"/>
          <w:marTop w:val="0"/>
          <w:marBottom w:val="0"/>
          <w:divBdr>
            <w:top w:val="none" w:sz="0" w:space="0" w:color="auto"/>
            <w:left w:val="none" w:sz="0" w:space="0" w:color="auto"/>
            <w:bottom w:val="none" w:sz="0" w:space="0" w:color="auto"/>
            <w:right w:val="none" w:sz="0" w:space="0" w:color="auto"/>
          </w:divBdr>
        </w:div>
        <w:div w:id="927539235">
          <w:marLeft w:val="0"/>
          <w:marRight w:val="0"/>
          <w:marTop w:val="0"/>
          <w:marBottom w:val="0"/>
          <w:divBdr>
            <w:top w:val="none" w:sz="0" w:space="0" w:color="auto"/>
            <w:left w:val="none" w:sz="0" w:space="0" w:color="auto"/>
            <w:bottom w:val="none" w:sz="0" w:space="0" w:color="auto"/>
            <w:right w:val="none" w:sz="0" w:space="0" w:color="auto"/>
          </w:divBdr>
        </w:div>
        <w:div w:id="1922905135">
          <w:marLeft w:val="0"/>
          <w:marRight w:val="0"/>
          <w:marTop w:val="0"/>
          <w:marBottom w:val="0"/>
          <w:divBdr>
            <w:top w:val="none" w:sz="0" w:space="0" w:color="auto"/>
            <w:left w:val="none" w:sz="0" w:space="0" w:color="auto"/>
            <w:bottom w:val="none" w:sz="0" w:space="0" w:color="auto"/>
            <w:right w:val="none" w:sz="0" w:space="0" w:color="auto"/>
          </w:divBdr>
        </w:div>
        <w:div w:id="1983464368">
          <w:marLeft w:val="0"/>
          <w:marRight w:val="0"/>
          <w:marTop w:val="0"/>
          <w:marBottom w:val="0"/>
          <w:divBdr>
            <w:top w:val="none" w:sz="0" w:space="0" w:color="auto"/>
            <w:left w:val="none" w:sz="0" w:space="0" w:color="auto"/>
            <w:bottom w:val="none" w:sz="0" w:space="0" w:color="auto"/>
            <w:right w:val="none" w:sz="0" w:space="0" w:color="auto"/>
          </w:divBdr>
        </w:div>
      </w:divsChild>
    </w:div>
    <w:div w:id="2112045271">
      <w:marLeft w:val="0"/>
      <w:marRight w:val="0"/>
      <w:marTop w:val="0"/>
      <w:marBottom w:val="0"/>
      <w:divBdr>
        <w:top w:val="none" w:sz="0" w:space="0" w:color="auto"/>
        <w:left w:val="none" w:sz="0" w:space="0" w:color="auto"/>
        <w:bottom w:val="none" w:sz="0" w:space="0" w:color="auto"/>
        <w:right w:val="none" w:sz="0" w:space="0" w:color="auto"/>
      </w:divBdr>
      <w:divsChild>
        <w:div w:id="2112045250">
          <w:marLeft w:val="0"/>
          <w:marRight w:val="0"/>
          <w:marTop w:val="0"/>
          <w:marBottom w:val="0"/>
          <w:divBdr>
            <w:top w:val="none" w:sz="0" w:space="0" w:color="auto"/>
            <w:left w:val="none" w:sz="0" w:space="0" w:color="auto"/>
            <w:bottom w:val="none" w:sz="0" w:space="0" w:color="auto"/>
            <w:right w:val="none" w:sz="0" w:space="0" w:color="auto"/>
          </w:divBdr>
          <w:divsChild>
            <w:div w:id="2112045237">
              <w:marLeft w:val="0"/>
              <w:marRight w:val="0"/>
              <w:marTop w:val="0"/>
              <w:marBottom w:val="0"/>
              <w:divBdr>
                <w:top w:val="none" w:sz="0" w:space="0" w:color="auto"/>
                <w:left w:val="none" w:sz="0" w:space="0" w:color="auto"/>
                <w:bottom w:val="none" w:sz="0" w:space="0" w:color="auto"/>
                <w:right w:val="none" w:sz="0" w:space="0" w:color="auto"/>
              </w:divBdr>
              <w:divsChild>
                <w:div w:id="2112045258">
                  <w:marLeft w:val="0"/>
                  <w:marRight w:val="0"/>
                  <w:marTop w:val="0"/>
                  <w:marBottom w:val="0"/>
                  <w:divBdr>
                    <w:top w:val="none" w:sz="0" w:space="0" w:color="auto"/>
                    <w:left w:val="none" w:sz="0" w:space="0" w:color="auto"/>
                    <w:bottom w:val="none" w:sz="0" w:space="0" w:color="auto"/>
                    <w:right w:val="none" w:sz="0" w:space="0" w:color="auto"/>
                  </w:divBdr>
                  <w:divsChild>
                    <w:div w:id="2112045245">
                      <w:marLeft w:val="0"/>
                      <w:marRight w:val="0"/>
                      <w:marTop w:val="0"/>
                      <w:marBottom w:val="0"/>
                      <w:divBdr>
                        <w:top w:val="none" w:sz="0" w:space="0" w:color="auto"/>
                        <w:left w:val="none" w:sz="0" w:space="0" w:color="auto"/>
                        <w:bottom w:val="none" w:sz="0" w:space="0" w:color="auto"/>
                        <w:right w:val="none" w:sz="0" w:space="0" w:color="auto"/>
                      </w:divBdr>
                      <w:divsChild>
                        <w:div w:id="2112045263">
                          <w:marLeft w:val="0"/>
                          <w:marRight w:val="0"/>
                          <w:marTop w:val="0"/>
                          <w:marBottom w:val="0"/>
                          <w:divBdr>
                            <w:top w:val="none" w:sz="0" w:space="0" w:color="auto"/>
                            <w:left w:val="none" w:sz="0" w:space="0" w:color="auto"/>
                            <w:bottom w:val="none" w:sz="0" w:space="0" w:color="auto"/>
                            <w:right w:val="none" w:sz="0" w:space="0" w:color="auto"/>
                          </w:divBdr>
                          <w:divsChild>
                            <w:div w:id="2112045261">
                              <w:marLeft w:val="0"/>
                              <w:marRight w:val="0"/>
                              <w:marTop w:val="0"/>
                              <w:marBottom w:val="0"/>
                              <w:divBdr>
                                <w:top w:val="none" w:sz="0" w:space="0" w:color="auto"/>
                                <w:left w:val="none" w:sz="0" w:space="0" w:color="auto"/>
                                <w:bottom w:val="none" w:sz="0" w:space="0" w:color="auto"/>
                                <w:right w:val="none" w:sz="0" w:space="0" w:color="auto"/>
                              </w:divBdr>
                              <w:divsChild>
                                <w:div w:id="2112045259">
                                  <w:marLeft w:val="0"/>
                                  <w:marRight w:val="0"/>
                                  <w:marTop w:val="0"/>
                                  <w:marBottom w:val="0"/>
                                  <w:divBdr>
                                    <w:top w:val="none" w:sz="0" w:space="0" w:color="auto"/>
                                    <w:left w:val="none" w:sz="0" w:space="0" w:color="auto"/>
                                    <w:bottom w:val="none" w:sz="0" w:space="0" w:color="auto"/>
                                    <w:right w:val="none" w:sz="0" w:space="0" w:color="auto"/>
                                  </w:divBdr>
                                  <w:divsChild>
                                    <w:div w:id="2112045269">
                                      <w:marLeft w:val="0"/>
                                      <w:marRight w:val="0"/>
                                      <w:marTop w:val="0"/>
                                      <w:marBottom w:val="0"/>
                                      <w:divBdr>
                                        <w:top w:val="none" w:sz="0" w:space="0" w:color="auto"/>
                                        <w:left w:val="none" w:sz="0" w:space="0" w:color="auto"/>
                                        <w:bottom w:val="none" w:sz="0" w:space="0" w:color="auto"/>
                                        <w:right w:val="none" w:sz="0" w:space="0" w:color="auto"/>
                                      </w:divBdr>
                                      <w:divsChild>
                                        <w:div w:id="2112045266">
                                          <w:marLeft w:val="0"/>
                                          <w:marRight w:val="0"/>
                                          <w:marTop w:val="0"/>
                                          <w:marBottom w:val="0"/>
                                          <w:divBdr>
                                            <w:top w:val="none" w:sz="0" w:space="0" w:color="auto"/>
                                            <w:left w:val="none" w:sz="0" w:space="0" w:color="auto"/>
                                            <w:bottom w:val="none" w:sz="0" w:space="0" w:color="auto"/>
                                            <w:right w:val="none" w:sz="0" w:space="0" w:color="auto"/>
                                          </w:divBdr>
                                          <w:divsChild>
                                            <w:div w:id="2112045247">
                                              <w:marLeft w:val="0"/>
                                              <w:marRight w:val="0"/>
                                              <w:marTop w:val="0"/>
                                              <w:marBottom w:val="0"/>
                                              <w:divBdr>
                                                <w:top w:val="none" w:sz="0" w:space="0" w:color="auto"/>
                                                <w:left w:val="none" w:sz="0" w:space="0" w:color="auto"/>
                                                <w:bottom w:val="none" w:sz="0" w:space="0" w:color="auto"/>
                                                <w:right w:val="none" w:sz="0" w:space="0" w:color="auto"/>
                                              </w:divBdr>
                                              <w:divsChild>
                                                <w:div w:id="2112045252">
                                                  <w:marLeft w:val="0"/>
                                                  <w:marRight w:val="0"/>
                                                  <w:marTop w:val="0"/>
                                                  <w:marBottom w:val="0"/>
                                                  <w:divBdr>
                                                    <w:top w:val="none" w:sz="0" w:space="0" w:color="auto"/>
                                                    <w:left w:val="none" w:sz="0" w:space="0" w:color="auto"/>
                                                    <w:bottom w:val="none" w:sz="0" w:space="0" w:color="auto"/>
                                                    <w:right w:val="none" w:sz="0" w:space="0" w:color="auto"/>
                                                  </w:divBdr>
                                                  <w:divsChild>
                                                    <w:div w:id="2112045262">
                                                      <w:marLeft w:val="0"/>
                                                      <w:marRight w:val="0"/>
                                                      <w:marTop w:val="0"/>
                                                      <w:marBottom w:val="0"/>
                                                      <w:divBdr>
                                                        <w:top w:val="none" w:sz="0" w:space="0" w:color="auto"/>
                                                        <w:left w:val="none" w:sz="0" w:space="0" w:color="auto"/>
                                                        <w:bottom w:val="none" w:sz="0" w:space="0" w:color="auto"/>
                                                        <w:right w:val="none" w:sz="0" w:space="0" w:color="auto"/>
                                                      </w:divBdr>
                                                      <w:divsChild>
                                                        <w:div w:id="2112045240">
                                                          <w:marLeft w:val="0"/>
                                                          <w:marRight w:val="0"/>
                                                          <w:marTop w:val="0"/>
                                                          <w:marBottom w:val="0"/>
                                                          <w:divBdr>
                                                            <w:top w:val="none" w:sz="0" w:space="0" w:color="auto"/>
                                                            <w:left w:val="none" w:sz="0" w:space="0" w:color="auto"/>
                                                            <w:bottom w:val="none" w:sz="0" w:space="0" w:color="auto"/>
                                                            <w:right w:val="none" w:sz="0" w:space="0" w:color="auto"/>
                                                          </w:divBdr>
                                                          <w:divsChild>
                                                            <w:div w:id="2112045241">
                                                              <w:marLeft w:val="0"/>
                                                              <w:marRight w:val="0"/>
                                                              <w:marTop w:val="0"/>
                                                              <w:marBottom w:val="0"/>
                                                              <w:divBdr>
                                                                <w:top w:val="none" w:sz="0" w:space="0" w:color="auto"/>
                                                                <w:left w:val="none" w:sz="0" w:space="0" w:color="auto"/>
                                                                <w:bottom w:val="none" w:sz="0" w:space="0" w:color="auto"/>
                                                                <w:right w:val="none" w:sz="0" w:space="0" w:color="auto"/>
                                                              </w:divBdr>
                                                              <w:divsChild>
                                                                <w:div w:id="2112045254">
                                                                  <w:marLeft w:val="0"/>
                                                                  <w:marRight w:val="0"/>
                                                                  <w:marTop w:val="0"/>
                                                                  <w:marBottom w:val="0"/>
                                                                  <w:divBdr>
                                                                    <w:top w:val="none" w:sz="0" w:space="0" w:color="auto"/>
                                                                    <w:left w:val="none" w:sz="0" w:space="0" w:color="auto"/>
                                                                    <w:bottom w:val="none" w:sz="0" w:space="0" w:color="auto"/>
                                                                    <w:right w:val="none" w:sz="0" w:space="0" w:color="auto"/>
                                                                  </w:divBdr>
                                                                  <w:divsChild>
                                                                    <w:div w:id="2112045265">
                                                                      <w:marLeft w:val="0"/>
                                                                      <w:marRight w:val="0"/>
                                                                      <w:marTop w:val="0"/>
                                                                      <w:marBottom w:val="0"/>
                                                                      <w:divBdr>
                                                                        <w:top w:val="none" w:sz="0" w:space="0" w:color="auto"/>
                                                                        <w:left w:val="none" w:sz="0" w:space="0" w:color="auto"/>
                                                                        <w:bottom w:val="none" w:sz="0" w:space="0" w:color="auto"/>
                                                                        <w:right w:val="none" w:sz="0" w:space="0" w:color="auto"/>
                                                                      </w:divBdr>
                                                                      <w:divsChild>
                                                                        <w:div w:id="2112045235">
                                                                          <w:marLeft w:val="0"/>
                                                                          <w:marRight w:val="0"/>
                                                                          <w:marTop w:val="0"/>
                                                                          <w:marBottom w:val="0"/>
                                                                          <w:divBdr>
                                                                            <w:top w:val="none" w:sz="0" w:space="0" w:color="auto"/>
                                                                            <w:left w:val="none" w:sz="0" w:space="0" w:color="auto"/>
                                                                            <w:bottom w:val="none" w:sz="0" w:space="0" w:color="auto"/>
                                                                            <w:right w:val="none" w:sz="0" w:space="0" w:color="auto"/>
                                                                          </w:divBdr>
                                                                          <w:divsChild>
                                                                            <w:div w:id="2112045251">
                                                                              <w:marLeft w:val="0"/>
                                                                              <w:marRight w:val="0"/>
                                                                              <w:marTop w:val="0"/>
                                                                              <w:marBottom w:val="0"/>
                                                                              <w:divBdr>
                                                                                <w:top w:val="none" w:sz="0" w:space="0" w:color="auto"/>
                                                                                <w:left w:val="none" w:sz="0" w:space="0" w:color="auto"/>
                                                                                <w:bottom w:val="none" w:sz="0" w:space="0" w:color="auto"/>
                                                                                <w:right w:val="none" w:sz="0" w:space="0" w:color="auto"/>
                                                                              </w:divBdr>
                                                                              <w:divsChild>
                                                                                <w:div w:id="2112045253">
                                                                                  <w:marLeft w:val="0"/>
                                                                                  <w:marRight w:val="0"/>
                                                                                  <w:marTop w:val="0"/>
                                                                                  <w:marBottom w:val="0"/>
                                                                                  <w:divBdr>
                                                                                    <w:top w:val="none" w:sz="0" w:space="0" w:color="auto"/>
                                                                                    <w:left w:val="none" w:sz="0" w:space="0" w:color="auto"/>
                                                                                    <w:bottom w:val="none" w:sz="0" w:space="0" w:color="auto"/>
                                                                                    <w:right w:val="none" w:sz="0" w:space="0" w:color="auto"/>
                                                                                  </w:divBdr>
                                                                                  <w:divsChild>
                                                                                    <w:div w:id="2112045244">
                                                                                      <w:marLeft w:val="0"/>
                                                                                      <w:marRight w:val="0"/>
                                                                                      <w:marTop w:val="0"/>
                                                                                      <w:marBottom w:val="0"/>
                                                                                      <w:divBdr>
                                                                                        <w:top w:val="none" w:sz="0" w:space="0" w:color="auto"/>
                                                                                        <w:left w:val="none" w:sz="0" w:space="0" w:color="auto"/>
                                                                                        <w:bottom w:val="none" w:sz="0" w:space="0" w:color="auto"/>
                                                                                        <w:right w:val="none" w:sz="0" w:space="0" w:color="auto"/>
                                                                                      </w:divBdr>
                                                                                      <w:divsChild>
                                                                                        <w:div w:id="2112045246">
                                                                                          <w:marLeft w:val="0"/>
                                                                                          <w:marRight w:val="0"/>
                                                                                          <w:marTop w:val="0"/>
                                                                                          <w:marBottom w:val="0"/>
                                                                                          <w:divBdr>
                                                                                            <w:top w:val="none" w:sz="0" w:space="0" w:color="auto"/>
                                                                                            <w:left w:val="none" w:sz="0" w:space="0" w:color="auto"/>
                                                                                            <w:bottom w:val="none" w:sz="0" w:space="0" w:color="auto"/>
                                                                                            <w:right w:val="none" w:sz="0" w:space="0" w:color="auto"/>
                                                                                          </w:divBdr>
                                                                                          <w:divsChild>
                                                                                            <w:div w:id="2112045264">
                                                                                              <w:marLeft w:val="0"/>
                                                                                              <w:marRight w:val="0"/>
                                                                                              <w:marTop w:val="0"/>
                                                                                              <w:marBottom w:val="0"/>
                                                                                              <w:divBdr>
                                                                                                <w:top w:val="none" w:sz="0" w:space="0" w:color="auto"/>
                                                                                                <w:left w:val="none" w:sz="0" w:space="0" w:color="auto"/>
                                                                                                <w:bottom w:val="none" w:sz="0" w:space="0" w:color="auto"/>
                                                                                                <w:right w:val="none" w:sz="0" w:space="0" w:color="auto"/>
                                                                                              </w:divBdr>
                                                                                              <w:divsChild>
                                                                                                <w:div w:id="2112045239">
                                                                                                  <w:marLeft w:val="0"/>
                                                                                                  <w:marRight w:val="0"/>
                                                                                                  <w:marTop w:val="0"/>
                                                                                                  <w:marBottom w:val="0"/>
                                                                                                  <w:divBdr>
                                                                                                    <w:top w:val="none" w:sz="0" w:space="0" w:color="auto"/>
                                                                                                    <w:left w:val="none" w:sz="0" w:space="0" w:color="auto"/>
                                                                                                    <w:bottom w:val="none" w:sz="0" w:space="0" w:color="auto"/>
                                                                                                    <w:right w:val="none" w:sz="0" w:space="0" w:color="auto"/>
                                                                                                  </w:divBdr>
                                                                                                  <w:divsChild>
                                                                                                    <w:div w:id="2112045255">
                                                                                                      <w:marLeft w:val="0"/>
                                                                                                      <w:marRight w:val="0"/>
                                                                                                      <w:marTop w:val="0"/>
                                                                                                      <w:marBottom w:val="0"/>
                                                                                                      <w:divBdr>
                                                                                                        <w:top w:val="none" w:sz="0" w:space="0" w:color="auto"/>
                                                                                                        <w:left w:val="none" w:sz="0" w:space="0" w:color="auto"/>
                                                                                                        <w:bottom w:val="none" w:sz="0" w:space="0" w:color="auto"/>
                                                                                                        <w:right w:val="none" w:sz="0" w:space="0" w:color="auto"/>
                                                                                                      </w:divBdr>
                                                                                                      <w:divsChild>
                                                                                                        <w:div w:id="2112045270">
                                                                                                          <w:marLeft w:val="0"/>
                                                                                                          <w:marRight w:val="0"/>
                                                                                                          <w:marTop w:val="0"/>
                                                                                                          <w:marBottom w:val="0"/>
                                                                                                          <w:divBdr>
                                                                                                            <w:top w:val="none" w:sz="0" w:space="0" w:color="auto"/>
                                                                                                            <w:left w:val="none" w:sz="0" w:space="0" w:color="auto"/>
                                                                                                            <w:bottom w:val="none" w:sz="0" w:space="0" w:color="auto"/>
                                                                                                            <w:right w:val="none" w:sz="0" w:space="0" w:color="auto"/>
                                                                                                          </w:divBdr>
                                                                                                          <w:divsChild>
                                                                                                            <w:div w:id="2112045267">
                                                                                                              <w:marLeft w:val="0"/>
                                                                                                              <w:marRight w:val="0"/>
                                                                                                              <w:marTop w:val="0"/>
                                                                                                              <w:marBottom w:val="0"/>
                                                                                                              <w:divBdr>
                                                                                                                <w:top w:val="none" w:sz="0" w:space="0" w:color="auto"/>
                                                                                                                <w:left w:val="none" w:sz="0" w:space="0" w:color="auto"/>
                                                                                                                <w:bottom w:val="none" w:sz="0" w:space="0" w:color="auto"/>
                                                                                                                <w:right w:val="none" w:sz="0" w:space="0" w:color="auto"/>
                                                                                                              </w:divBdr>
                                                                                                              <w:divsChild>
                                                                                                                <w:div w:id="2112045243">
                                                                                                                  <w:marLeft w:val="0"/>
                                                                                                                  <w:marRight w:val="0"/>
                                                                                                                  <w:marTop w:val="0"/>
                                                                                                                  <w:marBottom w:val="0"/>
                                                                                                                  <w:divBdr>
                                                                                                                    <w:top w:val="none" w:sz="0" w:space="0" w:color="auto"/>
                                                                                                                    <w:left w:val="none" w:sz="0" w:space="0" w:color="auto"/>
                                                                                                                    <w:bottom w:val="none" w:sz="0" w:space="0" w:color="auto"/>
                                                                                                                    <w:right w:val="none" w:sz="0" w:space="0" w:color="auto"/>
                                                                                                                  </w:divBdr>
                                                                                                                  <w:divsChild>
                                                                                                                    <w:div w:id="2112045257">
                                                                                                                      <w:marLeft w:val="0"/>
                                                                                                                      <w:marRight w:val="0"/>
                                                                                                                      <w:marTop w:val="0"/>
                                                                                                                      <w:marBottom w:val="0"/>
                                                                                                                      <w:divBdr>
                                                                                                                        <w:top w:val="none" w:sz="0" w:space="0" w:color="auto"/>
                                                                                                                        <w:left w:val="none" w:sz="0" w:space="0" w:color="auto"/>
                                                                                                                        <w:bottom w:val="none" w:sz="0" w:space="0" w:color="auto"/>
                                                                                                                        <w:right w:val="none" w:sz="0" w:space="0" w:color="auto"/>
                                                                                                                      </w:divBdr>
                                                                                                                      <w:divsChild>
                                                                                                                        <w:div w:id="2112045248">
                                                                                                                          <w:marLeft w:val="0"/>
                                                                                                                          <w:marRight w:val="0"/>
                                                                                                                          <w:marTop w:val="0"/>
                                                                                                                          <w:marBottom w:val="0"/>
                                                                                                                          <w:divBdr>
                                                                                                                            <w:top w:val="none" w:sz="0" w:space="0" w:color="auto"/>
                                                                                                                            <w:left w:val="none" w:sz="0" w:space="0" w:color="auto"/>
                                                                                                                            <w:bottom w:val="none" w:sz="0" w:space="0" w:color="auto"/>
                                                                                                                            <w:right w:val="none" w:sz="0" w:space="0" w:color="auto"/>
                                                                                                                          </w:divBdr>
                                                                                                                          <w:divsChild>
                                                                                                                            <w:div w:id="2112045236">
                                                                                                                              <w:marLeft w:val="0"/>
                                                                                                                              <w:marRight w:val="0"/>
                                                                                                                              <w:marTop w:val="0"/>
                                                                                                                              <w:marBottom w:val="0"/>
                                                                                                                              <w:divBdr>
                                                                                                                                <w:top w:val="none" w:sz="0" w:space="0" w:color="auto"/>
                                                                                                                                <w:left w:val="none" w:sz="0" w:space="0" w:color="auto"/>
                                                                                                                                <w:bottom w:val="none" w:sz="0" w:space="0" w:color="auto"/>
                                                                                                                                <w:right w:val="none" w:sz="0" w:space="0" w:color="auto"/>
                                                                                                                              </w:divBdr>
                                                                                                                            </w:div>
                                                                                                                            <w:div w:id="2112045238">
                                                                                                                              <w:marLeft w:val="0"/>
                                                                                                                              <w:marRight w:val="0"/>
                                                                                                                              <w:marTop w:val="0"/>
                                                                                                                              <w:marBottom w:val="0"/>
                                                                                                                              <w:divBdr>
                                                                                                                                <w:top w:val="none" w:sz="0" w:space="0" w:color="auto"/>
                                                                                                                                <w:left w:val="none" w:sz="0" w:space="0" w:color="auto"/>
                                                                                                                                <w:bottom w:val="none" w:sz="0" w:space="0" w:color="auto"/>
                                                                                                                                <w:right w:val="none" w:sz="0" w:space="0" w:color="auto"/>
                                                                                                                              </w:divBdr>
                                                                                                                            </w:div>
                                                                                                                            <w:div w:id="2112045242">
                                                                                                                              <w:marLeft w:val="0"/>
                                                                                                                              <w:marRight w:val="0"/>
                                                                                                                              <w:marTop w:val="0"/>
                                                                                                                              <w:marBottom w:val="0"/>
                                                                                                                              <w:divBdr>
                                                                                                                                <w:top w:val="none" w:sz="0" w:space="0" w:color="auto"/>
                                                                                                                                <w:left w:val="none" w:sz="0" w:space="0" w:color="auto"/>
                                                                                                                                <w:bottom w:val="none" w:sz="0" w:space="0" w:color="auto"/>
                                                                                                                                <w:right w:val="none" w:sz="0" w:space="0" w:color="auto"/>
                                                                                                                              </w:divBdr>
                                                                                                                            </w:div>
                                                                                                                            <w:div w:id="2112045249">
                                                                                                                              <w:marLeft w:val="0"/>
                                                                                                                              <w:marRight w:val="0"/>
                                                                                                                              <w:marTop w:val="0"/>
                                                                                                                              <w:marBottom w:val="0"/>
                                                                                                                              <w:divBdr>
                                                                                                                                <w:top w:val="none" w:sz="0" w:space="0" w:color="auto"/>
                                                                                                                                <w:left w:val="none" w:sz="0" w:space="0" w:color="auto"/>
                                                                                                                                <w:bottom w:val="none" w:sz="0" w:space="0" w:color="auto"/>
                                                                                                                                <w:right w:val="none" w:sz="0" w:space="0" w:color="auto"/>
                                                                                                                              </w:divBdr>
                                                                                                                            </w:div>
                                                                                                                            <w:div w:id="2112045256">
                                                                                                                              <w:marLeft w:val="0"/>
                                                                                                                              <w:marRight w:val="0"/>
                                                                                                                              <w:marTop w:val="0"/>
                                                                                                                              <w:marBottom w:val="0"/>
                                                                                                                              <w:divBdr>
                                                                                                                                <w:top w:val="none" w:sz="0" w:space="0" w:color="auto"/>
                                                                                                                                <w:left w:val="none" w:sz="0" w:space="0" w:color="auto"/>
                                                                                                                                <w:bottom w:val="none" w:sz="0" w:space="0" w:color="auto"/>
                                                                                                                                <w:right w:val="none" w:sz="0" w:space="0" w:color="auto"/>
                                                                                                                              </w:divBdr>
                                                                                                                            </w:div>
                                                                                                                            <w:div w:id="2112045260">
                                                                                                                              <w:marLeft w:val="0"/>
                                                                                                                              <w:marRight w:val="0"/>
                                                                                                                              <w:marTop w:val="0"/>
                                                                                                                              <w:marBottom w:val="0"/>
                                                                                                                              <w:divBdr>
                                                                                                                                <w:top w:val="none" w:sz="0" w:space="0" w:color="auto"/>
                                                                                                                                <w:left w:val="none" w:sz="0" w:space="0" w:color="auto"/>
                                                                                                                                <w:bottom w:val="none" w:sz="0" w:space="0" w:color="auto"/>
                                                                                                                                <w:right w:val="none" w:sz="0" w:space="0" w:color="auto"/>
                                                                                                                              </w:divBdr>
                                                                                                                            </w:div>
                                                                                                                            <w:div w:id="21120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6352-255C-4459-8EBF-59C12AF9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國立澎湖技術學院九十三年度</dc:title>
  <dc:creator>User</dc:creator>
  <cp:lastModifiedBy>user</cp:lastModifiedBy>
  <cp:revision>20</cp:revision>
  <cp:lastPrinted>2016-04-19T08:04:00Z</cp:lastPrinted>
  <dcterms:created xsi:type="dcterms:W3CDTF">2016-04-20T07:42:00Z</dcterms:created>
  <dcterms:modified xsi:type="dcterms:W3CDTF">2016-05-05T07:47:00Z</dcterms:modified>
</cp:coreProperties>
</file>