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6D" w:rsidRPr="00EB4440" w:rsidRDefault="002D25BB" w:rsidP="002D25BB">
      <w:pPr>
        <w:jc w:val="center"/>
        <w:rPr>
          <w:rFonts w:ascii="標楷體" w:eastAsia="標楷體" w:hAnsi="標楷體"/>
          <w:b/>
          <w:sz w:val="36"/>
        </w:rPr>
      </w:pPr>
      <w:r w:rsidRPr="00EB4440">
        <w:rPr>
          <w:rFonts w:ascii="標楷體" w:eastAsia="標楷體" w:hAnsi="標楷體" w:hint="eastAsia"/>
          <w:b/>
          <w:sz w:val="36"/>
        </w:rPr>
        <w:t xml:space="preserve">國 立 </w:t>
      </w:r>
      <w:proofErr w:type="gramStart"/>
      <w:r w:rsidRPr="00EB4440">
        <w:rPr>
          <w:rFonts w:ascii="標楷體" w:eastAsia="標楷體" w:hAnsi="標楷體" w:hint="eastAsia"/>
          <w:b/>
          <w:sz w:val="36"/>
        </w:rPr>
        <w:t>澎</w:t>
      </w:r>
      <w:proofErr w:type="gramEnd"/>
      <w:r w:rsidRPr="00EB4440">
        <w:rPr>
          <w:rFonts w:ascii="標楷體" w:eastAsia="標楷體" w:hAnsi="標楷體" w:hint="eastAsia"/>
          <w:b/>
          <w:sz w:val="36"/>
        </w:rPr>
        <w:t xml:space="preserve"> 湖 科 技 大 學</w:t>
      </w:r>
    </w:p>
    <w:p w:rsidR="002D25BB" w:rsidRPr="00EB4440" w:rsidRDefault="002D25BB" w:rsidP="002D25BB">
      <w:pPr>
        <w:jc w:val="center"/>
        <w:rPr>
          <w:rFonts w:ascii="標楷體" w:eastAsia="標楷體" w:hAnsi="標楷體"/>
          <w:b/>
          <w:sz w:val="36"/>
        </w:rPr>
      </w:pPr>
      <w:r w:rsidRPr="00EB4440">
        <w:rPr>
          <w:rFonts w:ascii="標楷體" w:eastAsia="標楷體" w:hAnsi="標楷體" w:hint="eastAsia"/>
          <w:b/>
          <w:sz w:val="36"/>
        </w:rPr>
        <w:t>學</w:t>
      </w:r>
      <w:proofErr w:type="gramStart"/>
      <w:r w:rsidRPr="00EB4440">
        <w:rPr>
          <w:rFonts w:ascii="標楷體" w:eastAsia="標楷體" w:hAnsi="標楷體" w:hint="eastAsia"/>
          <w:b/>
          <w:sz w:val="36"/>
        </w:rPr>
        <w:t>務</w:t>
      </w:r>
      <w:proofErr w:type="gramEnd"/>
      <w:r w:rsidRPr="00EB4440">
        <w:rPr>
          <w:rFonts w:ascii="標楷體" w:eastAsia="標楷體" w:hAnsi="標楷體" w:hint="eastAsia"/>
          <w:b/>
          <w:sz w:val="36"/>
        </w:rPr>
        <w:t>處身心健康中心-資源教室</w:t>
      </w:r>
    </w:p>
    <w:p w:rsidR="002D25BB" w:rsidRPr="002D25BB" w:rsidRDefault="00F82ED7" w:rsidP="002D25BB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C53D8F">
        <w:rPr>
          <w:rFonts w:ascii="標楷體" w:eastAsia="標楷體" w:hAnsi="標楷體" w:hint="eastAsia"/>
          <w:b/>
          <w:sz w:val="28"/>
          <w:u w:val="single"/>
        </w:rPr>
        <w:t xml:space="preserve"> 11X  </w:t>
      </w:r>
      <w:r w:rsidR="002D25BB" w:rsidRPr="002D25BB">
        <w:rPr>
          <w:rFonts w:ascii="標楷體" w:eastAsia="標楷體" w:hAnsi="標楷體" w:hint="eastAsia"/>
          <w:b/>
          <w:sz w:val="28"/>
        </w:rPr>
        <w:t>年度 畢業生追蹤輔導紀錄表</w:t>
      </w:r>
      <w:r w:rsidR="00B20A18">
        <w:rPr>
          <w:rFonts w:ascii="標楷體" w:eastAsia="標楷體" w:hAnsi="標楷體" w:hint="eastAsia"/>
          <w:b/>
          <w:sz w:val="28"/>
        </w:rPr>
        <w:t>(6個月)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9"/>
        <w:gridCol w:w="2998"/>
        <w:gridCol w:w="1701"/>
        <w:gridCol w:w="3074"/>
      </w:tblGrid>
      <w:tr w:rsidR="00171F8B" w:rsidRPr="00171F8B" w:rsidTr="00EB4440">
        <w:trPr>
          <w:jc w:val="center"/>
        </w:trPr>
        <w:tc>
          <w:tcPr>
            <w:tcW w:w="9722" w:type="dxa"/>
            <w:gridSpan w:val="4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畢 業 生 基 本 資 料</w:t>
            </w:r>
          </w:p>
        </w:tc>
      </w:tr>
      <w:tr w:rsidR="00840EDF" w:rsidRPr="00171F8B" w:rsidTr="00CD33E0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sz w:val="28"/>
                <w:szCs w:val="24"/>
              </w:rPr>
              <w:t>畢業生姓名</w:t>
            </w:r>
          </w:p>
        </w:tc>
        <w:tc>
          <w:tcPr>
            <w:tcW w:w="2998" w:type="dxa"/>
            <w:shd w:val="clear" w:color="auto" w:fill="auto"/>
          </w:tcPr>
          <w:p w:rsidR="00171F8B" w:rsidRPr="00171F8B" w:rsidRDefault="00171F8B" w:rsidP="00171F8B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sz w:val="28"/>
                <w:szCs w:val="24"/>
              </w:rPr>
              <w:t>畢業年度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71F8B" w:rsidRPr="00956F83" w:rsidRDefault="00C53D8F" w:rsidP="00171F8B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70C0"/>
                <w:sz w:val="28"/>
                <w:szCs w:val="24"/>
              </w:rPr>
              <w:t>11X</w:t>
            </w:r>
            <w:r w:rsidR="00956F83">
              <w:rPr>
                <w:rFonts w:ascii="標楷體" w:eastAsia="標楷體" w:hAnsi="標楷體" w:cs="Times New Roman" w:hint="eastAsia"/>
                <w:sz w:val="28"/>
                <w:szCs w:val="24"/>
              </w:rPr>
              <w:t>年(</w:t>
            </w:r>
            <w:r>
              <w:rPr>
                <w:rFonts w:ascii="標楷體" w:eastAsia="標楷體" w:hAnsi="標楷體" w:cs="Times New Roman" w:hint="eastAsia"/>
                <w:color w:val="0070C0"/>
                <w:sz w:val="28"/>
                <w:szCs w:val="24"/>
              </w:rPr>
              <w:t>11X</w:t>
            </w:r>
            <w:r w:rsidR="00956F83" w:rsidRPr="00956F83">
              <w:rPr>
                <w:rFonts w:ascii="標楷體" w:eastAsia="標楷體" w:hAnsi="標楷體" w:cs="Times New Roman" w:hint="eastAsia"/>
                <w:color w:val="0070C0"/>
                <w:sz w:val="28"/>
                <w:szCs w:val="24"/>
              </w:rPr>
              <w:t>-</w:t>
            </w:r>
            <w:bookmarkStart w:id="0" w:name="_GoBack"/>
            <w:bookmarkEnd w:id="0"/>
            <w:r w:rsidR="00956F83" w:rsidRPr="00956F83">
              <w:rPr>
                <w:rFonts w:ascii="標楷體" w:eastAsia="標楷體" w:hAnsi="標楷體" w:cs="Times New Roman" w:hint="eastAsia"/>
                <w:color w:val="0070C0"/>
                <w:sz w:val="28"/>
                <w:szCs w:val="24"/>
              </w:rPr>
              <w:t>2</w:t>
            </w:r>
            <w:r w:rsidR="00956F83">
              <w:rPr>
                <w:rFonts w:ascii="標楷體" w:eastAsia="標楷體" w:hAnsi="標楷體" w:cs="Times New Roman" w:hint="eastAsia"/>
                <w:sz w:val="28"/>
                <w:szCs w:val="24"/>
              </w:rPr>
              <w:t>學期)</w:t>
            </w:r>
          </w:p>
        </w:tc>
      </w:tr>
      <w:tr w:rsidR="00840EDF" w:rsidRPr="00171F8B" w:rsidTr="00CD33E0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sz w:val="28"/>
                <w:szCs w:val="24"/>
              </w:rPr>
              <w:t>系別</w:t>
            </w:r>
          </w:p>
        </w:tc>
        <w:tc>
          <w:tcPr>
            <w:tcW w:w="2998" w:type="dxa"/>
            <w:shd w:val="clear" w:color="auto" w:fill="auto"/>
          </w:tcPr>
          <w:p w:rsidR="00171F8B" w:rsidRPr="00171F8B" w:rsidRDefault="00171F8B" w:rsidP="00171F8B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sz w:val="28"/>
                <w:szCs w:val="24"/>
              </w:rPr>
              <w:t>導師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71F8B" w:rsidRPr="00171F8B" w:rsidRDefault="00171F8B" w:rsidP="00171F8B">
            <w:pPr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</w:tc>
      </w:tr>
      <w:tr w:rsidR="00171F8B" w:rsidRPr="00171F8B" w:rsidTr="00CD33E0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sz w:val="28"/>
                <w:szCs w:val="24"/>
              </w:rPr>
              <w:t>居住地址</w:t>
            </w:r>
          </w:p>
        </w:tc>
        <w:tc>
          <w:tcPr>
            <w:tcW w:w="7773" w:type="dxa"/>
            <w:gridSpan w:val="3"/>
            <w:shd w:val="clear" w:color="auto" w:fill="auto"/>
            <w:vAlign w:val="center"/>
          </w:tcPr>
          <w:p w:rsidR="00171F8B" w:rsidRPr="00171F8B" w:rsidRDefault="00171F8B" w:rsidP="00171F8B">
            <w:pPr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</w:tc>
      </w:tr>
      <w:tr w:rsidR="00840EDF" w:rsidRPr="00171F8B" w:rsidTr="00CD33E0">
        <w:trPr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171F8B" w:rsidRPr="00171F8B" w:rsidRDefault="00171F8B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71F8B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71F8B" w:rsidRPr="00171F8B" w:rsidRDefault="00171F8B" w:rsidP="00171F8B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F8B" w:rsidRPr="00171F8B" w:rsidRDefault="00EB4440" w:rsidP="00171F8B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手機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171F8B" w:rsidRPr="00171F8B" w:rsidRDefault="00171F8B" w:rsidP="00171F8B">
            <w:pPr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</w:tc>
      </w:tr>
    </w:tbl>
    <w:p w:rsidR="002D25BB" w:rsidRDefault="002D25B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1276"/>
        <w:gridCol w:w="2268"/>
        <w:gridCol w:w="4536"/>
        <w:gridCol w:w="806"/>
      </w:tblGrid>
      <w:tr w:rsidR="00956F83" w:rsidRPr="00171F8B" w:rsidTr="004516F4">
        <w:trPr>
          <w:jc w:val="center"/>
        </w:trPr>
        <w:tc>
          <w:tcPr>
            <w:tcW w:w="9722" w:type="dxa"/>
            <w:gridSpan w:val="5"/>
          </w:tcPr>
          <w:p w:rsidR="00956F83" w:rsidRPr="00171F8B" w:rsidRDefault="00956F83" w:rsidP="00956F8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11X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年         </w:t>
            </w:r>
            <w:r w:rsidR="00F82ED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</w:t>
            </w:r>
            <w:r w:rsidRPr="00171F8B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畢 業 生 追 </w:t>
            </w:r>
            <w:proofErr w:type="gramStart"/>
            <w:r w:rsidRPr="00171F8B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蹤</w:t>
            </w:r>
            <w:proofErr w:type="gramEnd"/>
            <w:r w:rsidRPr="00171F8B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輔 導 紀 錄</w:t>
            </w: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輔導日期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追蹤方式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輔導紀錄摘要</w:t>
            </w: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</w:p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color w:val="0070C0"/>
                <w:szCs w:val="24"/>
              </w:rPr>
              <w:t>00.00</w:t>
            </w:r>
          </w:p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color w:val="0070C0"/>
                <w:szCs w:val="24"/>
              </w:rPr>
              <w:t>AM 00:00</w:t>
            </w:r>
          </w:p>
        </w:tc>
        <w:tc>
          <w:tcPr>
            <w:tcW w:w="2268" w:type="dxa"/>
            <w:shd w:val="clear" w:color="auto" w:fill="auto"/>
          </w:tcPr>
          <w:p w:rsidR="00956F83" w:rsidRPr="00171F8B" w:rsidRDefault="00956F83" w:rsidP="00421000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□電話聯繫</w:t>
            </w:r>
          </w:p>
          <w:p w:rsidR="00956F83" w:rsidRPr="00171F8B" w:rsidRDefault="00956F83" w:rsidP="00421000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□通訊軟體聯繫</w:t>
            </w:r>
          </w:p>
          <w:p w:rsidR="00956F83" w:rsidRPr="00171F8B" w:rsidRDefault="00956F83" w:rsidP="00421000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□其他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  <w:p w:rsidR="00956F83" w:rsidRPr="00171F8B" w:rsidRDefault="00956F83" w:rsidP="00421000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對象:</w:t>
            </w:r>
            <w:r w:rsidRPr="00956F83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956F83"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>畢業生</w:t>
            </w:r>
            <w:r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171F8B" w:rsidRDefault="00956F83" w:rsidP="00314D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</w:p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□電話聯繫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□通訊軟體聯繫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□其他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對象:</w:t>
            </w:r>
            <w:r w:rsidRPr="00956F83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956F83"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>畢業生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171F8B" w:rsidRDefault="00956F83" w:rsidP="00314D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</w:p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□電話聯繫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□通訊軟體聯繫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□其他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對象:</w:t>
            </w:r>
            <w:r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 xml:space="preserve"> 畢</w:t>
            </w:r>
            <w:r w:rsidRPr="00956F83"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>業生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171F8B" w:rsidRDefault="00956F83" w:rsidP="00314D04">
            <w:pPr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□電話聯繫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□通訊軟體聯繫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□其他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對象:</w:t>
            </w:r>
            <w:r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 xml:space="preserve"> 畢</w:t>
            </w:r>
            <w:r w:rsidRPr="00956F83"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>業生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171F8B" w:rsidRDefault="00956F83" w:rsidP="00314D04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</w:p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□電話聯繫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□通訊軟體聯繫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□其他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lastRenderedPageBreak/>
              <w:t>對象:</w:t>
            </w:r>
            <w:r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 xml:space="preserve"> 畢</w:t>
            </w:r>
            <w:r w:rsidRPr="00956F83"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>業生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171F8B" w:rsidRDefault="00956F83" w:rsidP="00314D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6F83" w:rsidRPr="00171F8B" w:rsidTr="00F82ED7">
        <w:trPr>
          <w:jc w:val="center"/>
        </w:trPr>
        <w:tc>
          <w:tcPr>
            <w:tcW w:w="836" w:type="dxa"/>
            <w:vAlign w:val="center"/>
          </w:tcPr>
          <w:p w:rsidR="00956F83" w:rsidRPr="00956F83" w:rsidRDefault="00956F83" w:rsidP="00171F8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12</w:t>
            </w:r>
          </w:p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6F83">
              <w:rPr>
                <w:rFonts w:ascii="標楷體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F83" w:rsidRPr="00171F8B" w:rsidRDefault="00956F83" w:rsidP="00171F8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□電話聯繫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□通訊軟體聯繫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 w:val="28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□其他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  <w:p w:rsidR="00956F83" w:rsidRPr="00171F8B" w:rsidRDefault="00956F83" w:rsidP="00956F83">
            <w:pPr>
              <w:widowControl/>
              <w:spacing w:line="0" w:lineRule="atLeast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171F8B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對象:</w:t>
            </w:r>
            <w:r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 xml:space="preserve"> 畢</w:t>
            </w:r>
            <w:r w:rsidRPr="00956F83">
              <w:rPr>
                <w:rFonts w:ascii="標楷體" w:eastAsia="標楷體" w:hAnsi="標楷體" w:cs="Arial Unicode MS" w:hint="eastAsia"/>
                <w:color w:val="0070C0"/>
                <w:kern w:val="0"/>
                <w:sz w:val="28"/>
                <w:szCs w:val="24"/>
                <w:u w:val="single"/>
              </w:rPr>
              <w:t>業生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F83" w:rsidRPr="00171F8B" w:rsidRDefault="00956F83" w:rsidP="00314D0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956F83" w:rsidRPr="00171F8B" w:rsidRDefault="00956F83" w:rsidP="00171F8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171F8B" w:rsidRDefault="00171F8B"/>
    <w:p w:rsidR="00171F8B" w:rsidRPr="00956F83" w:rsidRDefault="00956F83" w:rsidP="00956F83">
      <w:pPr>
        <w:ind w:right="2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321455" w:rsidRPr="00321455">
        <w:rPr>
          <w:rFonts w:ascii="標楷體" w:eastAsia="標楷體" w:hAnsi="標楷體" w:hint="eastAsia"/>
          <w:sz w:val="28"/>
        </w:rPr>
        <w:t>資源教室輔導人員簽章</w:t>
      </w:r>
      <w:r>
        <w:rPr>
          <w:rFonts w:ascii="標楷體" w:eastAsia="標楷體" w:hAnsi="標楷體" w:hint="eastAsia"/>
          <w:sz w:val="28"/>
        </w:rPr>
        <w:t>:___</w:t>
      </w:r>
      <w:r w:rsidR="004E24AD">
        <w:rPr>
          <w:rFonts w:ascii="標楷體" w:eastAsia="標楷體" w:hAnsi="標楷體" w:hint="eastAsia"/>
          <w:sz w:val="28"/>
        </w:rPr>
        <w:t>_________</w:t>
      </w:r>
      <w:r>
        <w:rPr>
          <w:rFonts w:ascii="標楷體" w:eastAsia="標楷體" w:hAnsi="標楷體" w:hint="eastAsia"/>
          <w:sz w:val="28"/>
        </w:rPr>
        <w:t>_</w:t>
      </w:r>
      <w:r w:rsidR="004E24AD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956F83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956F83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</w:p>
    <w:p w:rsidR="00171F8B" w:rsidRPr="00956F83" w:rsidRDefault="00171F8B"/>
    <w:p w:rsidR="00171F8B" w:rsidRDefault="00171F8B"/>
    <w:p w:rsidR="002D25BB" w:rsidRDefault="002D25BB"/>
    <w:p w:rsidR="002D25BB" w:rsidRDefault="002D25BB"/>
    <w:p w:rsidR="002D25BB" w:rsidRDefault="002D25BB"/>
    <w:p w:rsidR="002D25BB" w:rsidRDefault="002D25BB"/>
    <w:sectPr w:rsidR="002D25BB" w:rsidSect="002D25BB">
      <w:headerReference w:type="default" r:id="rId6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3B" w:rsidRDefault="00317B3B" w:rsidP="006C61E1">
      <w:r>
        <w:separator/>
      </w:r>
    </w:p>
  </w:endnote>
  <w:endnote w:type="continuationSeparator" w:id="0">
    <w:p w:rsidR="00317B3B" w:rsidRDefault="00317B3B" w:rsidP="006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3B" w:rsidRDefault="00317B3B" w:rsidP="006C61E1">
      <w:r>
        <w:separator/>
      </w:r>
    </w:p>
  </w:footnote>
  <w:footnote w:type="continuationSeparator" w:id="0">
    <w:p w:rsidR="00317B3B" w:rsidRDefault="00317B3B" w:rsidP="006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E1" w:rsidRDefault="00956F83" w:rsidP="006C61E1">
    <w:pPr>
      <w:pStyle w:val="a3"/>
      <w:jc w:val="right"/>
      <w:rPr>
        <w:rFonts w:ascii="標楷體" w:eastAsia="標楷體" w:hAnsi="標楷體"/>
        <w:color w:val="8496B0" w:themeColor="text2" w:themeTint="99"/>
        <w:szCs w:val="24"/>
      </w:rPr>
    </w:pPr>
    <w:r>
      <w:rPr>
        <w:rFonts w:ascii="標楷體" w:eastAsia="標楷體" w:hAnsi="標楷體" w:hint="eastAsia"/>
        <w:color w:val="8496B0" w:themeColor="text2" w:themeTint="99"/>
        <w:szCs w:val="24"/>
      </w:rPr>
      <w:t>112.03.23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BB"/>
    <w:rsid w:val="00096042"/>
    <w:rsid w:val="00171F8B"/>
    <w:rsid w:val="002D25BB"/>
    <w:rsid w:val="00314D04"/>
    <w:rsid w:val="00317B3B"/>
    <w:rsid w:val="00321455"/>
    <w:rsid w:val="00421000"/>
    <w:rsid w:val="004E24AD"/>
    <w:rsid w:val="005A456D"/>
    <w:rsid w:val="006C61E1"/>
    <w:rsid w:val="00731F52"/>
    <w:rsid w:val="00840EDF"/>
    <w:rsid w:val="008A6607"/>
    <w:rsid w:val="008C173E"/>
    <w:rsid w:val="00903480"/>
    <w:rsid w:val="00956F83"/>
    <w:rsid w:val="00B20A18"/>
    <w:rsid w:val="00C53D8F"/>
    <w:rsid w:val="00CD33E0"/>
    <w:rsid w:val="00D346CE"/>
    <w:rsid w:val="00EB4440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3F28"/>
  <w15:chartTrackingRefBased/>
  <w15:docId w15:val="{55432464-9495-46DE-A218-EA06861A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1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2021-07-12T01:05:00Z</dcterms:created>
  <dcterms:modified xsi:type="dcterms:W3CDTF">2023-03-23T03:40:00Z</dcterms:modified>
</cp:coreProperties>
</file>