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D9" w:rsidRDefault="00BC30D9" w:rsidP="00BC30D9">
      <w:pPr>
        <w:tabs>
          <w:tab w:val="left" w:pos="2865"/>
        </w:tabs>
        <w:spacing w:line="360" w:lineRule="auto"/>
        <w:rPr>
          <w:rFonts w:ascii="標楷體" w:eastAsia="標楷體" w:hAnsi="標楷體" w:hint="eastAsia"/>
        </w:rPr>
      </w:pPr>
      <w:bookmarkStart w:id="0" w:name="_GoBack"/>
      <w:bookmarkEnd w:id="0"/>
    </w:p>
    <w:p w:rsidR="00BC30D9" w:rsidRPr="00F35BC6" w:rsidRDefault="00BC30D9" w:rsidP="00BC30D9">
      <w:pPr>
        <w:tabs>
          <w:tab w:val="left" w:pos="2865"/>
        </w:tabs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F35BC6">
        <w:rPr>
          <w:rFonts w:ascii="標楷體" w:eastAsia="標楷體" w:hAnsi="標楷體" w:hint="eastAsia"/>
          <w:b/>
          <w:sz w:val="28"/>
        </w:rPr>
        <w:t>國立澎湖科技大學特殊教育學生申請身心障礙助理人員</w:t>
      </w:r>
      <w:r>
        <w:rPr>
          <w:rFonts w:ascii="標楷體" w:eastAsia="標楷體" w:hAnsi="標楷體" w:hint="eastAsia"/>
          <w:b/>
          <w:sz w:val="28"/>
        </w:rPr>
        <w:t>流程圖</w:t>
      </w:r>
    </w:p>
    <w:p w:rsidR="000A48FC" w:rsidRPr="00BC30D9" w:rsidRDefault="00BC30D9">
      <w:r>
        <w:rPr>
          <w:rFonts w:ascii="標楷體" w:eastAsia="標楷體" w:hAnsi="標楷體"/>
          <w:noProof/>
          <w:color w:val="FF0000"/>
        </w:rPr>
        <mc:AlternateContent>
          <mc:Choice Requires="wpc">
            <w:drawing>
              <wp:inline distT="0" distB="0" distL="0" distR="0" wp14:anchorId="3B1D3F2D" wp14:editId="6C0D79D6">
                <wp:extent cx="6645910" cy="8296275"/>
                <wp:effectExtent l="0" t="0" r="0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流程圖: 替代程序 25"/>
                        <wps:cNvSpPr/>
                        <wps:spPr>
                          <a:xfrm>
                            <a:off x="2039113" y="277839"/>
                            <a:ext cx="2704337" cy="574740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C30D9" w:rsidRDefault="00BC30D9" w:rsidP="00BC30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"/>
                        <wps:cNvSpPr txBox="1"/>
                        <wps:spPr>
                          <a:xfrm>
                            <a:off x="962025" y="1262950"/>
                            <a:ext cx="4733925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Default="00D133F0" w:rsidP="00BC30D9">
                              <w:pPr>
                                <w:pStyle w:val="Web"/>
                                <w:spacing w:before="0" w:beforeAutospacing="0" w:after="0" w:afterAutospacing="0"/>
                                <w:ind w:firstLine="115"/>
                                <w:jc w:val="center"/>
                              </w:pPr>
                              <w:r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申請</w:t>
                              </w:r>
                              <w:r w:rsidR="008E2EFA"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學生</w:t>
                              </w:r>
                              <w:r w:rsidR="00BC30D9"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填</w:t>
                              </w:r>
                              <w:r w:rsidR="00BC30D9" w:rsidRPr="00393376">
                                <w:rPr>
                                  <w:rFonts w:ascii="Calibri" w:eastAsia="標楷體" w:hAnsi="標楷體" w:cs="Times New Roman" w:hint="eastAsia"/>
                                  <w:b/>
                                  <w:kern w:val="2"/>
                                </w:rPr>
                                <w:t>寫</w:t>
                              </w:r>
                              <w:r w:rsidR="00BC30D9"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:</w:t>
                              </w:r>
                              <w:r w:rsidR="00BC30D9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「</w:t>
                              </w:r>
                              <w:r w:rsidR="00BC30D9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資源教室身心障礙學生助理人員服務申請</w:t>
                              </w:r>
                              <w:r w:rsidR="001E6C0D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表</w:t>
                              </w:r>
                              <w:r w:rsidR="00BC30D9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向下箭號 29"/>
                        <wps:cNvSpPr/>
                        <wps:spPr>
                          <a:xfrm>
                            <a:off x="3228011" y="1672775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向下箭號 30"/>
                        <wps:cNvSpPr/>
                        <wps:spPr>
                          <a:xfrm>
                            <a:off x="2442254" y="4478060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向下箭號 31"/>
                        <wps:cNvSpPr/>
                        <wps:spPr>
                          <a:xfrm>
                            <a:off x="3951745" y="3701778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向下箭號 32"/>
                        <wps:cNvSpPr/>
                        <wps:spPr>
                          <a:xfrm>
                            <a:off x="2469686" y="3701780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向下箭號 33"/>
                        <wps:cNvSpPr/>
                        <wps:spPr>
                          <a:xfrm>
                            <a:off x="3228011" y="2568107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向下箭號 34"/>
                        <wps:cNvSpPr/>
                        <wps:spPr>
                          <a:xfrm>
                            <a:off x="3246895" y="940874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4"/>
                        <wps:cNvSpPr txBox="1"/>
                        <wps:spPr>
                          <a:xfrm>
                            <a:off x="981075" y="1961648"/>
                            <a:ext cx="4629149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Default="00BC30D9" w:rsidP="00BC30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Calibri" w:eastAsia="標楷體" w:hAnsi="Calibri" w:cs="Times New Roman"/>
                                  <w:b/>
                                  <w:kern w:val="2"/>
                                </w:rPr>
                              </w:pPr>
                              <w:r w:rsidRPr="00393376">
                                <w:rPr>
                                  <w:rFonts w:ascii="Calibri" w:eastAsia="標楷體" w:hAnsi="標楷體" w:cs="Times New Roman" w:hint="eastAsia"/>
                                  <w:b/>
                                  <w:kern w:val="2"/>
                                </w:rPr>
                                <w:t>推薦助理人員</w:t>
                              </w:r>
                              <w:r w:rsidRPr="00393376">
                                <w:rPr>
                                  <w:rFonts w:ascii="Calibri" w:eastAsia="標楷體" w:hAnsi="Calibri" w:cs="Times New Roman"/>
                                  <w:b/>
                                  <w:kern w:val="2"/>
                                </w:rPr>
                                <w:t xml:space="preserve">: </w:t>
                              </w:r>
                            </w:p>
                            <w:p w:rsidR="00BC30D9" w:rsidRPr="00393376" w:rsidRDefault="00BC30D9" w:rsidP="001E6C0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376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 xml:space="preserve">1.申請學生主動提供。 </w:t>
                              </w:r>
                              <w:r w:rsidRPr="00393376">
                                <w:rPr>
                                  <w:rFonts w:ascii="標楷體" w:eastAsia="標楷體" w:hAnsi="標楷體" w:cs="Times New Roman"/>
                                  <w:kern w:val="2"/>
                                </w:rPr>
                                <w:t>2.</w:t>
                              </w:r>
                              <w:r w:rsidR="00D133F0" w:rsidRPr="00CD4DB9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資源教室</w:t>
                              </w:r>
                              <w:r w:rsidRPr="00CD4DB9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委</w:t>
                              </w:r>
                              <w:r w:rsidRPr="00393376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請導師</w:t>
                              </w:r>
                              <w:r w:rsidR="005600C1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或任課老師</w:t>
                              </w:r>
                              <w:r w:rsidRPr="00393376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推薦。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流程圖: 決策 36"/>
                        <wps:cNvSpPr/>
                        <wps:spPr>
                          <a:xfrm>
                            <a:off x="1533525" y="2847975"/>
                            <a:ext cx="3600450" cy="910092"/>
                          </a:xfrm>
                          <a:prstGeom prst="flowChartDecisio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C30D9" w:rsidRDefault="00BC30D9" w:rsidP="00BC30D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7"/>
                        <wps:cNvSpPr txBox="1"/>
                        <wps:spPr>
                          <a:xfrm>
                            <a:off x="2304661" y="4069448"/>
                            <a:ext cx="55245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Default="00BC30D9" w:rsidP="00BC30D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8"/>
                        <wps:cNvSpPr txBox="1"/>
                        <wps:spPr>
                          <a:xfrm>
                            <a:off x="3752256" y="4059161"/>
                            <a:ext cx="65722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Default="00BC30D9" w:rsidP="00BC30D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6"/>
                        <wps:cNvSpPr txBox="1"/>
                        <wps:spPr>
                          <a:xfrm>
                            <a:off x="2294397" y="4809149"/>
                            <a:ext cx="2182353" cy="791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Pr="00393376" w:rsidRDefault="008E2EFA" w:rsidP="00BC30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資源教室</w:t>
                              </w:r>
                              <w:r w:rsidR="00D133F0"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聘用</w:t>
                              </w:r>
                              <w:r w:rsidR="00BC30D9" w:rsidRPr="00393376">
                                <w:rPr>
                                  <w:rFonts w:ascii="Calibri" w:eastAsia="標楷體" w:hAnsi="標楷體" w:cs="Times New Roman" w:hint="eastAsia"/>
                                  <w:b/>
                                  <w:kern w:val="2"/>
                                </w:rPr>
                                <w:t>助理人員</w:t>
                              </w:r>
                              <w:r w:rsidR="00BC30D9" w:rsidRPr="00393376">
                                <w:rPr>
                                  <w:rFonts w:ascii="Calibri" w:eastAsia="標楷體" w:hAnsi="Calibri" w:cs="Times New Roman"/>
                                  <w:b/>
                                  <w:kern w:val="2"/>
                                </w:rPr>
                                <w:t>:</w:t>
                              </w:r>
                            </w:p>
                            <w:p w:rsidR="00BC30D9" w:rsidRDefault="00BC30D9" w:rsidP="00957011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Calibri" w:eastAsia="標楷體" w:hAnsi="標楷體" w:cs="Times New Roman"/>
                                  <w:kern w:val="2"/>
                                </w:rPr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工作職前說明或訓練。</w:t>
                              </w:r>
                            </w:p>
                            <w:p w:rsidR="00BC30D9" w:rsidRDefault="00BC30D9" w:rsidP="00BC30D9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</w:pPr>
                              <w:r w:rsidRPr="00957011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完成學校擬聘作業程序。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19"/>
                        <wps:cNvSpPr txBox="1"/>
                        <wps:spPr>
                          <a:xfrm>
                            <a:off x="1117606" y="6052949"/>
                            <a:ext cx="4768844" cy="8046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30D9" w:rsidRPr="00393376" w:rsidRDefault="00CC6A17" w:rsidP="00BC30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CD4DB9">
                                <w:rPr>
                                  <w:rFonts w:ascii="Calibri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</w:rPr>
                                <w:t>資源教室</w:t>
                              </w:r>
                              <w:r w:rsidR="00BC30D9" w:rsidRPr="00393376">
                                <w:rPr>
                                  <w:rFonts w:ascii="Calibri" w:eastAsia="標楷體" w:hAnsi="標楷體" w:cs="Times New Roman" w:hint="eastAsia"/>
                                  <w:b/>
                                  <w:kern w:val="2"/>
                                </w:rPr>
                                <w:t>核銷及</w:t>
                              </w:r>
                              <w:r w:rsidR="00BC30D9" w:rsidRPr="00393376">
                                <w:rPr>
                                  <w:rFonts w:ascii="Calibri" w:eastAsia="標楷體" w:hAnsi="標楷體" w:cs="Times New Roman"/>
                                  <w:b/>
                                  <w:kern w:val="2"/>
                                </w:rPr>
                                <w:t>訪談</w:t>
                              </w:r>
                              <w:r w:rsidR="00BC30D9" w:rsidRPr="00393376">
                                <w:rPr>
                                  <w:rFonts w:ascii="Calibri" w:eastAsia="標楷體" w:hAnsi="Calibri" w:cs="Times New Roman"/>
                                  <w:b/>
                                  <w:kern w:val="2"/>
                                </w:rPr>
                                <w:t>:</w:t>
                              </w:r>
                            </w:p>
                            <w:p w:rsidR="00BC30D9" w:rsidRDefault="00BC30D9" w:rsidP="00655B65">
                              <w:pPr>
                                <w:pStyle w:val="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Calibri" w:eastAsia="標楷體" w:hAnsi="標楷體" w:cs="Times New Roman"/>
                                  <w:kern w:val="2"/>
                                </w:rPr>
                              </w:pPr>
                              <w:r w:rsidRPr="00B3014E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每月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助理人員填寫「</w:t>
                              </w:r>
                              <w:proofErr w:type="gramStart"/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簽到退表</w:t>
                              </w:r>
                              <w:proofErr w:type="gramEnd"/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」進行核銷。</w:t>
                              </w:r>
                            </w:p>
                            <w:p w:rsidR="00BC30D9" w:rsidRDefault="00BC30D9" w:rsidP="00655B65">
                              <w:pPr>
                                <w:pStyle w:val="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</w:pPr>
                              <w:r w:rsidRPr="009455FB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資源教室</w:t>
                              </w:r>
                              <w:r w:rsidR="001E6C0D" w:rsidRPr="009455FB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進行</w:t>
                              </w:r>
                              <w:r w:rsidR="001E6C0D" w:rsidRPr="00655B65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助理人員與</w:t>
                              </w:r>
                              <w:r w:rsidRPr="00655B65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學生個別訪談追蹤與輔導。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41"/>
                        <wps:cNvSpPr txBox="1"/>
                        <wps:spPr>
                          <a:xfrm>
                            <a:off x="2088341" y="277842"/>
                            <a:ext cx="2704271" cy="5747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0D9" w:rsidRPr="006D6553" w:rsidRDefault="00BC30D9" w:rsidP="00BC30D9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6D655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申請服務對象及資格</w:t>
                              </w:r>
                              <w:r w:rsidR="001E6C0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  <w:p w:rsidR="00BC30D9" w:rsidRPr="001E6C0D" w:rsidRDefault="001E6C0D" w:rsidP="001E6C0D">
                              <w:pPr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資源教室學生(不包含中輕度肢障生)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2321374" y="3016481"/>
                            <a:ext cx="2638425" cy="574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2EFA" w:rsidRPr="00CD4DB9" w:rsidRDefault="008E2EFA" w:rsidP="00601C17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CD4DB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資源教室</w:t>
                              </w:r>
                              <w:r w:rsidR="00D133F0" w:rsidRPr="00CD4DB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審核</w:t>
                              </w:r>
                              <w:r w:rsidRPr="00CD4DB9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:</w:t>
                              </w:r>
                            </w:p>
                            <w:p w:rsidR="00BC30D9" w:rsidRPr="008A4C76" w:rsidRDefault="00BC30D9" w:rsidP="00BC30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A4C76">
                                <w:rPr>
                                  <w:rFonts w:ascii="標楷體" w:eastAsia="標楷體" w:hAnsi="標楷體" w:hint="eastAsia"/>
                                </w:rPr>
                                <w:t>助理人員服務人選評估與面談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上彎箭號 43"/>
                        <wps:cNvSpPr/>
                        <wps:spPr>
                          <a:xfrm>
                            <a:off x="4811203" y="2634996"/>
                            <a:ext cx="656147" cy="1662756"/>
                          </a:xfrm>
                          <a:prstGeom prst="bent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向下箭號 44"/>
                        <wps:cNvSpPr/>
                        <wps:spPr>
                          <a:xfrm>
                            <a:off x="3246895" y="5740807"/>
                            <a:ext cx="237490" cy="24701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流程圖: 替代程序 45"/>
                        <wps:cNvSpPr/>
                        <wps:spPr>
                          <a:xfrm>
                            <a:off x="531064" y="7391220"/>
                            <a:ext cx="5746271" cy="638355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C30D9" w:rsidRDefault="00BC30D9" w:rsidP="00BC30D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662616" y="7415122"/>
                            <a:ext cx="5690559" cy="543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0D9" w:rsidRPr="00CD4DB9" w:rsidRDefault="00BC30D9" w:rsidP="00BC30D9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CD4DB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服務結束之評估</w:t>
                              </w:r>
                              <w:r w:rsidRPr="00CD4DB9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:</w:t>
                              </w:r>
                            </w:p>
                            <w:p w:rsidR="00BC30D9" w:rsidRPr="003E3D37" w:rsidRDefault="00D133F0" w:rsidP="00BC30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申請</w:t>
                              </w:r>
                              <w:r w:rsidR="00CC6A17"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學生</w:t>
                              </w:r>
                              <w:r w:rsidR="001E6C0D"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填寫「資源教室身心障礙學生助理人員服務</w:t>
                              </w:r>
                              <w:proofErr w:type="gramStart"/>
                              <w:r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滿意度</w:t>
                              </w:r>
                              <w:r w:rsidR="008D12BA"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暨</w:t>
                              </w:r>
                              <w:r w:rsidR="001E6C0D"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評估</w:t>
                              </w:r>
                              <w:proofErr w:type="gramEnd"/>
                              <w:r w:rsidR="001E6C0D" w:rsidRPr="00CD4DB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表」</w:t>
                              </w:r>
                              <w:r w:rsidR="00BC30D9" w:rsidRPr="003E3D37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向下箭號 49"/>
                        <wps:cNvSpPr/>
                        <wps:spPr>
                          <a:xfrm>
                            <a:off x="3247530" y="7010647"/>
                            <a:ext cx="237490" cy="24701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1D3F2D" id="畫布 24" o:spid="_x0000_s1026" editas="canvas" style="width:523.3pt;height:653.25pt;mso-position-horizontal-relative:char;mso-position-vertical-relative:line" coordsize="66459,8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59;height:8296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程序 25" o:spid="_x0000_s1028" type="#_x0000_t176" style="position:absolute;left:20391;top:2778;width:27043;height:5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mMAA&#10;AADbAAAADwAAAGRycy9kb3ducmV2LnhtbESPQYvCMBSE74L/ITzBm00trEg1iijCerR62L09mmdb&#10;bF5qk2r990YQPA4z8w2zXPemFndqXWVZwTSKQRDnVldcKDif9pM5COeRNdaWScGTHKxXw8ESU20f&#10;fKR75gsRIOxSVFB636RSurwkgy6yDXHwLrY16INsC6lbfAS4qWUSxzNpsOKwUGJD25Lya9YZBcWu&#10;T65GZ1O8xZe/5HA+dK77V2o86jcLEJ56/w1/2r9aQfID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AFmMAAAADbAAAADwAAAAAAAAAAAAAAAACYAgAAZHJzL2Rvd25y&#10;ZXYueG1sUEsFBgAAAAAEAAQA9QAAAIUDAAAAAA==&#10;" filled="f" strokecolor="windowText" strokeweight="1pt">
                  <v:textbox>
                    <w:txbxContent>
                      <w:p w:rsidR="00BC30D9" w:rsidRDefault="00BC30D9" w:rsidP="00BC30D9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9620;top:12629;width:4733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BC30D9" w:rsidRDefault="00D133F0" w:rsidP="00BC30D9">
                        <w:pPr>
                          <w:pStyle w:val="Web"/>
                          <w:spacing w:before="0" w:beforeAutospacing="0" w:after="0" w:afterAutospacing="0"/>
                          <w:ind w:firstLine="115"/>
                          <w:jc w:val="center"/>
                        </w:pPr>
                        <w:r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申請</w:t>
                        </w:r>
                        <w:r w:rsidR="008E2EFA"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學生</w:t>
                        </w:r>
                        <w:r w:rsidR="00BC30D9"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填</w:t>
                        </w:r>
                        <w:r w:rsidR="00BC30D9" w:rsidRPr="00393376">
                          <w:rPr>
                            <w:rFonts w:ascii="Calibri" w:eastAsia="標楷體" w:hAnsi="標楷體" w:cs="Times New Roman" w:hint="eastAsia"/>
                            <w:b/>
                            <w:kern w:val="2"/>
                          </w:rPr>
                          <w:t>寫</w:t>
                        </w:r>
                        <w:r w:rsidR="00BC30D9">
                          <w:rPr>
                            <w:rFonts w:ascii="Calibri" w:eastAsia="標楷體" w:hAnsi="Calibri" w:cs="Times New Roman"/>
                            <w:kern w:val="2"/>
                          </w:rPr>
                          <w:t>:</w:t>
                        </w:r>
                        <w:r w:rsidR="00BC30D9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「</w:t>
                        </w:r>
                        <w:r w:rsidR="00BC30D9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資源教室身心障礙學生助理人員服務申請</w:t>
                        </w:r>
                        <w:r w:rsidR="001E6C0D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表</w:t>
                        </w:r>
                        <w:r w:rsidR="00BC30D9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」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29" o:spid="_x0000_s1030" type="#_x0000_t67" style="position:absolute;left:32280;top:16727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bFcUA&#10;AADbAAAADwAAAGRycy9kb3ducmV2LnhtbESP3WrCQBSE7wu+w3KE3hTdNNiiMatISyEIhRp9gEP2&#10;mB+zZ9Ps1sS37wqFXg4z8w2TbkfTiiv1rras4HkegSAurK65VHA6fsyWIJxH1thaJgU3crDdTB5S&#10;TLQd+EDX3JciQNglqKDyvkukdEVFBt3cdsTBO9veoA+yL6XucQhw08o4il6lwZrDQoUdvVVUXPIf&#10;o2D4zG+Xp+brJVs07966xXd2iPdKPU7H3RqEp9H/h//amVYQr+D+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sVxQAAANsAAAAPAAAAAAAAAAAAAAAAAJgCAABkcnMv&#10;ZG93bnJldi54bWxQSwUGAAAAAAQABAD1AAAAigMAAAAA&#10;" adj="11215" fillcolor="#5b9bd5" strokecolor="#41719c" strokeweight="1pt"/>
                <v:shape id="向下箭號 30" o:spid="_x0000_s1031" type="#_x0000_t67" style="position:absolute;left:24422;top:44780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kVcIA&#10;AADbAAAADwAAAGRycy9kb3ducmV2LnhtbERP3WrCMBS+H+wdwhnsZmiqU5FqKrIxKIOBVh/g0Bzb&#10;2uaka7L+vP1yMdjlx/e/P4ymET11rrKsYDGPQBDnVldcKLhePmZbEM4ja2wsk4KJHBySx4c9xtoO&#10;fKY+84UIIexiVFB638ZSurwkg25uW+LA3Wxn0AfYFVJ3OIRw08hlFG2kwYpDQ4ktvZWU19mPUTB8&#10;ZVP9cj+t09X93Vu3+k7Py0+lnp/G4w6Ep9H/i//cqVbwGtaH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+RVwgAAANsAAAAPAAAAAAAAAAAAAAAAAJgCAABkcnMvZG93&#10;bnJldi54bWxQSwUGAAAAAAQABAD1AAAAhwMAAAAA&#10;" adj="11215" fillcolor="#5b9bd5" strokecolor="#41719c" strokeweight="1pt"/>
                <v:shape id="向下箭號 31" o:spid="_x0000_s1032" type="#_x0000_t67" style="position:absolute;left:39517;top:37017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BzsQA&#10;AADbAAAADwAAAGRycy9kb3ducmV2LnhtbESP3WrCQBSE7wu+w3KE3kjd+FdKdBVpEYIgaOwDHLLH&#10;JJo9G7NbE9/eFYReDjPzDbNYdaYSN2pcaVnBaBiBIM6sLjlX8HvcfHyBcB5ZY2WZFNzJwWrZe1tg&#10;rG3LB7qlPhcBwi5GBYX3dSylywoy6Ia2Jg7eyTYGfZBNLnWDbYCbSo6j6FMaLDksFFjTd0HZJf0z&#10;Ctpder8MzvtZMj3/eOum1+Qw3ir13u/WcxCeOv8ffrUTrWAyg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Qc7EAAAA2wAAAA8AAAAAAAAAAAAAAAAAmAIAAGRycy9k&#10;b3ducmV2LnhtbFBLBQYAAAAABAAEAPUAAACJAwAAAAA=&#10;" adj="11215" fillcolor="#5b9bd5" strokecolor="#41719c" strokeweight="1pt"/>
                <v:shape id="向下箭號 32" o:spid="_x0000_s1033" type="#_x0000_t67" style="position:absolute;left:24696;top:37017;width:2382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fucUA&#10;AADbAAAADwAAAGRycy9kb3ducmV2LnhtbESP3WrCQBSE7wXfYTlCb0rdGK2UmFWkRQiFQo19gEP2&#10;ND9mz8bs1sS37xYKXg4z8w2T7kbTiiv1rrasYDGPQBAXVtdcKvg6HZ5eQDiPrLG1TApu5GC3nU5S&#10;TLQd+EjX3JciQNglqKDyvkukdEVFBt3cdsTB+7a9QR9kX0rd4xDgppVxFK2lwZrDQoUdvVZUnPMf&#10;o2D4yG/nx+bzOVs1b9661SU7xu9KPczG/QaEp9Hfw//tTCtYx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d+5xQAAANsAAAAPAAAAAAAAAAAAAAAAAJgCAABkcnMv&#10;ZG93bnJldi54bWxQSwUGAAAAAAQABAD1AAAAigMAAAAA&#10;" adj="11215" fillcolor="#5b9bd5" strokecolor="#41719c" strokeweight="1pt"/>
                <v:shape id="向下箭號 33" o:spid="_x0000_s1034" type="#_x0000_t67" style="position:absolute;left:32280;top:25681;width:238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6IsUA&#10;AADbAAAADwAAAGRycy9kb3ducmV2LnhtbESP0WrCQBRE34X+w3ILfRHdVK1I6irFIgShYFI/4JK9&#10;TaLZuzG7mvj3bkHwcZiZM8xy3ZtaXKl1lWUF7+MIBHFudcWFgsPvdrQA4TyyxtoyKbiRg/XqZbDE&#10;WNuOU7pmvhABwi5GBaX3TSyly0sy6Ma2IQ7en20N+iDbQuoWuwA3tZxE0VwarDgslNjQpqT8lF2M&#10;gu4nu52Gx/1HMjt+e+tm5ySd7JR6e+2/PkF46v0z/GgnWsF0Cv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XoixQAAANsAAAAPAAAAAAAAAAAAAAAAAJgCAABkcnMv&#10;ZG93bnJldi54bWxQSwUGAAAAAAQABAD1AAAAigMAAAAA&#10;" adj="11215" fillcolor="#5b9bd5" strokecolor="#41719c" strokeweight="1pt"/>
                <v:shape id="向下箭號 34" o:spid="_x0000_s1035" type="#_x0000_t67" style="position:absolute;left:32468;top:9408;width:2382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iVsUA&#10;AADbAAAADwAAAGRycy9kb3ducmV2LnhtbESP3WrCQBSE7wu+w3KE3hTd1KYiMatISyEUhBp9gEP2&#10;mB+zZ9Ps1sS37wqFXg4z8w2TbkfTiiv1rras4HkegSAurK65VHA6fsxWIJxH1thaJgU3crDdTB5S&#10;TLQd+EDX3JciQNglqKDyvkukdEVFBt3cdsTBO9veoA+yL6XucQhw08pFFC2lwZrDQoUdvVVUXPIf&#10;o2DY57fLU/P1msXNu7cu/s4Oi0+lHqfjbg3C0+j/w3/tTCt4ieH+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OJWxQAAANsAAAAPAAAAAAAAAAAAAAAAAJgCAABkcnMv&#10;ZG93bnJldi54bWxQSwUGAAAAAAQABAD1AAAAigMAAAAA&#10;" adj="11215" fillcolor="#5b9bd5" strokecolor="#41719c" strokeweight="1pt"/>
                <v:shape id="文字方塊 4" o:spid="_x0000_s1036" type="#_x0000_t202" style="position:absolute;left:9810;top:19616;width:4629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zs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SzsMAAADbAAAADwAAAAAAAAAAAAAAAACYAgAAZHJzL2Rv&#10;d25yZXYueG1sUEsFBgAAAAAEAAQA9QAAAIgDAAAAAA==&#10;" fillcolor="window" strokeweight=".5pt">
                  <v:textbox>
                    <w:txbxContent>
                      <w:p w:rsidR="00BC30D9" w:rsidRDefault="00BC30D9" w:rsidP="00BC30D9">
                        <w:pPr>
                          <w:pStyle w:val="Web"/>
                          <w:spacing w:before="0" w:beforeAutospacing="0" w:after="0" w:afterAutospacing="0"/>
                          <w:rPr>
                            <w:rFonts w:ascii="Calibri" w:eastAsia="標楷體" w:hAnsi="Calibri" w:cs="Times New Roman"/>
                            <w:b/>
                            <w:kern w:val="2"/>
                          </w:rPr>
                        </w:pPr>
                        <w:r w:rsidRPr="00393376">
                          <w:rPr>
                            <w:rFonts w:ascii="Calibri" w:eastAsia="標楷體" w:hAnsi="標楷體" w:cs="Times New Roman" w:hint="eastAsia"/>
                            <w:b/>
                            <w:kern w:val="2"/>
                          </w:rPr>
                          <w:t>推薦助理人員</w:t>
                        </w:r>
                        <w:r w:rsidRPr="00393376">
                          <w:rPr>
                            <w:rFonts w:ascii="Calibri" w:eastAsia="標楷體" w:hAnsi="Calibri" w:cs="Times New Roman"/>
                            <w:b/>
                            <w:kern w:val="2"/>
                          </w:rPr>
                          <w:t xml:space="preserve">: </w:t>
                        </w:r>
                      </w:p>
                      <w:p w:rsidR="00BC30D9" w:rsidRPr="00393376" w:rsidRDefault="00BC30D9" w:rsidP="001E6C0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393376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 xml:space="preserve">1.申請學生主動提供。 </w:t>
                        </w:r>
                        <w:r w:rsidRPr="00393376">
                          <w:rPr>
                            <w:rFonts w:ascii="標楷體" w:eastAsia="標楷體" w:hAnsi="標楷體" w:cs="Times New Roman"/>
                            <w:kern w:val="2"/>
                          </w:rPr>
                          <w:t>2.</w:t>
                        </w:r>
                        <w:r w:rsidR="00D133F0" w:rsidRPr="00CD4DB9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資源教室</w:t>
                        </w:r>
                        <w:r w:rsidRPr="00CD4DB9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委</w:t>
                        </w:r>
                        <w:r w:rsidRPr="00393376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請導師</w:t>
                        </w:r>
                        <w:r w:rsidR="005600C1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或任課老師</w:t>
                        </w:r>
                        <w:r w:rsidRPr="00393376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推薦。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36" o:spid="_x0000_s1037" type="#_x0000_t110" style="position:absolute;left:15335;top:28479;width:36004;height:9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Cp8QA&#10;AADbAAAADwAAAGRycy9kb3ducmV2LnhtbESPT2sCMRTE7wW/Q3iCl6JJWxFZjSJCiyf/I3h7bJ67&#10;q5uXZRN166dvCoLHYWZ+w4ynjS3FjWpfONbw0VMgiFNnCs407Hff3SEIH5ANlo5Jwy95mE5ab2NM&#10;jLvzhm7bkIkIYZ+ghjyEKpHSpzlZ9D1XEUfv5GqLIco6k6bGe4TbUn4qNZAWC44LOVY0zym9bK9W&#10;g3q/buaL1WNZHFR/LYfZ7ufoz1p32s1sBCJQE17hZ3thNHwN4P9L/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wqfEAAAA2wAAAA8AAAAAAAAAAAAAAAAAmAIAAGRycy9k&#10;b3ducmV2LnhtbFBLBQYAAAAABAAEAPUAAACJAwAAAAA=&#10;" filled="f" strokecolor="windowText" strokeweight="1pt">
                  <v:textbox>
                    <w:txbxContent>
                      <w:p w:rsidR="00BC30D9" w:rsidRDefault="00BC30D9" w:rsidP="00BC30D9"/>
                    </w:txbxContent>
                  </v:textbox>
                </v:shape>
                <v:shape id="文字方塊 7" o:spid="_x0000_s1038" type="#_x0000_t202" style="position:absolute;left:23046;top:40694;width:552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<v:textbox>
                    <w:txbxContent>
                      <w:p w:rsidR="00BC30D9" w:rsidRDefault="00BC30D9" w:rsidP="00BC30D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8" o:spid="_x0000_s1039" type="#_x0000_t202" style="position:absolute;left:37522;top:40591;width:6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BC30D9" w:rsidRDefault="00BC30D9" w:rsidP="00BC30D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不通過</w:t>
                        </w:r>
                      </w:p>
                    </w:txbxContent>
                  </v:textbox>
                </v:shape>
                <v:shape id="文字方塊 6" o:spid="_x0000_s1040" type="#_x0000_t202" style="position:absolute;left:22943;top:48091;width:21824;height:7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BC30D9" w:rsidRPr="00393376" w:rsidRDefault="008E2EFA" w:rsidP="00BC30D9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資源教室</w:t>
                        </w:r>
                        <w:r w:rsidR="00D133F0"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聘用</w:t>
                        </w:r>
                        <w:r w:rsidR="00BC30D9" w:rsidRPr="00393376">
                          <w:rPr>
                            <w:rFonts w:ascii="Calibri" w:eastAsia="標楷體" w:hAnsi="標楷體" w:cs="Times New Roman" w:hint="eastAsia"/>
                            <w:b/>
                            <w:kern w:val="2"/>
                          </w:rPr>
                          <w:t>助理人員</w:t>
                        </w:r>
                        <w:r w:rsidR="00BC30D9" w:rsidRPr="00393376">
                          <w:rPr>
                            <w:rFonts w:ascii="Calibri" w:eastAsia="標楷體" w:hAnsi="Calibri" w:cs="Times New Roman"/>
                            <w:b/>
                            <w:kern w:val="2"/>
                          </w:rPr>
                          <w:t>:</w:t>
                        </w:r>
                      </w:p>
                      <w:p w:rsidR="00BC30D9" w:rsidRDefault="00BC30D9" w:rsidP="00957011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rFonts w:ascii="Calibri" w:eastAsia="標楷體" w:hAnsi="標楷體" w:cs="Times New Roman"/>
                            <w:kern w:val="2"/>
                          </w:rPr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工作職前說明或訓練。</w:t>
                        </w:r>
                      </w:p>
                      <w:p w:rsidR="00BC30D9" w:rsidRDefault="00BC30D9" w:rsidP="00BC30D9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</w:pPr>
                        <w:r w:rsidRPr="00957011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完成學校擬聘作業程序。</w:t>
                        </w:r>
                      </w:p>
                    </w:txbxContent>
                  </v:textbox>
                </v:shape>
                <v:shape id="文字方塊 19" o:spid="_x0000_s1041" type="#_x0000_t202" style="position:absolute;left:11176;top:60529;width:47688;height:8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CK8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mCK8AAAADbAAAADwAAAAAAAAAAAAAAAACYAgAAZHJzL2Rvd25y&#10;ZXYueG1sUEsFBgAAAAAEAAQA9QAAAIUDAAAAAA==&#10;" fillcolor="window" strokeweight=".5pt">
                  <v:textbox>
                    <w:txbxContent>
                      <w:p w:rsidR="00BC30D9" w:rsidRPr="00393376" w:rsidRDefault="00CC6A17" w:rsidP="00BC30D9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CD4DB9">
                          <w:rPr>
                            <w:rFonts w:ascii="Calibri" w:eastAsia="標楷體" w:hAnsi="標楷體" w:cs="Times New Roman" w:hint="eastAsia"/>
                            <w:b/>
                            <w:color w:val="000000" w:themeColor="text1"/>
                            <w:kern w:val="2"/>
                          </w:rPr>
                          <w:t>資源教室</w:t>
                        </w:r>
                        <w:r w:rsidR="00BC30D9" w:rsidRPr="00393376">
                          <w:rPr>
                            <w:rFonts w:ascii="Calibri" w:eastAsia="標楷體" w:hAnsi="標楷體" w:cs="Times New Roman" w:hint="eastAsia"/>
                            <w:b/>
                            <w:kern w:val="2"/>
                          </w:rPr>
                          <w:t>核銷及</w:t>
                        </w:r>
                        <w:r w:rsidR="00BC30D9" w:rsidRPr="00393376">
                          <w:rPr>
                            <w:rFonts w:ascii="Calibri" w:eastAsia="標楷體" w:hAnsi="標楷體" w:cs="Times New Roman"/>
                            <w:b/>
                            <w:kern w:val="2"/>
                          </w:rPr>
                          <w:t>訪談</w:t>
                        </w:r>
                        <w:r w:rsidR="00BC30D9" w:rsidRPr="00393376">
                          <w:rPr>
                            <w:rFonts w:ascii="Calibri" w:eastAsia="標楷體" w:hAnsi="Calibri" w:cs="Times New Roman"/>
                            <w:b/>
                            <w:kern w:val="2"/>
                          </w:rPr>
                          <w:t>:</w:t>
                        </w:r>
                      </w:p>
                      <w:p w:rsidR="00BC30D9" w:rsidRDefault="00BC30D9" w:rsidP="00655B65">
                        <w:pPr>
                          <w:pStyle w:val="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Calibri" w:eastAsia="標楷體" w:hAnsi="標楷體" w:cs="Times New Roman"/>
                            <w:kern w:val="2"/>
                          </w:rPr>
                        </w:pPr>
                        <w:r w:rsidRPr="00B3014E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每月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助理人員填寫「</w:t>
                        </w:r>
                        <w:proofErr w:type="gramStart"/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簽到退表</w:t>
                        </w:r>
                        <w:proofErr w:type="gramEnd"/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」進行核銷。</w:t>
                        </w:r>
                      </w:p>
                      <w:p w:rsidR="00BC30D9" w:rsidRDefault="00BC30D9" w:rsidP="00655B65">
                        <w:pPr>
                          <w:pStyle w:val="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</w:pPr>
                        <w:r w:rsidRPr="009455FB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資源教室</w:t>
                        </w:r>
                        <w:r w:rsidR="001E6C0D" w:rsidRPr="009455FB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進行</w:t>
                        </w:r>
                        <w:r w:rsidR="001E6C0D" w:rsidRPr="00655B65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助理人員與</w:t>
                        </w:r>
                        <w:r w:rsidRPr="00655B65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學生個別訪談追蹤與輔導。</w:t>
                        </w:r>
                      </w:p>
                    </w:txbxContent>
                  </v:textbox>
                </v:shape>
                <v:shape id="文字方塊 41" o:spid="_x0000_s1042" type="#_x0000_t202" style="position:absolute;left:20883;top:2778;width:27043;height:5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BC30D9" w:rsidRPr="006D6553" w:rsidRDefault="00BC30D9" w:rsidP="00BC30D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6D6553">
                          <w:rPr>
                            <w:rFonts w:ascii="標楷體" w:eastAsia="標楷體" w:hAnsi="標楷體" w:hint="eastAsia"/>
                            <w:b/>
                          </w:rPr>
                          <w:t>申請服務對象及資格</w:t>
                        </w:r>
                        <w:r w:rsidR="001E6C0D">
                          <w:rPr>
                            <w:rFonts w:ascii="標楷體" w:eastAsia="標楷體" w:hAnsi="標楷體" w:hint="eastAsia"/>
                            <w:b/>
                          </w:rPr>
                          <w:t>:</w:t>
                        </w:r>
                      </w:p>
                      <w:p w:rsidR="00BC30D9" w:rsidRPr="001E6C0D" w:rsidRDefault="001E6C0D" w:rsidP="001E6C0D">
                        <w:pPr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資源教室學生(不包含中輕度肢障生)</w:t>
                        </w:r>
                      </w:p>
                    </w:txbxContent>
                  </v:textbox>
                </v:shape>
                <v:shape id="文字方塊 42" o:spid="_x0000_s1043" type="#_x0000_t202" style="position:absolute;left:23213;top:30164;width:26384;height:5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8E2EFA" w:rsidRPr="00CD4DB9" w:rsidRDefault="008E2EFA" w:rsidP="00601C17">
                        <w:pPr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CD4DB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資源教室</w:t>
                        </w:r>
                        <w:r w:rsidR="00D133F0" w:rsidRPr="00CD4DB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審核</w:t>
                        </w:r>
                        <w:r w:rsidRPr="00CD4DB9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:</w:t>
                        </w:r>
                      </w:p>
                      <w:p w:rsidR="00BC30D9" w:rsidRPr="008A4C76" w:rsidRDefault="00BC30D9" w:rsidP="00BC30D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8A4C76">
                          <w:rPr>
                            <w:rFonts w:ascii="標楷體" w:eastAsia="標楷體" w:hAnsi="標楷體" w:hint="eastAsia"/>
                          </w:rPr>
                          <w:t>助理人員服務人選評估與面談</w:t>
                        </w:r>
                      </w:p>
                    </w:txbxContent>
                  </v:textbox>
                </v:shape>
                <v:shape id="上彎箭號 43" o:spid="_x0000_s1044" style="position:absolute;left:48112;top:26349;width:6561;height:16628;visibility:visible;mso-wrap-style:square;v-text-anchor:middle" coordsize="656147,166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548UA&#10;AADbAAAADwAAAGRycy9kb3ducmV2LnhtbESP3WrCQBSE7wu+w3IEb4rZpJZS0qwiQqEXBlrbBzhm&#10;T5No9mzIbvPj03cFwcthZr5hss1oGtFT52rLCpIoBkFcWF1zqeDn+335CsJ5ZI2NZVIwkYPNevaQ&#10;YartwF/UH3wpAoRdigoq79tUSldUZNBFtiUO3q/tDPogu1LqDocAN418iuMXabDmsFBhS7uKivPh&#10;zyjI9wkmNMX56ZgPp+LyOZwfdanUYj5u30B4Gv09fGt/aAXPK7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nnjxQAAANsAAAAPAAAAAAAAAAAAAAAAAJgCAABkcnMv&#10;ZG93bnJldi54bWxQSwUGAAAAAAQABAD1AAAAigMAAAAA&#10;" path="m,1498719r410092,l410092,164037r-82018,l492110,,656147,164037r-82018,l574129,1662756,,1662756,,1498719xe" fillcolor="#5b9bd5" strokecolor="#41719c" strokeweight="1pt">
                  <v:stroke joinstyle="miter"/>
                  <v:path arrowok="t" o:connecttype="custom" o:connectlocs="0,1498719;410092,1498719;410092,164037;328074,164037;492110,0;656147,164037;574129,164037;574129,1662756;0,1662756;0,1498719" o:connectangles="0,0,0,0,0,0,0,0,0,0"/>
                </v:shape>
                <v:shape id="向下箭號 44" o:spid="_x0000_s1045" type="#_x0000_t67" style="position:absolute;left:32468;top:57408;width:237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VsUA&#10;AADbAAAADwAAAGRycy9kb3ducmV2LnhtbESPQWvCQBSE74L/YXlCb7qxDUGimyAFoWKhqCXQ2yP7&#10;TNJm36bZVdP++m5B8DjMzDfMKh9MKy7Uu8aygvksAkFcWt1wpeD9uJkuQDiPrLG1TAp+yEGejUcr&#10;TLW98p4uB1+JAGGXooLa+y6V0pU1GXQz2xEH72R7gz7IvpK6x2uAm1Y+RlEiDTYcFmrs6Lmm8utw&#10;NgpeP5PkTeLvNt5uvneyKD7ap6JT6mEyrJcgPA3+Hr61X7SCOIb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FVWxQAAANsAAAAPAAAAAAAAAAAAAAAAAJgCAABkcnMv&#10;ZG93bnJldi54bWxQSwUGAAAAAAQABAD1AAAAigMAAAAA&#10;" adj="11216" fillcolor="#5b9bd5" strokecolor="#41719c" strokeweight="1pt"/>
                <v:shape id="流程圖: 替代程序 45" o:spid="_x0000_s1046" type="#_x0000_t176" style="position:absolute;left:5310;top:73912;width:57463;height: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gOMMA&#10;AADbAAAADwAAAGRycy9kb3ducmV2LnhtbESPT2vCQBTE7wW/w/KE3pqNoRaJriKKUI9Nc9DbI/tM&#10;gtm3Mbv502/fFQo9DjPzG2azm0wjBupcbVnBIopBEBdW11wqyL9PbysQziNrbCyTgh9ysNvOXjaY&#10;ajvyFw2ZL0WAsEtRQeV9m0rpiooMusi2xMG72c6gD7Irpe5wDHDTyCSOP6TBmsNChS0dKiruWW8U&#10;lMcpuRudLfAR3y7JOT/3rr8q9Tqf9msQnib/H/5rf2oF70t4fg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/gOMMAAADbAAAADwAAAAAAAAAAAAAAAACYAgAAZHJzL2Rv&#10;d25yZXYueG1sUEsFBgAAAAAEAAQA9QAAAIgDAAAAAA==&#10;" filled="f" strokecolor="windowText" strokeweight="1pt">
                  <v:textbox>
                    <w:txbxContent>
                      <w:p w:rsidR="00BC30D9" w:rsidRDefault="00BC30D9" w:rsidP="00BC30D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48" o:spid="_x0000_s1047" type="#_x0000_t202" style="position:absolute;left:6626;top:74151;width:56905;height:5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BC30D9" w:rsidRPr="00CD4DB9" w:rsidRDefault="00BC30D9" w:rsidP="00BC30D9">
                        <w:pPr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CD4DB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服務結束之評估</w:t>
                        </w:r>
                        <w:r w:rsidRPr="00CD4DB9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:</w:t>
                        </w:r>
                      </w:p>
                      <w:p w:rsidR="00BC30D9" w:rsidRPr="003E3D37" w:rsidRDefault="00D133F0" w:rsidP="00BC30D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申請</w:t>
                        </w:r>
                        <w:r w:rsidR="00CC6A17"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學生</w:t>
                        </w:r>
                        <w:r w:rsidR="001E6C0D"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填寫「資源教室身心障礙學生助理人員服務</w:t>
                        </w:r>
                        <w:proofErr w:type="gramStart"/>
                        <w:r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滿意度</w:t>
                        </w:r>
                        <w:r w:rsidR="008D12BA"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暨</w:t>
                        </w:r>
                        <w:r w:rsidR="001E6C0D"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評估</w:t>
                        </w:r>
                        <w:proofErr w:type="gramEnd"/>
                        <w:r w:rsidR="001E6C0D" w:rsidRPr="00CD4DB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表」</w:t>
                        </w:r>
                        <w:r w:rsidR="00BC30D9" w:rsidRPr="003E3D37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向下箭號 49" o:spid="_x0000_s1048" type="#_x0000_t67" style="position:absolute;left:32475;top:70106;width:237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6yMYA&#10;AADbAAAADwAAAGRycy9kb3ducmV2LnhtbESPQWvCQBSE7wX/w/IEb3VjK8GmboIIQkWhVEugt0f2&#10;mUSzb9PsqtFf3y0Uehxm5htmnvWmERfqXG1ZwWQcgSAurK65VPC5Xz3OQDiPrLGxTApu5CBLBw9z&#10;TLS98gdddr4UAcIuQQWV920ipSsqMujGtiUO3sF2Bn2QXSl1h9cAN418iqJYGqw5LFTY0rKi4rQ7&#10;GwXbYxy/S7yvp+vV90bm+VfznLdKjYb94hWEp97/h//ab1rB9AV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n6yMYAAADbAAAADwAAAAAAAAAAAAAAAACYAgAAZHJz&#10;L2Rvd25yZXYueG1sUEsFBgAAAAAEAAQA9QAAAIsDAAAAAA==&#10;" adj="11216" fillcolor="#5b9bd5" strokecolor="#41719c" strokeweight="1pt"/>
                <w10:anchorlock/>
              </v:group>
            </w:pict>
          </mc:Fallback>
        </mc:AlternateContent>
      </w:r>
    </w:p>
    <w:sectPr w:rsidR="000A48FC" w:rsidRPr="00BC30D9" w:rsidSect="00BC30D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9B" w:rsidRDefault="00F07C9B" w:rsidP="006866AA">
      <w:r>
        <w:separator/>
      </w:r>
    </w:p>
  </w:endnote>
  <w:endnote w:type="continuationSeparator" w:id="0">
    <w:p w:rsidR="00F07C9B" w:rsidRDefault="00F07C9B" w:rsidP="0068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9B" w:rsidRDefault="00F07C9B" w:rsidP="006866AA">
      <w:r>
        <w:separator/>
      </w:r>
    </w:p>
  </w:footnote>
  <w:footnote w:type="continuationSeparator" w:id="0">
    <w:p w:rsidR="00F07C9B" w:rsidRDefault="00F07C9B" w:rsidP="0068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17" w:rsidRPr="00CC6A17" w:rsidRDefault="00601C17" w:rsidP="00CC6A1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110.04</w:t>
    </w:r>
    <w:r w:rsidR="00D133F0">
      <w:rPr>
        <w:rFonts w:ascii="標楷體" w:eastAsia="標楷體" w:hAnsi="標楷體" w:hint="eastAsia"/>
      </w:rPr>
      <w:t>.29</w:t>
    </w:r>
    <w:r w:rsidR="00845E3A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1F3"/>
    <w:multiLevelType w:val="hybridMultilevel"/>
    <w:tmpl w:val="BCFA7C22"/>
    <w:lvl w:ilvl="0" w:tplc="2F0AF0A6">
      <w:start w:val="1"/>
      <w:numFmt w:val="decimal"/>
      <w:lvlText w:val="%1."/>
      <w:lvlJc w:val="left"/>
      <w:pPr>
        <w:ind w:left="360" w:hanging="360"/>
      </w:pPr>
      <w:rPr>
        <w:rFonts w:ascii="標楷體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323F"/>
    <w:multiLevelType w:val="hybridMultilevel"/>
    <w:tmpl w:val="99DE408E"/>
    <w:lvl w:ilvl="0" w:tplc="5DDAE2A6">
      <w:start w:val="1"/>
      <w:numFmt w:val="decimal"/>
      <w:lvlText w:val="%1."/>
      <w:lvlJc w:val="left"/>
      <w:pPr>
        <w:ind w:left="360" w:hanging="360"/>
      </w:pPr>
      <w:rPr>
        <w:rFonts w:ascii="標楷體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D9"/>
    <w:rsid w:val="00075791"/>
    <w:rsid w:val="000A48FC"/>
    <w:rsid w:val="001E6C0D"/>
    <w:rsid w:val="00316653"/>
    <w:rsid w:val="00380FC5"/>
    <w:rsid w:val="003E5703"/>
    <w:rsid w:val="003F725D"/>
    <w:rsid w:val="004F489C"/>
    <w:rsid w:val="005218E3"/>
    <w:rsid w:val="005600C1"/>
    <w:rsid w:val="00601C17"/>
    <w:rsid w:val="00655B65"/>
    <w:rsid w:val="006866AA"/>
    <w:rsid w:val="006979D9"/>
    <w:rsid w:val="006A3F7B"/>
    <w:rsid w:val="006D68D9"/>
    <w:rsid w:val="006F293E"/>
    <w:rsid w:val="00735CE6"/>
    <w:rsid w:val="00844C1F"/>
    <w:rsid w:val="00845E3A"/>
    <w:rsid w:val="008D12BA"/>
    <w:rsid w:val="008E2EFA"/>
    <w:rsid w:val="008E6634"/>
    <w:rsid w:val="009455FB"/>
    <w:rsid w:val="00957011"/>
    <w:rsid w:val="009F5DFA"/>
    <w:rsid w:val="00A15218"/>
    <w:rsid w:val="00A90DE8"/>
    <w:rsid w:val="00AB3533"/>
    <w:rsid w:val="00BC30D9"/>
    <w:rsid w:val="00C8445C"/>
    <w:rsid w:val="00CC6A17"/>
    <w:rsid w:val="00CD4DB9"/>
    <w:rsid w:val="00D133F0"/>
    <w:rsid w:val="00F07C9B"/>
    <w:rsid w:val="00F54D33"/>
    <w:rsid w:val="00F9146A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7DED"/>
  <w15:chartTrackingRefBased/>
  <w15:docId w15:val="{09E524B1-CD7B-4245-8911-0D4C231F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3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6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6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2021-04-26T07:48:00Z</dcterms:created>
  <dcterms:modified xsi:type="dcterms:W3CDTF">2021-08-06T06:23:00Z</dcterms:modified>
</cp:coreProperties>
</file>