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F8" w:rsidRPr="00781BA3" w:rsidRDefault="005D26F8" w:rsidP="002B6F06">
      <w:pPr>
        <w:spacing w:line="440" w:lineRule="exact"/>
        <w:jc w:val="center"/>
        <w:rPr>
          <w:rFonts w:ascii="標楷體" w:eastAsia="標楷體"/>
          <w:b/>
          <w:sz w:val="40"/>
          <w:szCs w:val="40"/>
        </w:rPr>
      </w:pPr>
      <w:r w:rsidRPr="00DD2938">
        <w:rPr>
          <w:rFonts w:ascii="標楷體" w:eastAsia="標楷體" w:hint="eastAsia"/>
          <w:b/>
          <w:sz w:val="40"/>
          <w:szCs w:val="40"/>
        </w:rPr>
        <w:t>澎湖縣馬公市低收入戶</w:t>
      </w:r>
      <w:r w:rsidR="00CF6DCE" w:rsidRPr="00DD2938">
        <w:rPr>
          <w:rFonts w:ascii="標楷體" w:eastAsia="標楷體" w:hint="eastAsia"/>
          <w:b/>
          <w:sz w:val="40"/>
          <w:szCs w:val="40"/>
        </w:rPr>
        <w:t>暨</w:t>
      </w:r>
      <w:r w:rsidR="00CF6DCE" w:rsidRPr="00DD2938">
        <w:rPr>
          <w:rFonts w:ascii="標楷體" w:eastAsia="標楷體" w:hAnsi="標楷體" w:hint="eastAsia"/>
          <w:b/>
          <w:color w:val="000000"/>
          <w:sz w:val="40"/>
          <w:szCs w:val="40"/>
        </w:rPr>
        <w:t>虎井、桶盤地區子女就學獎學金申請</w:t>
      </w:r>
      <w:r w:rsidR="00A53F03" w:rsidRPr="00DD2938">
        <w:rPr>
          <w:rFonts w:ascii="標楷體" w:eastAsia="標楷體" w:hAnsi="標楷體" w:hint="eastAsia"/>
          <w:b/>
          <w:color w:val="000000"/>
          <w:sz w:val="40"/>
          <w:szCs w:val="40"/>
        </w:rPr>
        <w:t>辦法</w:t>
      </w:r>
    </w:p>
    <w:p w:rsidR="00CF6DCE" w:rsidRDefault="00332A48" w:rsidP="002B6F06">
      <w:pPr>
        <w:spacing w:line="46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中華民國10</w:t>
      </w:r>
      <w:r w:rsidR="00CF6DCE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年</w:t>
      </w:r>
      <w:r w:rsidR="00781BA3">
        <w:rPr>
          <w:rFonts w:ascii="標楷體" w:eastAsia="標楷體" w:hAnsi="標楷體" w:hint="eastAsia"/>
          <w:color w:val="000000"/>
        </w:rPr>
        <w:t xml:space="preserve"> 9</w:t>
      </w:r>
      <w:r>
        <w:rPr>
          <w:rFonts w:ascii="標楷體" w:eastAsia="標楷體" w:hAnsi="標楷體" w:hint="eastAsia"/>
          <w:color w:val="000000"/>
        </w:rPr>
        <w:t>月</w:t>
      </w:r>
      <w:r w:rsidR="00DE3F04">
        <w:rPr>
          <w:rFonts w:ascii="標楷體" w:eastAsia="標楷體" w:hAnsi="標楷體" w:hint="eastAsia"/>
          <w:color w:val="000000"/>
        </w:rPr>
        <w:t>21</w:t>
      </w:r>
      <w:r>
        <w:rPr>
          <w:rFonts w:ascii="標楷體" w:eastAsia="標楷體" w:hAnsi="標楷體" w:hint="eastAsia"/>
          <w:color w:val="000000"/>
        </w:rPr>
        <w:t>日馬</w:t>
      </w:r>
      <w:r w:rsidR="00473B69">
        <w:rPr>
          <w:rFonts w:ascii="標楷體" w:eastAsia="標楷體" w:hAnsi="標楷體" w:hint="eastAsia"/>
          <w:color w:val="000000"/>
        </w:rPr>
        <w:t>文</w:t>
      </w:r>
      <w:r>
        <w:rPr>
          <w:rFonts w:ascii="標楷體" w:eastAsia="標楷體" w:hAnsi="標楷體" w:hint="eastAsia"/>
          <w:color w:val="000000"/>
        </w:rPr>
        <w:t>字第</w:t>
      </w:r>
      <w:r w:rsidR="00DA556D">
        <w:rPr>
          <w:rFonts w:ascii="標楷體" w:eastAsia="標楷體" w:hAnsi="標楷體" w:hint="eastAsia"/>
          <w:color w:val="000000"/>
        </w:rPr>
        <w:t>10901044593</w:t>
      </w:r>
      <w:r>
        <w:rPr>
          <w:rFonts w:ascii="標楷體" w:eastAsia="標楷體" w:hAnsi="標楷體" w:hint="eastAsia"/>
          <w:color w:val="000000"/>
        </w:rPr>
        <w:t>號</w:t>
      </w:r>
      <w:r w:rsidR="00473B69">
        <w:rPr>
          <w:rFonts w:ascii="標楷體" w:eastAsia="標楷體" w:hAnsi="標楷體" w:hint="eastAsia"/>
          <w:color w:val="000000"/>
        </w:rPr>
        <w:t>令</w:t>
      </w:r>
      <w:r w:rsidR="00B55687">
        <w:rPr>
          <w:rFonts w:ascii="標楷體" w:eastAsia="標楷體" w:hAnsi="標楷體" w:hint="eastAsia"/>
          <w:color w:val="000000"/>
        </w:rPr>
        <w:t>訂</w:t>
      </w:r>
      <w:r w:rsidR="00DD2938">
        <w:rPr>
          <w:rFonts w:ascii="標楷體" w:eastAsia="標楷體" w:hAnsi="標楷體" w:hint="eastAsia"/>
          <w:color w:val="000000"/>
        </w:rPr>
        <w:t>定</w:t>
      </w:r>
      <w:r w:rsidR="00B55687">
        <w:rPr>
          <w:rFonts w:ascii="標楷體" w:eastAsia="標楷體" w:hAnsi="標楷體" w:hint="eastAsia"/>
          <w:color w:val="000000"/>
        </w:rPr>
        <w:t>發</w:t>
      </w:r>
      <w:r w:rsidR="009A0028">
        <w:rPr>
          <w:rFonts w:ascii="標楷體" w:eastAsia="標楷體" w:hAnsi="標楷體" w:hint="eastAsia"/>
          <w:color w:val="000000"/>
        </w:rPr>
        <w:t>布</w:t>
      </w:r>
    </w:p>
    <w:p w:rsidR="00867887" w:rsidRPr="00867887" w:rsidRDefault="00867887" w:rsidP="00867887">
      <w:pPr>
        <w:spacing w:line="360" w:lineRule="exact"/>
        <w:jc w:val="right"/>
        <w:rPr>
          <w:rFonts w:ascii="標楷體" w:eastAsia="標楷體" w:hAnsi="標楷體"/>
          <w:color w:val="000000"/>
        </w:rPr>
      </w:pPr>
      <w:r w:rsidRPr="00867887">
        <w:rPr>
          <w:rFonts w:ascii="標楷體" w:eastAsia="標楷體" w:hAnsi="標楷體" w:hint="eastAsia"/>
          <w:color w:val="000000"/>
        </w:rPr>
        <w:t>中華民國11</w:t>
      </w:r>
      <w:r w:rsidR="00801D79">
        <w:rPr>
          <w:rFonts w:ascii="標楷體" w:eastAsia="標楷體" w:hAnsi="標楷體" w:hint="eastAsia"/>
          <w:color w:val="000000"/>
        </w:rPr>
        <w:t>4</w:t>
      </w:r>
      <w:r w:rsidRPr="00867887">
        <w:rPr>
          <w:rFonts w:ascii="標楷體" w:eastAsia="標楷體" w:hAnsi="標楷體" w:hint="eastAsia"/>
          <w:color w:val="000000"/>
        </w:rPr>
        <w:t>年</w:t>
      </w:r>
      <w:r w:rsidR="009949D4">
        <w:rPr>
          <w:rFonts w:ascii="標楷體" w:eastAsia="標楷體" w:hAnsi="標楷體" w:hint="eastAsia"/>
          <w:color w:val="000000"/>
        </w:rPr>
        <w:t>2</w:t>
      </w:r>
      <w:r w:rsidRPr="00867887">
        <w:rPr>
          <w:rFonts w:ascii="標楷體" w:eastAsia="標楷體" w:hAnsi="標楷體" w:hint="eastAsia"/>
          <w:color w:val="000000"/>
        </w:rPr>
        <w:t>月</w:t>
      </w:r>
      <w:r w:rsidR="005C3A45">
        <w:rPr>
          <w:rFonts w:ascii="標楷體" w:eastAsia="標楷體" w:hAnsi="標楷體" w:hint="eastAsia"/>
          <w:color w:val="000000"/>
        </w:rPr>
        <w:t>10</w:t>
      </w:r>
      <w:r w:rsidRPr="00867887">
        <w:rPr>
          <w:rFonts w:ascii="標楷體" w:eastAsia="標楷體" w:hAnsi="標楷體" w:hint="eastAsia"/>
          <w:color w:val="000000"/>
        </w:rPr>
        <w:t>日馬文字第</w:t>
      </w:r>
      <w:r w:rsidR="00C7219E">
        <w:rPr>
          <w:rFonts w:ascii="標楷體" w:eastAsia="標楷體" w:hAnsi="標楷體"/>
          <w:color w:val="000000"/>
        </w:rPr>
        <w:t>11401005854</w:t>
      </w:r>
      <w:r w:rsidRPr="00867887">
        <w:rPr>
          <w:rFonts w:ascii="標楷體" w:eastAsia="標楷體" w:hAnsi="標楷體" w:hint="eastAsia"/>
          <w:color w:val="000000"/>
        </w:rPr>
        <w:t>號令修正公布</w:t>
      </w:r>
    </w:p>
    <w:p w:rsidR="00C052E3" w:rsidRDefault="00BA0E28" w:rsidP="00BA0E28">
      <w:pPr>
        <w:spacing w:line="4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第一條  </w:t>
      </w:r>
      <w:r w:rsidR="00DD2938">
        <w:rPr>
          <w:rFonts w:ascii="標楷體" w:eastAsia="標楷體" w:hAnsi="標楷體" w:hint="eastAsia"/>
          <w:color w:val="000000"/>
          <w:sz w:val="28"/>
          <w:szCs w:val="28"/>
        </w:rPr>
        <w:t>本辦法依澎湖縣馬公市低收入戶暨虎井、桶盤地區子女就學獎學</w:t>
      </w:r>
      <w:r w:rsidR="00C052E3">
        <w:rPr>
          <w:rFonts w:ascii="標楷體" w:eastAsia="標楷體" w:hAnsi="標楷體" w:hint="eastAsia"/>
          <w:color w:val="000000"/>
          <w:sz w:val="28"/>
          <w:szCs w:val="28"/>
        </w:rPr>
        <w:t>金</w:t>
      </w:r>
    </w:p>
    <w:p w:rsidR="005D26F8" w:rsidRDefault="00DD2938" w:rsidP="00867887">
      <w:pPr>
        <w:spacing w:line="460" w:lineRule="atLeast"/>
        <w:ind w:leftChars="530" w:left="127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 w:rsidR="00D26D03">
        <w:rPr>
          <w:rFonts w:ascii="標楷體" w:eastAsia="標楷體" w:hAnsi="標楷體" w:hint="eastAsia"/>
          <w:color w:val="000000"/>
          <w:sz w:val="28"/>
          <w:szCs w:val="28"/>
        </w:rPr>
        <w:t>請自治條例</w:t>
      </w:r>
      <w:r w:rsidRPr="00C052E3">
        <w:rPr>
          <w:rFonts w:ascii="標楷體" w:eastAsia="標楷體" w:hAnsi="標楷體" w:hint="eastAsia"/>
          <w:color w:val="000000"/>
          <w:sz w:val="28"/>
          <w:szCs w:val="28"/>
        </w:rPr>
        <w:t>規定訂定之。</w:t>
      </w:r>
      <w:r w:rsidR="00573C69" w:rsidRPr="00C052E3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</w:p>
    <w:p w:rsidR="00D26D03" w:rsidRPr="00080C16" w:rsidRDefault="00D26D03" w:rsidP="00D26D03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第二條  </w:t>
      </w:r>
      <w:r w:rsidRPr="00080C16">
        <w:rPr>
          <w:rFonts w:ascii="標楷體" w:eastAsia="標楷體" w:hAnsi="標楷體" w:hint="eastAsia"/>
          <w:color w:val="000000"/>
          <w:sz w:val="28"/>
          <w:szCs w:val="28"/>
        </w:rPr>
        <w:t>獎勵對象與申請資格</w:t>
      </w:r>
    </w:p>
    <w:p w:rsidR="00D26D03" w:rsidRPr="00080C16" w:rsidRDefault="00D26D03" w:rsidP="00D26D03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0C16">
        <w:rPr>
          <w:rFonts w:ascii="標楷體" w:eastAsia="標楷體" w:hAnsi="標楷體" w:hint="eastAsia"/>
          <w:color w:val="000000"/>
          <w:sz w:val="28"/>
          <w:szCs w:val="28"/>
        </w:rPr>
        <w:t>一、獎勵對象:</w:t>
      </w:r>
    </w:p>
    <w:p w:rsidR="00D26D03" w:rsidRDefault="00D26D03" w:rsidP="00867887">
      <w:pPr>
        <w:spacing w:line="46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C260C">
        <w:rPr>
          <w:rFonts w:ascii="標楷體" w:eastAsia="標楷體" w:hAnsi="標楷體" w:hint="eastAsia"/>
          <w:sz w:val="28"/>
          <w:szCs w:val="28"/>
        </w:rPr>
        <w:t>凡經澎湖縣政府核定之低收入戶，且設籍本市並由本</w:t>
      </w:r>
      <w:r>
        <w:rPr>
          <w:rFonts w:ascii="標楷體" w:eastAsia="標楷體" w:hAnsi="標楷體" w:hint="eastAsia"/>
          <w:sz w:val="28"/>
          <w:szCs w:val="28"/>
        </w:rPr>
        <w:t>所</w:t>
      </w:r>
      <w:r w:rsidRPr="000C260C">
        <w:rPr>
          <w:rFonts w:ascii="標楷體" w:eastAsia="標楷體" w:hAnsi="標楷體" w:hint="eastAsia"/>
          <w:sz w:val="28"/>
          <w:szCs w:val="28"/>
        </w:rPr>
        <w:t>列冊之低收入戶成員就讀政府立案之公、私立日間部學校品學兼優之在學學生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26D03" w:rsidRPr="007E7935" w:rsidRDefault="00867887" w:rsidP="00867887">
      <w:pPr>
        <w:spacing w:line="460" w:lineRule="exact"/>
        <w:ind w:leftChars="-131" w:left="1558" w:hangingChars="780" w:hanging="1872"/>
        <w:rPr>
          <w:rFonts w:ascii="標楷體" w:eastAsia="標楷體" w:hAnsi="標楷體"/>
          <w:sz w:val="28"/>
          <w:szCs w:val="28"/>
        </w:rPr>
      </w:pPr>
      <w:r>
        <w:rPr>
          <w:rFonts w:hAnsi="標楷體" w:hint="eastAsia"/>
        </w:rPr>
        <w:t xml:space="preserve">                   </w:t>
      </w:r>
      <w:r w:rsidR="00D26D03">
        <w:rPr>
          <w:rFonts w:hAnsi="標楷體" w:hint="eastAsia"/>
        </w:rPr>
        <w:t xml:space="preserve">  </w:t>
      </w:r>
      <w:r w:rsidR="00D26D03" w:rsidRPr="007E7935">
        <w:rPr>
          <w:rFonts w:ascii="標楷體" w:eastAsia="標楷體" w:hAnsi="標楷體" w:hint="eastAsia"/>
          <w:sz w:val="28"/>
          <w:szCs w:val="28"/>
        </w:rPr>
        <w:t>(二)凡設籍本市虎井、桶盤兩里且滿六個月以上，就讀政府立案之公、私立日間部學校品學兼優之在學學生。</w:t>
      </w:r>
    </w:p>
    <w:p w:rsidR="00D26D03" w:rsidRPr="007E7935" w:rsidRDefault="00867887" w:rsidP="00D26D03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26D03">
        <w:rPr>
          <w:rFonts w:ascii="標楷體" w:eastAsia="標楷體" w:hAnsi="標楷體" w:hint="eastAsia"/>
          <w:sz w:val="28"/>
          <w:szCs w:val="28"/>
        </w:rPr>
        <w:t xml:space="preserve"> </w:t>
      </w:r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二、申請資格：</w:t>
      </w:r>
    </w:p>
    <w:p w:rsidR="00D26D03" w:rsidRPr="007E7935" w:rsidRDefault="00D26D03" w:rsidP="00867887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7E7935">
        <w:rPr>
          <w:rFonts w:ascii="標楷體" w:eastAsia="標楷體" w:hAnsi="標楷體" w:hint="eastAsia"/>
          <w:color w:val="000000"/>
          <w:sz w:val="28"/>
          <w:szCs w:val="28"/>
        </w:rPr>
        <w:t xml:space="preserve">       (</w:t>
      </w:r>
      <w:proofErr w:type="gramStart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)大專院校組：學業總平均分數七十分以上，並不得有任何</w:t>
      </w:r>
      <w:proofErr w:type="gramStart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科成績不及格者。(</w:t>
      </w:r>
      <w:r w:rsidR="00467DFA">
        <w:rPr>
          <w:rFonts w:ascii="標楷體" w:eastAsia="標楷體" w:hAnsi="標楷體" w:hint="eastAsia"/>
          <w:color w:val="000000"/>
          <w:sz w:val="28"/>
          <w:szCs w:val="28"/>
        </w:rPr>
        <w:t>五專四、五年級比照專科成績計</w:t>
      </w:r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算)。</w:t>
      </w:r>
    </w:p>
    <w:p w:rsidR="00D26D03" w:rsidRPr="007E7935" w:rsidRDefault="00D26D03" w:rsidP="00867887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7E7935">
        <w:rPr>
          <w:rFonts w:ascii="標楷體" w:eastAsia="標楷體" w:hAnsi="標楷體" w:hint="eastAsia"/>
          <w:color w:val="000000"/>
          <w:sz w:val="28"/>
          <w:szCs w:val="28"/>
        </w:rPr>
        <w:t xml:space="preserve">       (二)高中(職)組: 學業總平均分數七十五分以上，並不得有任何</w:t>
      </w:r>
      <w:proofErr w:type="gramStart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科成績不及格者。</w:t>
      </w:r>
    </w:p>
    <w:p w:rsidR="00D26D03" w:rsidRPr="00D26D03" w:rsidRDefault="00867887" w:rsidP="00E55A5F">
      <w:pPr>
        <w:spacing w:line="460" w:lineRule="exact"/>
        <w:ind w:left="2520" w:hangingChars="900" w:hanging="25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(三)國中組：學業總平均分數八十分以上，並不得有任何</w:t>
      </w:r>
      <w:proofErr w:type="gramStart"/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科成績不及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格</w:t>
      </w:r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者。</w:t>
      </w:r>
    </w:p>
    <w:p w:rsidR="005B4D52" w:rsidRDefault="005B4D52" w:rsidP="00B41558">
      <w:pPr>
        <w:spacing w:line="460" w:lineRule="atLeas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每學期獎勵</w:t>
      </w: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名額及金額</w:t>
      </w:r>
    </w:p>
    <w:p w:rsidR="006C61B7" w:rsidRPr="00A65EF5" w:rsidRDefault="00867887" w:rsidP="00A51495">
      <w:pPr>
        <w:tabs>
          <w:tab w:val="left" w:pos="567"/>
          <w:tab w:val="left" w:pos="709"/>
          <w:tab w:val="left" w:pos="2127"/>
        </w:tabs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4D52">
        <w:rPr>
          <w:rFonts w:ascii="標楷體" w:eastAsia="標楷體" w:hAnsi="標楷體" w:hint="eastAsia"/>
          <w:sz w:val="28"/>
          <w:szCs w:val="28"/>
        </w:rPr>
        <w:t xml:space="preserve"> </w:t>
      </w:r>
      <w:r w:rsidR="006C61B7">
        <w:rPr>
          <w:rFonts w:ascii="標楷體" w:eastAsia="標楷體" w:hAnsi="標楷體" w:hint="eastAsia"/>
          <w:sz w:val="28"/>
          <w:szCs w:val="28"/>
        </w:rPr>
        <w:t>一、</w:t>
      </w:r>
      <w:r w:rsidR="006C61B7" w:rsidRPr="00A65EF5">
        <w:rPr>
          <w:rFonts w:ascii="標楷體" w:eastAsia="標楷體" w:hAnsi="標楷體" w:hint="eastAsia"/>
          <w:sz w:val="28"/>
          <w:szCs w:val="28"/>
        </w:rPr>
        <w:t>低收入戶</w:t>
      </w:r>
      <w:r w:rsidR="006C61B7">
        <w:rPr>
          <w:rFonts w:ascii="標楷體" w:eastAsia="標楷體" w:hAnsi="標楷體" w:hint="eastAsia"/>
          <w:sz w:val="28"/>
          <w:szCs w:val="28"/>
        </w:rPr>
        <w:t>獎學金</w:t>
      </w:r>
      <w:r w:rsidR="006C61B7" w:rsidRPr="00A65EF5">
        <w:rPr>
          <w:rFonts w:ascii="標楷體" w:eastAsia="標楷體" w:hAnsi="標楷體" w:hint="eastAsia"/>
          <w:sz w:val="28"/>
          <w:szCs w:val="28"/>
        </w:rPr>
        <w:t>：</w:t>
      </w:r>
    </w:p>
    <w:p w:rsidR="006C61B7" w:rsidRPr="004F10B2" w:rsidRDefault="006C61B7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)大專院校組：每學期十五名（大學及專科名額依申請人數之比例分配獎勵名額，並以比率之小數點捨棄後保留本數，餘</w:t>
      </w:r>
      <w:proofErr w:type="gramStart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名額以大學、專科組比較各分數高低錄取之），每名獎學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金額八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千元整。</w:t>
      </w:r>
    </w:p>
    <w:p w:rsidR="006C61B7" w:rsidRPr="004F10B2" w:rsidRDefault="006C61B7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A51495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(二)高中(職)組：每學期十名（高中普通科及高職【含五專一、二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三年級及高中附職業類科】名額依申請人數之比例分配獎勵名額，並以比率之小數點捨棄後保留本數，餘</w:t>
      </w:r>
      <w:proofErr w:type="gramStart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名額以高中(職)組比較各分數高低錄取之），每名獎學金額三千元整。</w:t>
      </w:r>
    </w:p>
    <w:p w:rsidR="006C61B7" w:rsidRPr="004F10B2" w:rsidRDefault="00A51495" w:rsidP="006C61B7">
      <w:pPr>
        <w:spacing w:line="460" w:lineRule="exact"/>
        <w:ind w:left="2520" w:hangingChars="900" w:hanging="25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(三)國中組：每學期十名，每名獎學金額二千元整。</w:t>
      </w:r>
    </w:p>
    <w:p w:rsidR="006C61B7" w:rsidRDefault="00A51495" w:rsidP="006C61B7">
      <w:pPr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二、虎井</w:t>
      </w:r>
      <w:r w:rsidR="006C61B7">
        <w:rPr>
          <w:rFonts w:ascii="標楷體" w:eastAsia="標楷體" w:hAnsi="標楷體" w:hint="eastAsia"/>
          <w:color w:val="000000"/>
          <w:sz w:val="28"/>
        </w:rPr>
        <w:t>、桶盤兩地偏遠離島子弟獎學金</w:t>
      </w:r>
      <w:r w:rsidR="006C61B7">
        <w:rPr>
          <w:rFonts w:ascii="標楷體" w:eastAsia="標楷體" w:hAnsi="標楷體" w:hint="eastAsia"/>
          <w:sz w:val="28"/>
          <w:szCs w:val="28"/>
        </w:rPr>
        <w:t>：</w:t>
      </w:r>
    </w:p>
    <w:p w:rsidR="006C61B7" w:rsidRDefault="00A51495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C61B7">
        <w:rPr>
          <w:rFonts w:ascii="標楷體" w:eastAsia="標楷體" w:hAnsi="標楷體" w:hint="eastAsia"/>
          <w:sz w:val="28"/>
          <w:szCs w:val="28"/>
        </w:rPr>
        <w:t xml:space="preserve"> </w:t>
      </w:r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)大專院校組：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每學期四名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（大學及專科名額依申請人數之比例分配獎勵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名額，並以比率之小數點捨棄後保留本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數，餘</w:t>
      </w:r>
      <w:proofErr w:type="gramStart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名額以大學、專科組比較各分數高低錄取之）每名獎學金額五千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C61B7" w:rsidRDefault="00A51495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  </w:t>
      </w:r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高中(職)組：每學期四名（高中普通科及高職【含五專一、二、三年級及高中附職業類科】名額依申請人數之比例分配獎勵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名額，並以比率之小數點捨棄後保留本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數，餘</w:t>
      </w:r>
      <w:proofErr w:type="gramStart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名額以高中(職)組比較各分數高低錄取之），每名獎學金額二千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C61B7" w:rsidRDefault="006C61B7" w:rsidP="006C61B7">
      <w:pPr>
        <w:spacing w:line="460" w:lineRule="exact"/>
        <w:ind w:left="2520" w:hangingChars="900" w:hanging="2520"/>
        <w:rPr>
          <w:rFonts w:ascii="標楷體" w:eastAsia="標楷體" w:hAnsi="標楷體"/>
          <w:color w:val="000000"/>
          <w:sz w:val="28"/>
          <w:szCs w:val="28"/>
        </w:rPr>
      </w:pP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A5149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國中組：每學期五名，每名獎學金額一千五百</w:t>
      </w:r>
      <w:r w:rsidRPr="00221C8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C61B7" w:rsidRPr="006B1B58" w:rsidRDefault="00A51495" w:rsidP="00A51495">
      <w:pPr>
        <w:tabs>
          <w:tab w:val="left" w:pos="851"/>
        </w:tabs>
        <w:spacing w:line="46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C61B7">
        <w:rPr>
          <w:rFonts w:ascii="標楷體" w:eastAsia="標楷體" w:hAnsi="標楷體" w:hint="eastAsia"/>
          <w:sz w:val="28"/>
          <w:szCs w:val="28"/>
        </w:rPr>
        <w:t>三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、申請超過名額時，則依學業成績優劣順序獎勵，如學業成績相等</w:t>
      </w:r>
      <w:r w:rsidR="006C61B7">
        <w:rPr>
          <w:rFonts w:ascii="標楷體" w:eastAsia="標楷體" w:hAnsi="標楷體" w:hint="eastAsia"/>
          <w:sz w:val="28"/>
          <w:szCs w:val="28"/>
        </w:rPr>
        <w:t>，則以操行成績高低順序獎勵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，如</w:t>
      </w:r>
      <w:r w:rsidR="006C61B7">
        <w:rPr>
          <w:rFonts w:ascii="標楷體" w:eastAsia="標楷體" w:hAnsi="標楷體" w:hint="eastAsia"/>
          <w:sz w:val="28"/>
          <w:szCs w:val="28"/>
        </w:rPr>
        <w:t>未列操行成績項目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則由</w:t>
      </w:r>
      <w:r w:rsidR="006C61B7">
        <w:rPr>
          <w:rFonts w:ascii="標楷體" w:eastAsia="標楷體" w:hAnsi="標楷體" w:hint="eastAsia"/>
          <w:sz w:val="28"/>
          <w:szCs w:val="28"/>
        </w:rPr>
        <w:t>學校在校有無懲處紀錄列入評比項目，若操行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相等</w:t>
      </w:r>
      <w:r w:rsidR="006C61B7">
        <w:rPr>
          <w:rFonts w:ascii="標楷體" w:eastAsia="標楷體" w:hAnsi="標楷體" w:hint="eastAsia"/>
          <w:sz w:val="28"/>
          <w:szCs w:val="28"/>
        </w:rPr>
        <w:t>，由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審查小組討論決定之。</w:t>
      </w:r>
    </w:p>
    <w:p w:rsidR="006C61B7" w:rsidRDefault="00A51495" w:rsidP="00A51495">
      <w:pPr>
        <w:spacing w:line="46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C61B7">
        <w:rPr>
          <w:rFonts w:ascii="標楷體" w:eastAsia="標楷體" w:hAnsi="標楷體" w:hint="eastAsia"/>
          <w:sz w:val="28"/>
          <w:szCs w:val="28"/>
        </w:rPr>
        <w:t xml:space="preserve"> 四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本市低收入</w:t>
      </w:r>
      <w:proofErr w:type="gramEnd"/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戶獎學金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及虎井</w:t>
      </w:r>
      <w:r w:rsidR="006C61B7">
        <w:rPr>
          <w:rFonts w:ascii="標楷體" w:eastAsia="標楷體" w:hAnsi="標楷體" w:hint="eastAsia"/>
          <w:color w:val="000000"/>
          <w:sz w:val="28"/>
        </w:rPr>
        <w:t>、桶盤兩地偏遠離島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獎學金，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應擇</w:t>
      </w:r>
      <w:proofErr w:type="gramStart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不得重複。</w:t>
      </w:r>
    </w:p>
    <w:p w:rsidR="005B4D52" w:rsidRPr="006C61B7" w:rsidRDefault="00A51495" w:rsidP="00A51495">
      <w:pPr>
        <w:spacing w:line="46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867887" w:rsidRPr="00550CB8">
        <w:rPr>
          <w:rFonts w:ascii="標楷體" w:eastAsia="標楷體" w:hAnsi="標楷體" w:hint="eastAsia"/>
          <w:sz w:val="28"/>
          <w:szCs w:val="28"/>
        </w:rPr>
        <w:t>以上各組獎學金申請如有餘額時，得經由審查小組會議提出討論， 進行獎金和名額適當調整，以增加獎勵；</w:t>
      </w:r>
      <w:r w:rsidR="00867887">
        <w:rPr>
          <w:rFonts w:ascii="標楷體" w:eastAsia="標楷體" w:hAnsi="標楷體" w:hint="eastAsia"/>
          <w:color w:val="000000"/>
          <w:sz w:val="28"/>
          <w:szCs w:val="28"/>
        </w:rPr>
        <w:t>低收入戶與</w:t>
      </w:r>
      <w:r w:rsidR="00867887" w:rsidRPr="00527274">
        <w:rPr>
          <w:rFonts w:ascii="標楷體" w:eastAsia="標楷體" w:hAnsi="標楷體" w:hint="eastAsia"/>
          <w:color w:val="000000"/>
          <w:sz w:val="28"/>
          <w:szCs w:val="28"/>
        </w:rPr>
        <w:t>虎井、桶盤</w:t>
      </w:r>
      <w:r w:rsidR="00867887">
        <w:rPr>
          <w:rFonts w:ascii="標楷體" w:eastAsia="標楷體" w:hAnsi="標楷體" w:hint="eastAsia"/>
          <w:color w:val="000000"/>
          <w:sz w:val="28"/>
          <w:szCs w:val="28"/>
        </w:rPr>
        <w:t>獎學金名額可相互調整，</w:t>
      </w:r>
      <w:r w:rsidR="00867887" w:rsidRPr="00221C8B">
        <w:rPr>
          <w:rFonts w:ascii="標楷體" w:eastAsia="標楷體" w:hAnsi="標楷體" w:hint="eastAsia"/>
          <w:color w:val="000000"/>
          <w:sz w:val="28"/>
          <w:szCs w:val="28"/>
        </w:rPr>
        <w:t>以嘉惠更多符合資格之學生。</w:t>
      </w:r>
    </w:p>
    <w:p w:rsidR="000C260C" w:rsidRPr="000C260C" w:rsidRDefault="005D26F8" w:rsidP="0060264E">
      <w:pPr>
        <w:spacing w:beforeLines="50" w:line="460" w:lineRule="atLeast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B1271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0C260C" w:rsidRPr="000C260C">
        <w:rPr>
          <w:rFonts w:ascii="標楷體" w:eastAsia="標楷體" w:hAnsi="標楷體" w:hint="eastAsia"/>
          <w:sz w:val="28"/>
          <w:szCs w:val="28"/>
        </w:rPr>
        <w:t>申請文件：</w:t>
      </w:r>
    </w:p>
    <w:p w:rsidR="000C260C" w:rsidRPr="000C260C" w:rsidRDefault="000C260C" w:rsidP="00A51495">
      <w:pPr>
        <w:spacing w:line="46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sz w:val="28"/>
          <w:szCs w:val="28"/>
        </w:rPr>
        <w:t>一、申請表一份</w:t>
      </w:r>
      <w:r w:rsidR="00E75BB4">
        <w:rPr>
          <w:rFonts w:ascii="標楷體" w:eastAsia="標楷體" w:hint="eastAsia"/>
          <w:color w:val="000000"/>
          <w:sz w:val="28"/>
          <w:szCs w:val="28"/>
        </w:rPr>
        <w:t>（表格如附件</w:t>
      </w:r>
      <w:r w:rsidR="004476D4">
        <w:rPr>
          <w:rFonts w:ascii="標楷體" w:eastAsia="標楷體" w:hint="eastAsia"/>
          <w:color w:val="000000"/>
          <w:sz w:val="28"/>
          <w:szCs w:val="28"/>
        </w:rPr>
        <w:t>）</w:t>
      </w:r>
      <w:r w:rsidR="00B32A3D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0C260C" w:rsidRPr="000C260C" w:rsidRDefault="000C260C" w:rsidP="00A51495">
      <w:pPr>
        <w:spacing w:line="46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sz w:val="28"/>
          <w:szCs w:val="28"/>
        </w:rPr>
        <w:t>二、學生證影本一份或在學證明書一份。</w:t>
      </w:r>
    </w:p>
    <w:p w:rsidR="000C260C" w:rsidRPr="000C260C" w:rsidRDefault="0005053A" w:rsidP="00A51495">
      <w:pPr>
        <w:spacing w:line="46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三、成績單一份、申請年度學期懲處紀錄一份（影本需加蓋校</w:t>
      </w:r>
      <w:r w:rsidR="000C260C" w:rsidRPr="000C260C">
        <w:rPr>
          <w:rFonts w:ascii="標楷體" w:eastAsia="標楷體" w:hAnsi="標楷體" w:hint="eastAsia"/>
          <w:sz w:val="28"/>
          <w:szCs w:val="28"/>
        </w:rPr>
        <w:t>印）。</w:t>
      </w:r>
    </w:p>
    <w:p w:rsidR="000C260C" w:rsidRPr="000C260C" w:rsidRDefault="000C260C" w:rsidP="00143369">
      <w:pPr>
        <w:spacing w:line="460" w:lineRule="atLeast"/>
        <w:ind w:leftChars="294" w:left="1272" w:hangingChars="202" w:hanging="566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sz w:val="28"/>
          <w:szCs w:val="28"/>
        </w:rPr>
        <w:t>四、三個月內戶籍謄本一份或新式戶口名簿影本一份（含現住人口詳細記事）。</w:t>
      </w:r>
    </w:p>
    <w:p w:rsidR="005D26F8" w:rsidRDefault="005D26F8" w:rsidP="0060264E">
      <w:pPr>
        <w:spacing w:beforeLines="50" w:line="460" w:lineRule="atLeast"/>
        <w:ind w:left="1080" w:hanging="10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B1271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5B4D52">
        <w:rPr>
          <w:rFonts w:ascii="標楷體" w:eastAsia="標楷體" w:hAnsi="標楷體" w:hint="eastAsia"/>
          <w:color w:val="000000"/>
          <w:sz w:val="28"/>
          <w:szCs w:val="28"/>
        </w:rPr>
        <w:t>申請期限：每年十月（上學期）、三月（下學期），逾期不予受</w:t>
      </w:r>
      <w:r>
        <w:rPr>
          <w:rFonts w:ascii="標楷體" w:eastAsia="標楷體" w:hAnsi="標楷體" w:hint="eastAsia"/>
          <w:color w:val="000000"/>
          <w:sz w:val="28"/>
          <w:szCs w:val="28"/>
        </w:rPr>
        <w:t>理。</w:t>
      </w:r>
    </w:p>
    <w:p w:rsidR="00B378BB" w:rsidRDefault="00B378BB" w:rsidP="0060264E">
      <w:pPr>
        <w:spacing w:beforeLines="50" w:line="460" w:lineRule="atLeast"/>
        <w:ind w:leftChars="1" w:left="2550" w:hangingChars="910" w:hanging="2548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第六條</w:t>
      </w:r>
      <w:r w:rsidR="00A51495">
        <w:rPr>
          <w:rFonts w:ascii="標楷體" w:eastAsia="標楷體" w:hint="eastAsia"/>
          <w:sz w:val="28"/>
          <w:szCs w:val="28"/>
        </w:rPr>
        <w:t xml:space="preserve">  </w:t>
      </w:r>
      <w:r w:rsidR="005B4D52">
        <w:rPr>
          <w:rFonts w:ascii="標楷體" w:eastAsia="標楷體" w:hint="eastAsia"/>
          <w:sz w:val="28"/>
          <w:szCs w:val="28"/>
        </w:rPr>
        <w:t>領表方式：</w:t>
      </w:r>
      <w:proofErr w:type="gramStart"/>
      <w:r w:rsidR="005B4D52">
        <w:rPr>
          <w:rFonts w:ascii="標楷體" w:eastAsia="標楷體" w:hint="eastAsia"/>
          <w:sz w:val="28"/>
          <w:szCs w:val="28"/>
        </w:rPr>
        <w:t>逕</w:t>
      </w:r>
      <w:proofErr w:type="gramEnd"/>
      <w:r w:rsidR="005B4D52">
        <w:rPr>
          <w:rFonts w:ascii="標楷體" w:eastAsia="標楷體" w:hint="eastAsia"/>
          <w:sz w:val="28"/>
          <w:szCs w:val="28"/>
        </w:rPr>
        <w:t>向本</w:t>
      </w:r>
      <w:proofErr w:type="gramStart"/>
      <w:r w:rsidR="005B4D52">
        <w:rPr>
          <w:rFonts w:ascii="標楷體" w:eastAsia="標楷體" w:hint="eastAsia"/>
          <w:sz w:val="28"/>
          <w:szCs w:val="28"/>
        </w:rPr>
        <w:t>所文創課</w:t>
      </w:r>
      <w:proofErr w:type="gramEnd"/>
      <w:r w:rsidR="005B4D52">
        <w:rPr>
          <w:rFonts w:ascii="標楷體" w:eastAsia="標楷體" w:hint="eastAsia"/>
          <w:sz w:val="28"/>
          <w:szCs w:val="28"/>
        </w:rPr>
        <w:t>、各里辦公處索取申請表或上本所網站</w:t>
      </w:r>
      <w:r>
        <w:rPr>
          <w:rFonts w:ascii="標楷體" w:eastAsia="標楷體" w:hint="eastAsia"/>
          <w:sz w:val="28"/>
          <w:szCs w:val="28"/>
        </w:rPr>
        <w:t>下載表格</w:t>
      </w:r>
      <w:proofErr w:type="gramStart"/>
      <w:r>
        <w:rPr>
          <w:rFonts w:ascii="標楷體" w:eastAsia="標楷體" w:hint="eastAsia"/>
          <w:sz w:val="28"/>
          <w:szCs w:val="28"/>
        </w:rPr>
        <w:t>（</w:t>
      </w:r>
      <w:proofErr w:type="gramEnd"/>
      <w:r>
        <w:rPr>
          <w:rFonts w:ascii="標楷體" w:eastAsia="標楷體"/>
          <w:sz w:val="28"/>
          <w:szCs w:val="28"/>
        </w:rPr>
        <w:t>http://www.mkcity.gov.tw/</w:t>
      </w:r>
      <w:proofErr w:type="gramStart"/>
      <w:r>
        <w:rPr>
          <w:rFonts w:ascii="標楷體" w:eastAsia="標楷體" w:hint="eastAsia"/>
          <w:sz w:val="28"/>
          <w:szCs w:val="28"/>
        </w:rPr>
        <w:t>）</w:t>
      </w:r>
      <w:proofErr w:type="gramEnd"/>
      <w:r w:rsidR="005B4D52">
        <w:rPr>
          <w:rFonts w:ascii="標楷體" w:eastAsia="標楷體" w:hint="eastAsia"/>
          <w:sz w:val="28"/>
          <w:szCs w:val="28"/>
        </w:rPr>
        <w:t>。</w:t>
      </w:r>
    </w:p>
    <w:p w:rsidR="00CD7EA1" w:rsidRPr="00221C8B" w:rsidRDefault="005D26F8" w:rsidP="0060264E">
      <w:pPr>
        <w:spacing w:beforeLines="50" w:line="460" w:lineRule="atLeast"/>
        <w:ind w:left="2552" w:hanging="255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B378BB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B378BB">
        <w:rPr>
          <w:rFonts w:ascii="標楷體" w:eastAsia="標楷體" w:hint="eastAsia"/>
          <w:sz w:val="28"/>
          <w:szCs w:val="28"/>
        </w:rPr>
        <w:t>審核程序：</w:t>
      </w:r>
      <w:r w:rsidR="007359E4">
        <w:rPr>
          <w:rFonts w:ascii="標楷體" w:eastAsia="標楷體" w:hAnsi="標楷體" w:hint="eastAsia"/>
          <w:color w:val="000000"/>
          <w:sz w:val="28"/>
          <w:szCs w:val="28"/>
        </w:rPr>
        <w:t>本所設置</w:t>
      </w:r>
      <w:r w:rsidR="0073651E">
        <w:rPr>
          <w:rFonts w:ascii="標楷體" w:eastAsia="標楷體" w:hAnsi="標楷體" w:hint="eastAsia"/>
          <w:color w:val="000000"/>
          <w:sz w:val="28"/>
          <w:szCs w:val="28"/>
        </w:rPr>
        <w:t>獎學金審查小組</w:t>
      </w:r>
      <w:r w:rsidR="007359E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3651E">
        <w:rPr>
          <w:rFonts w:ascii="標楷體" w:eastAsia="標楷體" w:hAnsi="標楷體" w:hint="eastAsia"/>
          <w:color w:val="000000"/>
          <w:sz w:val="28"/>
          <w:szCs w:val="28"/>
        </w:rPr>
        <w:t>由市長、</w:t>
      </w:r>
      <w:r w:rsidR="00223033">
        <w:rPr>
          <w:rFonts w:ascii="標楷體" w:eastAsia="標楷體" w:hAnsi="標楷體" w:hint="eastAsia"/>
          <w:color w:val="000000"/>
          <w:sz w:val="28"/>
          <w:szCs w:val="28"/>
        </w:rPr>
        <w:t>主任秘書、</w:t>
      </w:r>
      <w:proofErr w:type="gramStart"/>
      <w:r w:rsidR="0073651E" w:rsidRPr="00B24E44">
        <w:rPr>
          <w:rFonts w:ascii="標楷體" w:eastAsia="標楷體" w:hAnsi="標楷體" w:hint="eastAsia"/>
          <w:sz w:val="28"/>
          <w:szCs w:val="28"/>
        </w:rPr>
        <w:t>文創</w:t>
      </w:r>
      <w:r w:rsidRPr="00B24E44">
        <w:rPr>
          <w:rFonts w:ascii="標楷體" w:eastAsia="標楷體" w:hAnsi="標楷體" w:hint="eastAsia"/>
          <w:sz w:val="28"/>
          <w:szCs w:val="28"/>
        </w:rPr>
        <w:t>課</w:t>
      </w:r>
      <w:proofErr w:type="gramEnd"/>
      <w:r w:rsidR="00214AD5">
        <w:rPr>
          <w:rFonts w:ascii="標楷體" w:eastAsia="標楷體" w:hAnsi="標楷體" w:hint="eastAsia"/>
          <w:color w:val="000000"/>
          <w:sz w:val="28"/>
          <w:szCs w:val="28"/>
        </w:rPr>
        <w:t>、民政課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、社會課、財經課</w:t>
      </w:r>
      <w:r w:rsidR="00EE769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主計室</w:t>
      </w:r>
      <w:r w:rsidR="00EE769B">
        <w:rPr>
          <w:rFonts w:ascii="標楷體" w:eastAsia="標楷體" w:hAnsi="標楷體" w:hint="eastAsia"/>
          <w:color w:val="000000"/>
          <w:sz w:val="28"/>
          <w:szCs w:val="28"/>
        </w:rPr>
        <w:t>課室主管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及市民代表會指派代表二人組成，並由市長為召集人，其任期隨職務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異動同進退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CD7EA1" w:rsidRPr="00221C8B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FC5246" w:rsidRPr="00A51495" w:rsidRDefault="00CD7EA1" w:rsidP="0060264E">
      <w:pPr>
        <w:spacing w:beforeLines="50" w:line="460" w:lineRule="atLeast"/>
        <w:ind w:left="1134" w:hangingChars="405" w:hanging="1134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第八條 </w:t>
      </w:r>
      <w:r w:rsidR="00FC524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31901">
        <w:rPr>
          <w:rFonts w:ascii="標楷體" w:eastAsia="標楷體" w:hint="eastAsia"/>
          <w:sz w:val="28"/>
          <w:szCs w:val="28"/>
        </w:rPr>
        <w:t>錄取名單將於本地區地方報及本所網站公布</w:t>
      </w:r>
      <w:r w:rsidR="00912F17">
        <w:rPr>
          <w:rFonts w:ascii="標楷體" w:eastAsia="標楷體" w:hint="eastAsia"/>
          <w:sz w:val="28"/>
          <w:szCs w:val="28"/>
        </w:rPr>
        <w:t>之，另函文通知得獎人員。</w:t>
      </w:r>
    </w:p>
    <w:p w:rsidR="00912F17" w:rsidRDefault="00FC5246" w:rsidP="0060264E">
      <w:pPr>
        <w:spacing w:beforeLines="50" w:line="4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第九條  </w:t>
      </w:r>
      <w:r w:rsidR="00CD7EA1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912F17"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="00181FFD">
        <w:rPr>
          <w:rFonts w:ascii="標楷體" w:eastAsia="標楷體" w:hAnsi="標楷體" w:hint="eastAsia"/>
          <w:color w:val="000000"/>
          <w:sz w:val="28"/>
          <w:szCs w:val="28"/>
        </w:rPr>
        <w:t>自發</w:t>
      </w:r>
      <w:r w:rsidR="00CD7EA1">
        <w:rPr>
          <w:rFonts w:ascii="標楷體" w:eastAsia="標楷體" w:hAnsi="標楷體" w:hint="eastAsia"/>
          <w:color w:val="000000"/>
          <w:sz w:val="28"/>
          <w:szCs w:val="28"/>
        </w:rPr>
        <w:t>布日施行。</w:t>
      </w:r>
    </w:p>
    <w:p w:rsidR="00D60D37" w:rsidRDefault="00D60D37" w:rsidP="002B1E62">
      <w:pPr>
        <w:spacing w:line="360" w:lineRule="exact"/>
        <w:ind w:rightChars="353" w:right="847"/>
        <w:rPr>
          <w:rFonts w:ascii="標楷體" w:eastAsia="標楷體" w:hAnsi="標楷體"/>
          <w:color w:val="000000"/>
          <w:sz w:val="28"/>
          <w:szCs w:val="28"/>
        </w:rPr>
      </w:pPr>
    </w:p>
    <w:p w:rsidR="00F33DC6" w:rsidRDefault="00D60D37" w:rsidP="00F33DC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W w:w="1055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572"/>
        <w:gridCol w:w="2693"/>
        <w:gridCol w:w="2693"/>
        <w:gridCol w:w="2595"/>
      </w:tblGrid>
      <w:tr w:rsidR="00F33DC6" w:rsidRPr="00611F32" w:rsidTr="008E60AF">
        <w:trPr>
          <w:trHeight w:val="971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ind w:leftChars="20" w:left="48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澎湖縣馬公市</w:t>
            </w:r>
            <w:r w:rsidR="00867887"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="0075416B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113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學年度</w:t>
            </w:r>
            <w:r w:rsidR="0060264E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 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學期</w:t>
            </w:r>
            <w:r w:rsidRPr="006A73B1">
              <w:rPr>
                <w:rFonts w:ascii="新細明體" w:hAnsi="新細明體" w:cs="新細明體" w:hint="eastAsia"/>
                <w:color w:val="000000"/>
                <w:sz w:val="32"/>
                <w:szCs w:val="32"/>
              </w:rPr>
              <w:t>□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【虎井、桶盤地區】(請勾選)</w:t>
            </w:r>
          </w:p>
          <w:p w:rsidR="00F33DC6" w:rsidRPr="006A73B1" w:rsidRDefault="00F33DC6" w:rsidP="006A73B1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                </w:t>
            </w:r>
            <w:r w:rsidR="0075416B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Pr="006A73B1">
              <w:rPr>
                <w:rFonts w:ascii="新細明體" w:hAnsi="新細明體" w:cs="新細明體" w:hint="eastAsia"/>
                <w:color w:val="000000"/>
                <w:sz w:val="32"/>
                <w:szCs w:val="32"/>
              </w:rPr>
              <w:t>□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【低收入戶】子女就學獎學金申請表</w:t>
            </w:r>
          </w:p>
        </w:tc>
      </w:tr>
      <w:tr w:rsidR="00F33DC6" w:rsidRPr="00611F32" w:rsidTr="008E60AF">
        <w:trPr>
          <w:trHeight w:val="773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申請人姓名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申請組別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71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身分證字號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681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出生年月日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7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戶籍地址</w:t>
            </w: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84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學業成績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懲處紀錄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□無  □有</w:t>
            </w:r>
          </w:p>
        </w:tc>
      </w:tr>
      <w:tr w:rsidR="00F33DC6" w:rsidRPr="00611F32" w:rsidTr="008E60AF">
        <w:trPr>
          <w:trHeight w:val="838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 xml:space="preserve">申請人匯款帳號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戶名：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局號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帳號：</w:t>
            </w:r>
          </w:p>
        </w:tc>
      </w:tr>
      <w:tr w:rsidR="00F33DC6" w:rsidRPr="00611F32" w:rsidTr="008E60AF">
        <w:trPr>
          <w:trHeight w:val="97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申請人簽章</w:t>
            </w:r>
          </w:p>
        </w:tc>
        <w:tc>
          <w:tcPr>
            <w:tcW w:w="7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</w:tr>
      <w:tr w:rsidR="00F33DC6" w:rsidRPr="00611F32" w:rsidTr="008E60AF">
        <w:trPr>
          <w:trHeight w:val="704"/>
        </w:trPr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申請文件：</w:t>
            </w: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F33DC6">
            <w:pPr>
              <w:numPr>
                <w:ilvl w:val="0"/>
                <w:numId w:val="19"/>
              </w:num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學生</w:t>
            </w:r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證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影本乙份</w:t>
            </w:r>
            <w:proofErr w:type="gramEnd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(若無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註冊章請附</w:t>
            </w:r>
            <w:proofErr w:type="gramEnd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在學證明)</w:t>
            </w:r>
          </w:p>
        </w:tc>
      </w:tr>
      <w:tr w:rsidR="00F33DC6" w:rsidRPr="00611F32" w:rsidTr="008E60AF">
        <w:trPr>
          <w:trHeight w:val="707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C6" w:rsidRPr="006A73B1" w:rsidRDefault="00F33DC6" w:rsidP="00D47D03">
            <w:pPr>
              <w:spacing w:after="240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F33DC6">
            <w:pPr>
              <w:numPr>
                <w:ilvl w:val="0"/>
                <w:numId w:val="19"/>
              </w:num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成績單乙份(限日間部)</w:t>
            </w:r>
          </w:p>
        </w:tc>
      </w:tr>
      <w:tr w:rsidR="00F33DC6" w:rsidRPr="00611F32" w:rsidTr="008E60AF">
        <w:trPr>
          <w:trHeight w:val="685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C6" w:rsidRPr="006A73B1" w:rsidRDefault="00F33DC6" w:rsidP="00D47D03">
            <w:pPr>
              <w:spacing w:after="240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F33DC6">
            <w:pPr>
              <w:numPr>
                <w:ilvl w:val="0"/>
                <w:numId w:val="19"/>
              </w:numPr>
              <w:spacing w:line="400" w:lineRule="exact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三個月內戶籍謄本或新式戶口名簿（含記事）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影本乙份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F33DC6" w:rsidRPr="00611F32" w:rsidTr="008E60AF">
        <w:trPr>
          <w:trHeight w:val="810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四、學生本人存摺影本</w:t>
            </w:r>
          </w:p>
        </w:tc>
      </w:tr>
      <w:tr w:rsidR="00F33DC6" w:rsidRPr="00611F32" w:rsidTr="008E60AF">
        <w:trPr>
          <w:trHeight w:val="782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初審（審核員）      資格審（低收入身分）           審查結果</w:t>
            </w:r>
          </w:p>
        </w:tc>
      </w:tr>
      <w:tr w:rsidR="00F33DC6" w:rsidRPr="00611F32" w:rsidTr="008E60AF">
        <w:trPr>
          <w:trHeight w:val="1952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1065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＊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本獎學金經各委員審查結果公佈於地方報及本所網站，並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採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匯款方式將獎學金匯入獲得獎助人員之帳戶。</w:t>
            </w:r>
          </w:p>
        </w:tc>
      </w:tr>
    </w:tbl>
    <w:p w:rsidR="00F33DC6" w:rsidRPr="00D60D37" w:rsidRDefault="00F33DC6" w:rsidP="00F33DC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6F8" w:rsidRPr="00F33DC6" w:rsidRDefault="005D26F8" w:rsidP="00F33DC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5D26F8" w:rsidRPr="00F33DC6" w:rsidSect="00143369">
      <w:pgSz w:w="11906" w:h="16838"/>
      <w:pgMar w:top="709" w:right="849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FD8" w:rsidRDefault="00FF6FD8" w:rsidP="00E021B1">
      <w:r>
        <w:separator/>
      </w:r>
    </w:p>
  </w:endnote>
  <w:endnote w:type="continuationSeparator" w:id="0">
    <w:p w:rsidR="00FF6FD8" w:rsidRDefault="00FF6FD8" w:rsidP="00E0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FD8" w:rsidRDefault="00FF6FD8" w:rsidP="00E021B1">
      <w:r>
        <w:separator/>
      </w:r>
    </w:p>
  </w:footnote>
  <w:footnote w:type="continuationSeparator" w:id="0">
    <w:p w:rsidR="00FF6FD8" w:rsidRDefault="00FF6FD8" w:rsidP="00E0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362"/>
    <w:multiLevelType w:val="hybridMultilevel"/>
    <w:tmpl w:val="F71A47EA"/>
    <w:lvl w:ilvl="0" w:tplc="7A069448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1">
    <w:nsid w:val="07D356D4"/>
    <w:multiLevelType w:val="hybridMultilevel"/>
    <w:tmpl w:val="0B228F1E"/>
    <w:lvl w:ilvl="0" w:tplc="4F98D9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4871FC"/>
    <w:multiLevelType w:val="hybridMultilevel"/>
    <w:tmpl w:val="624459D2"/>
    <w:lvl w:ilvl="0" w:tplc="EE0CDF4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F15AC"/>
    <w:multiLevelType w:val="hybridMultilevel"/>
    <w:tmpl w:val="E2A69CFA"/>
    <w:lvl w:ilvl="0" w:tplc="19C27820">
      <w:start w:val="1"/>
      <w:numFmt w:val="taiwaneseCountingThousand"/>
      <w:lvlText w:val="第%1條"/>
      <w:lvlJc w:val="left"/>
      <w:pPr>
        <w:ind w:left="1395" w:hanging="13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171E4A"/>
    <w:multiLevelType w:val="hybridMultilevel"/>
    <w:tmpl w:val="7D604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565A68"/>
    <w:multiLevelType w:val="hybridMultilevel"/>
    <w:tmpl w:val="71508314"/>
    <w:lvl w:ilvl="0" w:tplc="6546B0EA">
      <w:start w:val="1"/>
      <w:numFmt w:val="taiwaneseCountingThousand"/>
      <w:lvlText w:val="%1、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">
    <w:nsid w:val="35FC462C"/>
    <w:multiLevelType w:val="hybridMultilevel"/>
    <w:tmpl w:val="661A8E3A"/>
    <w:lvl w:ilvl="0" w:tplc="3AEAA474">
      <w:start w:val="1"/>
      <w:numFmt w:val="taiwaneseCountingThousand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7">
    <w:nsid w:val="38BB24A2"/>
    <w:multiLevelType w:val="hybridMultilevel"/>
    <w:tmpl w:val="FDA8D9A4"/>
    <w:lvl w:ilvl="0" w:tplc="BAA85138">
      <w:start w:val="1"/>
      <w:numFmt w:val="taiwaneseCountingThousand"/>
      <w:lvlText w:val="（%1）"/>
      <w:lvlJc w:val="left"/>
      <w:pPr>
        <w:ind w:left="1960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48117C08"/>
    <w:multiLevelType w:val="hybridMultilevel"/>
    <w:tmpl w:val="F71A47EA"/>
    <w:lvl w:ilvl="0" w:tplc="7A069448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9">
    <w:nsid w:val="4F3B4797"/>
    <w:multiLevelType w:val="hybridMultilevel"/>
    <w:tmpl w:val="FF309E76"/>
    <w:lvl w:ilvl="0" w:tplc="073CF156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6E0365"/>
    <w:multiLevelType w:val="hybridMultilevel"/>
    <w:tmpl w:val="857C4FEA"/>
    <w:lvl w:ilvl="0" w:tplc="F1E801A6">
      <w:start w:val="1"/>
      <w:numFmt w:val="taiwaneseCountingThousand"/>
      <w:lvlText w:val="（%1）"/>
      <w:lvlJc w:val="left"/>
      <w:pPr>
        <w:ind w:left="24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>
    <w:nsid w:val="548127E9"/>
    <w:multiLevelType w:val="hybridMultilevel"/>
    <w:tmpl w:val="E3BC5A92"/>
    <w:lvl w:ilvl="0" w:tplc="C6FC57CE">
      <w:start w:val="5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7274CAD"/>
    <w:multiLevelType w:val="hybridMultilevel"/>
    <w:tmpl w:val="BF141ABE"/>
    <w:lvl w:ilvl="0" w:tplc="C3D2CAA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3">
    <w:nsid w:val="58C53457"/>
    <w:multiLevelType w:val="hybridMultilevel"/>
    <w:tmpl w:val="C7662646"/>
    <w:lvl w:ilvl="0" w:tplc="CD1C50A6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4">
    <w:nsid w:val="5B7619B7"/>
    <w:multiLevelType w:val="hybridMultilevel"/>
    <w:tmpl w:val="A418BE74"/>
    <w:lvl w:ilvl="0" w:tplc="91A8433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A51BF1"/>
    <w:multiLevelType w:val="hybridMultilevel"/>
    <w:tmpl w:val="A582EAE6"/>
    <w:lvl w:ilvl="0" w:tplc="6624F5CE">
      <w:start w:val="1"/>
      <w:numFmt w:val="taiwaneseCountingThousand"/>
      <w:lvlText w:val="%1、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6">
    <w:nsid w:val="69E12F2B"/>
    <w:multiLevelType w:val="hybridMultilevel"/>
    <w:tmpl w:val="E93EB104"/>
    <w:lvl w:ilvl="0" w:tplc="C7CC62B4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C6DC6B2E">
      <w:start w:val="1"/>
      <w:numFmt w:val="decimalFullWidth"/>
      <w:lvlText w:val="%2、"/>
      <w:lvlJc w:val="left"/>
      <w:pPr>
        <w:tabs>
          <w:tab w:val="num" w:pos="1185"/>
        </w:tabs>
        <w:ind w:left="1185" w:hanging="705"/>
      </w:pPr>
      <w:rPr>
        <w:rFonts w:hint="eastAsia"/>
      </w:rPr>
    </w:lvl>
    <w:lvl w:ilvl="2" w:tplc="7052616A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F96151"/>
    <w:multiLevelType w:val="hybridMultilevel"/>
    <w:tmpl w:val="BF966428"/>
    <w:lvl w:ilvl="0" w:tplc="821A9E06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6456D7"/>
    <w:multiLevelType w:val="hybridMultilevel"/>
    <w:tmpl w:val="4AC01E3A"/>
    <w:lvl w:ilvl="0" w:tplc="7800115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18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1B1"/>
    <w:rsid w:val="00003D5C"/>
    <w:rsid w:val="00007D90"/>
    <w:rsid w:val="00010C8A"/>
    <w:rsid w:val="00017711"/>
    <w:rsid w:val="00020A06"/>
    <w:rsid w:val="000222A1"/>
    <w:rsid w:val="00025F33"/>
    <w:rsid w:val="000302A8"/>
    <w:rsid w:val="0005053A"/>
    <w:rsid w:val="0007513D"/>
    <w:rsid w:val="000764CB"/>
    <w:rsid w:val="00086085"/>
    <w:rsid w:val="00087A40"/>
    <w:rsid w:val="00091311"/>
    <w:rsid w:val="000978F0"/>
    <w:rsid w:val="000A7053"/>
    <w:rsid w:val="000C260C"/>
    <w:rsid w:val="000C4BE6"/>
    <w:rsid w:val="000D0C1E"/>
    <w:rsid w:val="000D479A"/>
    <w:rsid w:val="000D711A"/>
    <w:rsid w:val="000F0623"/>
    <w:rsid w:val="001016D4"/>
    <w:rsid w:val="001050BE"/>
    <w:rsid w:val="00112916"/>
    <w:rsid w:val="00130396"/>
    <w:rsid w:val="001319A5"/>
    <w:rsid w:val="00136AB5"/>
    <w:rsid w:val="00143369"/>
    <w:rsid w:val="00154629"/>
    <w:rsid w:val="00160A08"/>
    <w:rsid w:val="00181FFD"/>
    <w:rsid w:val="0018582B"/>
    <w:rsid w:val="00191C7A"/>
    <w:rsid w:val="001A7000"/>
    <w:rsid w:val="001C0C3F"/>
    <w:rsid w:val="001E3882"/>
    <w:rsid w:val="002052AC"/>
    <w:rsid w:val="00210AF0"/>
    <w:rsid w:val="0021201F"/>
    <w:rsid w:val="00214AD5"/>
    <w:rsid w:val="00223033"/>
    <w:rsid w:val="00256560"/>
    <w:rsid w:val="00260E63"/>
    <w:rsid w:val="002639E1"/>
    <w:rsid w:val="00287E8F"/>
    <w:rsid w:val="002901D9"/>
    <w:rsid w:val="002B1E62"/>
    <w:rsid w:val="002B6F06"/>
    <w:rsid w:val="002D0326"/>
    <w:rsid w:val="002D63E1"/>
    <w:rsid w:val="002D6EC9"/>
    <w:rsid w:val="002D7561"/>
    <w:rsid w:val="002F6AA8"/>
    <w:rsid w:val="003123BB"/>
    <w:rsid w:val="003144FB"/>
    <w:rsid w:val="00323137"/>
    <w:rsid w:val="003256FE"/>
    <w:rsid w:val="00331901"/>
    <w:rsid w:val="00332A48"/>
    <w:rsid w:val="00335268"/>
    <w:rsid w:val="0035637D"/>
    <w:rsid w:val="003741C3"/>
    <w:rsid w:val="00374E92"/>
    <w:rsid w:val="0037700F"/>
    <w:rsid w:val="0037733B"/>
    <w:rsid w:val="00377C4E"/>
    <w:rsid w:val="00380639"/>
    <w:rsid w:val="00380A84"/>
    <w:rsid w:val="00384911"/>
    <w:rsid w:val="00385FAE"/>
    <w:rsid w:val="00391A0F"/>
    <w:rsid w:val="00391DFC"/>
    <w:rsid w:val="003A4A0B"/>
    <w:rsid w:val="003D4910"/>
    <w:rsid w:val="003D62F5"/>
    <w:rsid w:val="003E7BC1"/>
    <w:rsid w:val="003F4983"/>
    <w:rsid w:val="003F6DF5"/>
    <w:rsid w:val="004317B6"/>
    <w:rsid w:val="0044349C"/>
    <w:rsid w:val="00445FFE"/>
    <w:rsid w:val="004476D4"/>
    <w:rsid w:val="00447963"/>
    <w:rsid w:val="00453705"/>
    <w:rsid w:val="00467DFA"/>
    <w:rsid w:val="00473B69"/>
    <w:rsid w:val="0047580A"/>
    <w:rsid w:val="00486812"/>
    <w:rsid w:val="00487E27"/>
    <w:rsid w:val="00491595"/>
    <w:rsid w:val="00491D83"/>
    <w:rsid w:val="004A1F51"/>
    <w:rsid w:val="004B3912"/>
    <w:rsid w:val="004D2317"/>
    <w:rsid w:val="004F660F"/>
    <w:rsid w:val="005003D6"/>
    <w:rsid w:val="00521391"/>
    <w:rsid w:val="00527274"/>
    <w:rsid w:val="00545CBB"/>
    <w:rsid w:val="00550CB8"/>
    <w:rsid w:val="005666D3"/>
    <w:rsid w:val="00573C69"/>
    <w:rsid w:val="00574CB4"/>
    <w:rsid w:val="00576590"/>
    <w:rsid w:val="00581A22"/>
    <w:rsid w:val="00584E58"/>
    <w:rsid w:val="005A118E"/>
    <w:rsid w:val="005B1271"/>
    <w:rsid w:val="005B4D52"/>
    <w:rsid w:val="005C3A45"/>
    <w:rsid w:val="005C798D"/>
    <w:rsid w:val="005D26F8"/>
    <w:rsid w:val="005D6995"/>
    <w:rsid w:val="005E48A9"/>
    <w:rsid w:val="0060264E"/>
    <w:rsid w:val="006058FE"/>
    <w:rsid w:val="006063FD"/>
    <w:rsid w:val="006209D3"/>
    <w:rsid w:val="00621970"/>
    <w:rsid w:val="006226E3"/>
    <w:rsid w:val="00640B1F"/>
    <w:rsid w:val="00660742"/>
    <w:rsid w:val="00662432"/>
    <w:rsid w:val="006725A6"/>
    <w:rsid w:val="006A73B1"/>
    <w:rsid w:val="006C0998"/>
    <w:rsid w:val="006C61B7"/>
    <w:rsid w:val="006E75FF"/>
    <w:rsid w:val="006F55FD"/>
    <w:rsid w:val="007151B9"/>
    <w:rsid w:val="00730DF9"/>
    <w:rsid w:val="00732135"/>
    <w:rsid w:val="007359E4"/>
    <w:rsid w:val="0073651E"/>
    <w:rsid w:val="00742563"/>
    <w:rsid w:val="0075416B"/>
    <w:rsid w:val="00760CD2"/>
    <w:rsid w:val="00775307"/>
    <w:rsid w:val="00781BA3"/>
    <w:rsid w:val="007D6AD1"/>
    <w:rsid w:val="007F0782"/>
    <w:rsid w:val="007F40C0"/>
    <w:rsid w:val="00801D79"/>
    <w:rsid w:val="00815205"/>
    <w:rsid w:val="008250DD"/>
    <w:rsid w:val="00846F56"/>
    <w:rsid w:val="0085076D"/>
    <w:rsid w:val="0086047F"/>
    <w:rsid w:val="00867887"/>
    <w:rsid w:val="0087088F"/>
    <w:rsid w:val="00886209"/>
    <w:rsid w:val="008A2AAF"/>
    <w:rsid w:val="008A6595"/>
    <w:rsid w:val="008B18E7"/>
    <w:rsid w:val="008C77F9"/>
    <w:rsid w:val="008C7F25"/>
    <w:rsid w:val="008E60AF"/>
    <w:rsid w:val="00906DAF"/>
    <w:rsid w:val="00912F17"/>
    <w:rsid w:val="00917133"/>
    <w:rsid w:val="00927FD0"/>
    <w:rsid w:val="00946D50"/>
    <w:rsid w:val="00947FFA"/>
    <w:rsid w:val="00960372"/>
    <w:rsid w:val="00990CD8"/>
    <w:rsid w:val="00991188"/>
    <w:rsid w:val="009949D4"/>
    <w:rsid w:val="009A0028"/>
    <w:rsid w:val="009B54E5"/>
    <w:rsid w:val="009B6F85"/>
    <w:rsid w:val="009D7E25"/>
    <w:rsid w:val="009F7D0F"/>
    <w:rsid w:val="00A243DC"/>
    <w:rsid w:val="00A440B5"/>
    <w:rsid w:val="00A46702"/>
    <w:rsid w:val="00A51495"/>
    <w:rsid w:val="00A53F03"/>
    <w:rsid w:val="00A65EF5"/>
    <w:rsid w:val="00A72E26"/>
    <w:rsid w:val="00AA76A0"/>
    <w:rsid w:val="00AF42E0"/>
    <w:rsid w:val="00AF53AB"/>
    <w:rsid w:val="00B016C0"/>
    <w:rsid w:val="00B01B5B"/>
    <w:rsid w:val="00B0385B"/>
    <w:rsid w:val="00B073A9"/>
    <w:rsid w:val="00B24E44"/>
    <w:rsid w:val="00B32A3D"/>
    <w:rsid w:val="00B378BB"/>
    <w:rsid w:val="00B41558"/>
    <w:rsid w:val="00B4155A"/>
    <w:rsid w:val="00B439DF"/>
    <w:rsid w:val="00B55687"/>
    <w:rsid w:val="00B6788F"/>
    <w:rsid w:val="00B766A6"/>
    <w:rsid w:val="00B775D8"/>
    <w:rsid w:val="00B954C8"/>
    <w:rsid w:val="00BA0E28"/>
    <w:rsid w:val="00BA1306"/>
    <w:rsid w:val="00BB3457"/>
    <w:rsid w:val="00BD28CD"/>
    <w:rsid w:val="00BD5998"/>
    <w:rsid w:val="00BD5F1C"/>
    <w:rsid w:val="00BD66E7"/>
    <w:rsid w:val="00C01624"/>
    <w:rsid w:val="00C052E3"/>
    <w:rsid w:val="00C10DF4"/>
    <w:rsid w:val="00C1170B"/>
    <w:rsid w:val="00C307C8"/>
    <w:rsid w:val="00C40B21"/>
    <w:rsid w:val="00C47D22"/>
    <w:rsid w:val="00C50449"/>
    <w:rsid w:val="00C51DD0"/>
    <w:rsid w:val="00C562C4"/>
    <w:rsid w:val="00C639F7"/>
    <w:rsid w:val="00C7219E"/>
    <w:rsid w:val="00C85626"/>
    <w:rsid w:val="00C9146C"/>
    <w:rsid w:val="00CA750F"/>
    <w:rsid w:val="00CD7EA1"/>
    <w:rsid w:val="00CE52F8"/>
    <w:rsid w:val="00CF6DCE"/>
    <w:rsid w:val="00CF78BA"/>
    <w:rsid w:val="00D0625A"/>
    <w:rsid w:val="00D13445"/>
    <w:rsid w:val="00D176EB"/>
    <w:rsid w:val="00D25854"/>
    <w:rsid w:val="00D26D03"/>
    <w:rsid w:val="00D316C3"/>
    <w:rsid w:val="00D47ABA"/>
    <w:rsid w:val="00D60D37"/>
    <w:rsid w:val="00D65951"/>
    <w:rsid w:val="00D72821"/>
    <w:rsid w:val="00D76F12"/>
    <w:rsid w:val="00D85921"/>
    <w:rsid w:val="00D95BFA"/>
    <w:rsid w:val="00DA556D"/>
    <w:rsid w:val="00DB08B0"/>
    <w:rsid w:val="00DB5A1E"/>
    <w:rsid w:val="00DB6EA8"/>
    <w:rsid w:val="00DD2938"/>
    <w:rsid w:val="00DD4BE9"/>
    <w:rsid w:val="00DE3F04"/>
    <w:rsid w:val="00DF79D2"/>
    <w:rsid w:val="00E021B1"/>
    <w:rsid w:val="00E34543"/>
    <w:rsid w:val="00E37553"/>
    <w:rsid w:val="00E55213"/>
    <w:rsid w:val="00E555F5"/>
    <w:rsid w:val="00E55A5F"/>
    <w:rsid w:val="00E75BB4"/>
    <w:rsid w:val="00E7736F"/>
    <w:rsid w:val="00E90D2E"/>
    <w:rsid w:val="00EB7308"/>
    <w:rsid w:val="00EC1264"/>
    <w:rsid w:val="00EE769B"/>
    <w:rsid w:val="00F03D29"/>
    <w:rsid w:val="00F0743A"/>
    <w:rsid w:val="00F074A7"/>
    <w:rsid w:val="00F12288"/>
    <w:rsid w:val="00F3133D"/>
    <w:rsid w:val="00F33DC6"/>
    <w:rsid w:val="00F37294"/>
    <w:rsid w:val="00F50FDC"/>
    <w:rsid w:val="00F546EB"/>
    <w:rsid w:val="00F70879"/>
    <w:rsid w:val="00F71EF3"/>
    <w:rsid w:val="00FC5246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954C8"/>
    <w:pPr>
      <w:spacing w:line="400" w:lineRule="exact"/>
      <w:ind w:left="1640" w:hanging="560"/>
    </w:pPr>
    <w:rPr>
      <w:rFonts w:ascii="標楷體" w:eastAsia="標楷體"/>
      <w:sz w:val="28"/>
      <w:szCs w:val="28"/>
    </w:rPr>
  </w:style>
  <w:style w:type="paragraph" w:styleId="2">
    <w:name w:val="Body Text Indent 2"/>
    <w:basedOn w:val="a"/>
    <w:semiHidden/>
    <w:rsid w:val="00B954C8"/>
    <w:pPr>
      <w:spacing w:line="400" w:lineRule="exact"/>
      <w:ind w:left="1520" w:hanging="440"/>
    </w:pPr>
    <w:rPr>
      <w:rFonts w:ascii="標楷體" w:eastAsia="標楷體"/>
      <w:sz w:val="28"/>
      <w:szCs w:val="28"/>
    </w:rPr>
  </w:style>
  <w:style w:type="paragraph" w:styleId="3">
    <w:name w:val="Body Text Indent 3"/>
    <w:basedOn w:val="a"/>
    <w:semiHidden/>
    <w:rsid w:val="00B954C8"/>
    <w:pPr>
      <w:widowControl w:val="0"/>
      <w:spacing w:line="300" w:lineRule="exact"/>
      <w:ind w:left="903" w:firstLine="57"/>
    </w:pPr>
    <w:rPr>
      <w:rFonts w:ascii="標楷體" w:eastAsia="標楷體" w:hAnsi="標楷體"/>
      <w:color w:val="000000"/>
      <w:kern w:val="2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02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021B1"/>
  </w:style>
  <w:style w:type="paragraph" w:styleId="a7">
    <w:name w:val="footer"/>
    <w:basedOn w:val="a"/>
    <w:link w:val="a8"/>
    <w:uiPriority w:val="99"/>
    <w:semiHidden/>
    <w:unhideWhenUsed/>
    <w:rsid w:val="00E02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021B1"/>
  </w:style>
  <w:style w:type="paragraph" w:styleId="a9">
    <w:name w:val="Balloon Text"/>
    <w:basedOn w:val="a"/>
    <w:link w:val="aa"/>
    <w:uiPriority w:val="99"/>
    <w:semiHidden/>
    <w:unhideWhenUsed/>
    <w:rsid w:val="000C2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縮排 字元"/>
    <w:basedOn w:val="a0"/>
    <w:link w:val="a3"/>
    <w:semiHidden/>
    <w:rsid w:val="00CD7EA1"/>
    <w:rPr>
      <w:rFonts w:ascii="標楷體" w:eastAsia="標楷體"/>
      <w:sz w:val="28"/>
      <w:szCs w:val="28"/>
    </w:rPr>
  </w:style>
  <w:style w:type="paragraph" w:styleId="ab">
    <w:name w:val="No Spacing"/>
    <w:uiPriority w:val="1"/>
    <w:qFormat/>
    <w:rsid w:val="002F6A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5F3A-2C76-4C74-905F-F7AF82C3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1703</Characters>
  <Application>Microsoft Office Word</Application>
  <DocSecurity>0</DocSecurity>
  <Lines>14</Lines>
  <Paragraphs>3</Paragraphs>
  <ScaleCrop>false</ScaleCrop>
  <Company>pcuser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澎湖縣馬公市低收入戶子女就學獎學金申請自治條例（修定稿）</dc:title>
  <dc:creator>pcuser</dc:creator>
  <cp:lastModifiedBy>kw92790</cp:lastModifiedBy>
  <cp:revision>8</cp:revision>
  <cp:lastPrinted>2024-12-10T07:37:00Z</cp:lastPrinted>
  <dcterms:created xsi:type="dcterms:W3CDTF">2025-02-05T01:30:00Z</dcterms:created>
  <dcterms:modified xsi:type="dcterms:W3CDTF">2025-09-18T00:29:00Z</dcterms:modified>
</cp:coreProperties>
</file>