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293"/>
        <w:gridCol w:w="1293"/>
      </w:tblGrid>
      <w:tr w:rsidR="0054709C" w:rsidRPr="00B6207E" w14:paraId="14DE2899" w14:textId="77777777" w:rsidTr="008B35D4">
        <w:tc>
          <w:tcPr>
            <w:tcW w:w="1292" w:type="dxa"/>
            <w:vMerge w:val="restart"/>
            <w:vAlign w:val="center"/>
          </w:tcPr>
          <w:p w14:paraId="5745EB84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第1週</w:t>
            </w:r>
          </w:p>
        </w:tc>
        <w:tc>
          <w:tcPr>
            <w:tcW w:w="1293" w:type="dxa"/>
            <w:vAlign w:val="center"/>
          </w:tcPr>
          <w:p w14:paraId="3069004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9/21</w:t>
            </w:r>
          </w:p>
        </w:tc>
        <w:tc>
          <w:tcPr>
            <w:tcW w:w="1293" w:type="dxa"/>
            <w:vAlign w:val="center"/>
          </w:tcPr>
          <w:p w14:paraId="473C1E5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9/22</w:t>
            </w:r>
          </w:p>
        </w:tc>
        <w:tc>
          <w:tcPr>
            <w:tcW w:w="1293" w:type="dxa"/>
            <w:vAlign w:val="center"/>
          </w:tcPr>
          <w:p w14:paraId="6864260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9/23</w:t>
            </w:r>
          </w:p>
        </w:tc>
        <w:tc>
          <w:tcPr>
            <w:tcW w:w="1293" w:type="dxa"/>
            <w:vAlign w:val="center"/>
          </w:tcPr>
          <w:p w14:paraId="6513A62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9/24</w:t>
            </w:r>
          </w:p>
        </w:tc>
        <w:tc>
          <w:tcPr>
            <w:tcW w:w="1293" w:type="dxa"/>
            <w:vAlign w:val="center"/>
          </w:tcPr>
          <w:p w14:paraId="3DD9BDD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9/25</w:t>
            </w:r>
          </w:p>
        </w:tc>
        <w:tc>
          <w:tcPr>
            <w:tcW w:w="1293" w:type="dxa"/>
            <w:vAlign w:val="center"/>
          </w:tcPr>
          <w:p w14:paraId="6554F097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9/26</w:t>
            </w:r>
          </w:p>
        </w:tc>
        <w:tc>
          <w:tcPr>
            <w:tcW w:w="1293" w:type="dxa"/>
            <w:vAlign w:val="center"/>
          </w:tcPr>
          <w:p w14:paraId="069ECAF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9/27</w:t>
            </w:r>
          </w:p>
        </w:tc>
      </w:tr>
      <w:tr w:rsidR="0054709C" w:rsidRPr="00B6207E" w14:paraId="1650378F" w14:textId="77777777" w:rsidTr="008B35D4">
        <w:tc>
          <w:tcPr>
            <w:tcW w:w="1292" w:type="dxa"/>
            <w:vMerge/>
            <w:vAlign w:val="center"/>
          </w:tcPr>
          <w:p w14:paraId="29C8438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2D2A87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20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93" w:type="dxa"/>
            <w:vAlign w:val="center"/>
          </w:tcPr>
          <w:p w14:paraId="6695E00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93" w:type="dxa"/>
            <w:vAlign w:val="center"/>
          </w:tcPr>
          <w:p w14:paraId="1EC1587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93" w:type="dxa"/>
            <w:vAlign w:val="center"/>
          </w:tcPr>
          <w:p w14:paraId="7A6BED3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93" w:type="dxa"/>
            <w:vAlign w:val="center"/>
          </w:tcPr>
          <w:p w14:paraId="1977B62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93" w:type="dxa"/>
            <w:vAlign w:val="center"/>
          </w:tcPr>
          <w:p w14:paraId="20942DD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93" w:type="dxa"/>
            <w:vAlign w:val="center"/>
          </w:tcPr>
          <w:p w14:paraId="6FAE8C7B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日</w:t>
            </w:r>
          </w:p>
        </w:tc>
      </w:tr>
      <w:tr w:rsidR="00827CDB" w:rsidRPr="00B6207E" w14:paraId="2EE52F66" w14:textId="77777777" w:rsidTr="008B35D4">
        <w:tc>
          <w:tcPr>
            <w:tcW w:w="1292" w:type="dxa"/>
            <w:vAlign w:val="center"/>
          </w:tcPr>
          <w:p w14:paraId="1E701994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第一節</w:t>
            </w:r>
            <w:r w:rsidRPr="00B6207E">
              <w:rPr>
                <w:rFonts w:ascii="標楷體" w:eastAsia="標楷體" w:hAnsi="標楷體"/>
              </w:rPr>
              <w:br/>
            </w: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8:10~09:00</w:t>
            </w:r>
          </w:p>
        </w:tc>
        <w:tc>
          <w:tcPr>
            <w:tcW w:w="1293" w:type="dxa"/>
            <w:vAlign w:val="center"/>
          </w:tcPr>
          <w:p w14:paraId="4D92182F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8B69F9C" w14:textId="3917193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品牌經營與價值創造1</w:t>
            </w:r>
          </w:p>
        </w:tc>
        <w:tc>
          <w:tcPr>
            <w:tcW w:w="1293" w:type="dxa"/>
            <w:vAlign w:val="center"/>
          </w:tcPr>
          <w:p w14:paraId="11160A07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58B66D1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FF42337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3F7ACCD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FAD1AAC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2750" w:rsidRPr="00B6207E" w14:paraId="4CF34ABD" w14:textId="77777777" w:rsidTr="008B35D4">
        <w:tc>
          <w:tcPr>
            <w:tcW w:w="1292" w:type="dxa"/>
            <w:vAlign w:val="center"/>
          </w:tcPr>
          <w:p w14:paraId="295819B9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幣二節</w:t>
            </w:r>
          </w:p>
          <w:p w14:paraId="33DF947E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9:10~10:00</w:t>
            </w:r>
          </w:p>
        </w:tc>
        <w:tc>
          <w:tcPr>
            <w:tcW w:w="1293" w:type="dxa"/>
            <w:vAlign w:val="center"/>
          </w:tcPr>
          <w:p w14:paraId="235067CA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EAA64D5" w14:textId="462F16A4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品牌經營與價值創造2</w:t>
            </w:r>
          </w:p>
        </w:tc>
        <w:tc>
          <w:tcPr>
            <w:tcW w:w="1293" w:type="dxa"/>
            <w:vAlign w:val="center"/>
          </w:tcPr>
          <w:p w14:paraId="49EB1EEA" w14:textId="71ED9D42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就業市場趨勢分析4</w:t>
            </w:r>
          </w:p>
        </w:tc>
        <w:tc>
          <w:tcPr>
            <w:tcW w:w="1293" w:type="dxa"/>
            <w:vAlign w:val="center"/>
          </w:tcPr>
          <w:p w14:paraId="5C0DC12F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6B92189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10FEFAF8" w14:textId="77777777" w:rsidR="00FC2750" w:rsidRPr="00B6207E" w:rsidRDefault="00FC2750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設計與規劃商業簡報1</w:t>
            </w:r>
          </w:p>
          <w:p w14:paraId="5748491A" w14:textId="15D14030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293" w:type="dxa"/>
            <w:vMerge w:val="restart"/>
            <w:vAlign w:val="center"/>
          </w:tcPr>
          <w:p w14:paraId="697CBDCE" w14:textId="77777777" w:rsidR="00FC2750" w:rsidRPr="00B6207E" w:rsidRDefault="00FC2750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提案技巧與台風1</w:t>
            </w:r>
          </w:p>
          <w:p w14:paraId="0B295D77" w14:textId="32DC3B56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</w:tr>
      <w:tr w:rsidR="00FC2750" w:rsidRPr="00B6207E" w14:paraId="15BC6F14" w14:textId="77777777" w:rsidTr="008B35D4">
        <w:tc>
          <w:tcPr>
            <w:tcW w:w="1292" w:type="dxa"/>
            <w:vAlign w:val="center"/>
          </w:tcPr>
          <w:p w14:paraId="2C870A74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第三節</w:t>
            </w:r>
          </w:p>
          <w:p w14:paraId="53A8DD28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0:10~11:00</w:t>
            </w:r>
          </w:p>
        </w:tc>
        <w:tc>
          <w:tcPr>
            <w:tcW w:w="1293" w:type="dxa"/>
            <w:vAlign w:val="center"/>
          </w:tcPr>
          <w:p w14:paraId="10391948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98B9926" w14:textId="17846C3F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品牌經營與價值創造3</w:t>
            </w:r>
          </w:p>
        </w:tc>
        <w:tc>
          <w:tcPr>
            <w:tcW w:w="1293" w:type="dxa"/>
            <w:vAlign w:val="center"/>
          </w:tcPr>
          <w:p w14:paraId="7B7F3745" w14:textId="43B6E71C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就業市場趨勢分析5</w:t>
            </w:r>
          </w:p>
        </w:tc>
        <w:tc>
          <w:tcPr>
            <w:tcW w:w="1293" w:type="dxa"/>
            <w:vAlign w:val="center"/>
          </w:tcPr>
          <w:p w14:paraId="5A7844A1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2EDCA5A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0778ADD3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3BB123F0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2750" w:rsidRPr="00B6207E" w14:paraId="0372F3AB" w14:textId="77777777" w:rsidTr="008B35D4">
        <w:tc>
          <w:tcPr>
            <w:tcW w:w="1292" w:type="dxa"/>
            <w:vAlign w:val="center"/>
          </w:tcPr>
          <w:p w14:paraId="78FE1147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第四節</w:t>
            </w:r>
          </w:p>
          <w:p w14:paraId="45E9C7C7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1:10~12:00</w:t>
            </w:r>
          </w:p>
        </w:tc>
        <w:tc>
          <w:tcPr>
            <w:tcW w:w="1293" w:type="dxa"/>
            <w:vAlign w:val="center"/>
          </w:tcPr>
          <w:p w14:paraId="34A20837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7220789" w14:textId="4E39581F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品牌經營與價值創造4</w:t>
            </w:r>
          </w:p>
        </w:tc>
        <w:tc>
          <w:tcPr>
            <w:tcW w:w="1293" w:type="dxa"/>
            <w:vAlign w:val="center"/>
          </w:tcPr>
          <w:p w14:paraId="7F87FFA3" w14:textId="5ACCFA02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就業市場趨勢分析6</w:t>
            </w:r>
          </w:p>
        </w:tc>
        <w:tc>
          <w:tcPr>
            <w:tcW w:w="1293" w:type="dxa"/>
            <w:vAlign w:val="center"/>
          </w:tcPr>
          <w:p w14:paraId="1F670D7F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F7D8F96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1EFA4E27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0394EDC9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2750" w:rsidRPr="00B6207E" w14:paraId="3FB3AE71" w14:textId="77777777" w:rsidTr="008B35D4">
        <w:tc>
          <w:tcPr>
            <w:tcW w:w="1292" w:type="dxa"/>
            <w:vAlign w:val="center"/>
          </w:tcPr>
          <w:p w14:paraId="6BFA8AB6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第五節</w:t>
            </w:r>
          </w:p>
          <w:p w14:paraId="05A84CAD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3:30~14:20</w:t>
            </w:r>
          </w:p>
        </w:tc>
        <w:tc>
          <w:tcPr>
            <w:tcW w:w="1293" w:type="dxa"/>
            <w:vAlign w:val="center"/>
          </w:tcPr>
          <w:p w14:paraId="24923356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7C81D59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31A8E29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CCCA8E3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277FF2E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42D2B66C" w14:textId="77777777" w:rsidR="00FC2750" w:rsidRPr="00B6207E" w:rsidRDefault="00FC2750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設計與規劃商業簡報2</w:t>
            </w:r>
          </w:p>
          <w:p w14:paraId="40856512" w14:textId="33684368" w:rsidR="00FC2750" w:rsidRPr="00B6207E" w:rsidRDefault="00FC2750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1</w:t>
            </w:r>
            <w:r w:rsidRPr="00B6207E">
              <w:rPr>
                <w:rFonts w:ascii="標楷體" w:eastAsia="標楷體" w:hAnsi="標楷體"/>
                <w:color w:val="000000"/>
              </w:rPr>
              <w:t>3-17</w:t>
            </w:r>
          </w:p>
        </w:tc>
        <w:tc>
          <w:tcPr>
            <w:tcW w:w="1293" w:type="dxa"/>
            <w:vMerge w:val="restart"/>
            <w:vAlign w:val="center"/>
          </w:tcPr>
          <w:p w14:paraId="539D3284" w14:textId="77777777" w:rsidR="00FC2750" w:rsidRPr="00B6207E" w:rsidRDefault="00FC2750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提案技巧與台風2</w:t>
            </w:r>
          </w:p>
          <w:p w14:paraId="588349D1" w14:textId="34BF7095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</w:tr>
      <w:tr w:rsidR="00FC2750" w:rsidRPr="00B6207E" w14:paraId="0CD5C711" w14:textId="77777777" w:rsidTr="008B35D4">
        <w:tc>
          <w:tcPr>
            <w:tcW w:w="1292" w:type="dxa"/>
            <w:vAlign w:val="center"/>
          </w:tcPr>
          <w:p w14:paraId="6B3804E2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第六節</w:t>
            </w:r>
          </w:p>
          <w:p w14:paraId="5F203827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4:30~15:20</w:t>
            </w:r>
          </w:p>
        </w:tc>
        <w:tc>
          <w:tcPr>
            <w:tcW w:w="1293" w:type="dxa"/>
            <w:vAlign w:val="center"/>
          </w:tcPr>
          <w:p w14:paraId="7217194A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B322603" w14:textId="049FFA98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就業市場趨勢分析1</w:t>
            </w:r>
          </w:p>
        </w:tc>
        <w:tc>
          <w:tcPr>
            <w:tcW w:w="1293" w:type="dxa"/>
            <w:vAlign w:val="center"/>
          </w:tcPr>
          <w:p w14:paraId="4DE9444A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8EDA6D3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0259B43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5DC20C11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7855C0E3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2750" w:rsidRPr="00B6207E" w14:paraId="0941561C" w14:textId="77777777" w:rsidTr="008B35D4">
        <w:tc>
          <w:tcPr>
            <w:tcW w:w="1292" w:type="dxa"/>
            <w:vAlign w:val="center"/>
          </w:tcPr>
          <w:p w14:paraId="0042A1BC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第七節</w:t>
            </w:r>
          </w:p>
          <w:p w14:paraId="17435283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5:30~16:20</w:t>
            </w:r>
          </w:p>
        </w:tc>
        <w:tc>
          <w:tcPr>
            <w:tcW w:w="1293" w:type="dxa"/>
            <w:vAlign w:val="center"/>
          </w:tcPr>
          <w:p w14:paraId="0CC11B53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741F5AE" w14:textId="085D40DC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就業市場趨勢分析2</w:t>
            </w:r>
          </w:p>
        </w:tc>
        <w:tc>
          <w:tcPr>
            <w:tcW w:w="1293" w:type="dxa"/>
            <w:vAlign w:val="center"/>
          </w:tcPr>
          <w:p w14:paraId="687AFEE3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1914559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D1E3CF9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1C160DE7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15200A8C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2750" w:rsidRPr="00B6207E" w14:paraId="0D770F7A" w14:textId="77777777" w:rsidTr="008B35D4">
        <w:tc>
          <w:tcPr>
            <w:tcW w:w="1292" w:type="dxa"/>
            <w:vAlign w:val="center"/>
          </w:tcPr>
          <w:p w14:paraId="2A911AF5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第八節</w:t>
            </w:r>
          </w:p>
          <w:p w14:paraId="1BC3F7FB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6:25~17:15</w:t>
            </w:r>
          </w:p>
        </w:tc>
        <w:tc>
          <w:tcPr>
            <w:tcW w:w="1293" w:type="dxa"/>
            <w:vAlign w:val="center"/>
          </w:tcPr>
          <w:p w14:paraId="480D1CE5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A1A4652" w14:textId="7C8DEEC4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就業市場趨勢分析3</w:t>
            </w:r>
          </w:p>
        </w:tc>
        <w:tc>
          <w:tcPr>
            <w:tcW w:w="1293" w:type="dxa"/>
            <w:vAlign w:val="center"/>
          </w:tcPr>
          <w:p w14:paraId="1D089C6C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E658C89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8CD518A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07BDF906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1E06FF26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498E" w:rsidRPr="00B6207E" w14:paraId="02952EC7" w14:textId="77777777" w:rsidTr="008B35D4">
        <w:tc>
          <w:tcPr>
            <w:tcW w:w="1292" w:type="dxa"/>
            <w:vAlign w:val="center"/>
          </w:tcPr>
          <w:p w14:paraId="2B99776A" w14:textId="77777777" w:rsidR="007C498E" w:rsidRPr="00B6207E" w:rsidRDefault="007C498E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第九節</w:t>
            </w:r>
          </w:p>
          <w:p w14:paraId="3986EAE9" w14:textId="77777777" w:rsidR="007C498E" w:rsidRPr="00B6207E" w:rsidRDefault="007C498E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7:20~18:10</w:t>
            </w:r>
          </w:p>
        </w:tc>
        <w:tc>
          <w:tcPr>
            <w:tcW w:w="1293" w:type="dxa"/>
            <w:vAlign w:val="center"/>
          </w:tcPr>
          <w:p w14:paraId="07EEB87A" w14:textId="77777777" w:rsidR="007C498E" w:rsidRPr="00B6207E" w:rsidRDefault="007C498E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C27CCE6" w14:textId="77777777" w:rsidR="007C498E" w:rsidRPr="00B6207E" w:rsidRDefault="007C498E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DEC96AE" w14:textId="77777777" w:rsidR="007C498E" w:rsidRPr="00B6207E" w:rsidRDefault="007C498E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85D6642" w14:textId="77777777" w:rsidR="007C498E" w:rsidRPr="00B6207E" w:rsidRDefault="007C498E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228ABAD" w14:textId="77777777" w:rsidR="007C498E" w:rsidRPr="00B6207E" w:rsidRDefault="007C498E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D4EBA13" w14:textId="77777777" w:rsidR="007C498E" w:rsidRPr="00B6207E" w:rsidRDefault="007C498E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0456DE2" w14:textId="77777777" w:rsidR="007C498E" w:rsidRPr="00B6207E" w:rsidRDefault="007C498E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B8E2216" w14:textId="77777777" w:rsidR="0054709C" w:rsidRPr="00B6207E" w:rsidRDefault="0054709C" w:rsidP="00B722AE">
      <w:pPr>
        <w:jc w:val="center"/>
        <w:rPr>
          <w:rFonts w:ascii="標楷體" w:eastAsia="標楷體" w:hAnsi="標楷體"/>
        </w:rPr>
      </w:pPr>
    </w:p>
    <w:p w14:paraId="46BE975C" w14:textId="77777777" w:rsidR="0054709C" w:rsidRPr="00B6207E" w:rsidRDefault="0054709C" w:rsidP="00B722AE">
      <w:pPr>
        <w:widowControl/>
        <w:jc w:val="center"/>
        <w:rPr>
          <w:rFonts w:ascii="標楷體" w:eastAsia="標楷體" w:hAnsi="標楷體"/>
        </w:rPr>
      </w:pPr>
      <w:r w:rsidRPr="00B6207E">
        <w:rPr>
          <w:rFonts w:ascii="標楷體" w:eastAsia="標楷體" w:hAnsi="標楷體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293"/>
        <w:gridCol w:w="1293"/>
      </w:tblGrid>
      <w:tr w:rsidR="0054709C" w:rsidRPr="00B6207E" w14:paraId="33E5EAC2" w14:textId="77777777" w:rsidTr="008B35D4">
        <w:tc>
          <w:tcPr>
            <w:tcW w:w="1292" w:type="dxa"/>
            <w:vMerge w:val="restart"/>
            <w:vAlign w:val="center"/>
          </w:tcPr>
          <w:p w14:paraId="18C1778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lastRenderedPageBreak/>
              <w:t>第2週</w:t>
            </w:r>
          </w:p>
        </w:tc>
        <w:tc>
          <w:tcPr>
            <w:tcW w:w="1293" w:type="dxa"/>
            <w:vAlign w:val="center"/>
          </w:tcPr>
          <w:p w14:paraId="5112EDA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9/28</w:t>
            </w:r>
          </w:p>
        </w:tc>
        <w:tc>
          <w:tcPr>
            <w:tcW w:w="1293" w:type="dxa"/>
            <w:vAlign w:val="center"/>
          </w:tcPr>
          <w:p w14:paraId="5E33EC5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9/29</w:t>
            </w:r>
          </w:p>
        </w:tc>
        <w:tc>
          <w:tcPr>
            <w:tcW w:w="1293" w:type="dxa"/>
            <w:vAlign w:val="center"/>
          </w:tcPr>
          <w:p w14:paraId="08FDD8A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9/30</w:t>
            </w:r>
          </w:p>
        </w:tc>
        <w:tc>
          <w:tcPr>
            <w:tcW w:w="1293" w:type="dxa"/>
            <w:vAlign w:val="center"/>
          </w:tcPr>
          <w:p w14:paraId="0D6DA13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10/1</w:t>
            </w:r>
          </w:p>
        </w:tc>
        <w:tc>
          <w:tcPr>
            <w:tcW w:w="1293" w:type="dxa"/>
            <w:vAlign w:val="center"/>
          </w:tcPr>
          <w:p w14:paraId="41CD8774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10/2</w:t>
            </w:r>
          </w:p>
        </w:tc>
        <w:tc>
          <w:tcPr>
            <w:tcW w:w="1293" w:type="dxa"/>
            <w:vAlign w:val="center"/>
          </w:tcPr>
          <w:p w14:paraId="04D23EE4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10/3</w:t>
            </w:r>
          </w:p>
        </w:tc>
        <w:tc>
          <w:tcPr>
            <w:tcW w:w="1293" w:type="dxa"/>
            <w:vAlign w:val="center"/>
          </w:tcPr>
          <w:p w14:paraId="10C36AD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10/4</w:t>
            </w:r>
          </w:p>
        </w:tc>
      </w:tr>
      <w:tr w:rsidR="0054709C" w:rsidRPr="00B6207E" w14:paraId="57C0B870" w14:textId="77777777" w:rsidTr="008B35D4">
        <w:tc>
          <w:tcPr>
            <w:tcW w:w="1292" w:type="dxa"/>
            <w:vMerge/>
            <w:vAlign w:val="center"/>
          </w:tcPr>
          <w:p w14:paraId="166BE09B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39462C4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20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93" w:type="dxa"/>
            <w:vAlign w:val="center"/>
          </w:tcPr>
          <w:p w14:paraId="2E9DC57B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93" w:type="dxa"/>
            <w:vAlign w:val="center"/>
          </w:tcPr>
          <w:p w14:paraId="75ADD61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93" w:type="dxa"/>
            <w:vAlign w:val="center"/>
          </w:tcPr>
          <w:p w14:paraId="28FA814D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93" w:type="dxa"/>
            <w:vAlign w:val="center"/>
          </w:tcPr>
          <w:p w14:paraId="2D3F3E1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93" w:type="dxa"/>
            <w:vAlign w:val="center"/>
          </w:tcPr>
          <w:p w14:paraId="6E3EC1E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93" w:type="dxa"/>
            <w:vAlign w:val="center"/>
          </w:tcPr>
          <w:p w14:paraId="78A11C1F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日</w:t>
            </w:r>
          </w:p>
        </w:tc>
      </w:tr>
      <w:tr w:rsidR="00827CDB" w:rsidRPr="00B6207E" w14:paraId="6B9862CA" w14:textId="77777777" w:rsidTr="008B35D4">
        <w:tc>
          <w:tcPr>
            <w:tcW w:w="1292" w:type="dxa"/>
            <w:vAlign w:val="center"/>
          </w:tcPr>
          <w:p w14:paraId="17707F2D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第一節</w:t>
            </w:r>
            <w:r w:rsidRPr="00B6207E">
              <w:rPr>
                <w:rFonts w:ascii="標楷體" w:eastAsia="標楷體" w:hAnsi="標楷體"/>
              </w:rPr>
              <w:br/>
            </w: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8:10~09:00</w:t>
            </w:r>
          </w:p>
        </w:tc>
        <w:tc>
          <w:tcPr>
            <w:tcW w:w="1293" w:type="dxa"/>
            <w:vAlign w:val="center"/>
          </w:tcPr>
          <w:p w14:paraId="51CB96B2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A611118" w14:textId="18BC2A6C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8D984CF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BC8D0CA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1FEBC2F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4863901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C45C4B7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5A2A80B8" w14:textId="77777777" w:rsidTr="008B35D4">
        <w:tc>
          <w:tcPr>
            <w:tcW w:w="1292" w:type="dxa"/>
            <w:vAlign w:val="center"/>
          </w:tcPr>
          <w:p w14:paraId="5012D61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幣二節</w:t>
            </w:r>
          </w:p>
          <w:p w14:paraId="7DAB3F9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9:10~10:00</w:t>
            </w:r>
          </w:p>
        </w:tc>
        <w:tc>
          <w:tcPr>
            <w:tcW w:w="1293" w:type="dxa"/>
            <w:vAlign w:val="center"/>
          </w:tcPr>
          <w:p w14:paraId="2DB34F8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2FEFFED" w14:textId="1A74610F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品牌經營與價值創造5</w:t>
            </w:r>
          </w:p>
        </w:tc>
        <w:tc>
          <w:tcPr>
            <w:tcW w:w="1293" w:type="dxa"/>
            <w:vAlign w:val="center"/>
          </w:tcPr>
          <w:p w14:paraId="1BAD1A0A" w14:textId="10FB0B26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工作價值與專業精神4</w:t>
            </w:r>
          </w:p>
        </w:tc>
        <w:tc>
          <w:tcPr>
            <w:tcW w:w="1293" w:type="dxa"/>
            <w:vAlign w:val="center"/>
          </w:tcPr>
          <w:p w14:paraId="5ACCBD8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B900AAE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FF6B43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66C775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02B21FAC" w14:textId="77777777" w:rsidTr="008B35D4">
        <w:tc>
          <w:tcPr>
            <w:tcW w:w="1292" w:type="dxa"/>
            <w:vAlign w:val="center"/>
          </w:tcPr>
          <w:p w14:paraId="2B98FD5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第三節</w:t>
            </w:r>
          </w:p>
          <w:p w14:paraId="273AEA8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0:10~11:00</w:t>
            </w:r>
          </w:p>
        </w:tc>
        <w:tc>
          <w:tcPr>
            <w:tcW w:w="1293" w:type="dxa"/>
            <w:vAlign w:val="center"/>
          </w:tcPr>
          <w:p w14:paraId="1A44690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D7D2008" w14:textId="7DBC2FB2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品牌經營與價值創造6</w:t>
            </w:r>
          </w:p>
        </w:tc>
        <w:tc>
          <w:tcPr>
            <w:tcW w:w="1293" w:type="dxa"/>
            <w:vAlign w:val="center"/>
          </w:tcPr>
          <w:p w14:paraId="5442B67C" w14:textId="09E76F99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工作價值與專業精神5</w:t>
            </w:r>
          </w:p>
        </w:tc>
        <w:tc>
          <w:tcPr>
            <w:tcW w:w="1293" w:type="dxa"/>
            <w:vAlign w:val="center"/>
          </w:tcPr>
          <w:p w14:paraId="1E5F9C4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4F9F7A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49D8DB1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B518D9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4F3EF898" w14:textId="77777777" w:rsidTr="008B35D4">
        <w:tc>
          <w:tcPr>
            <w:tcW w:w="1292" w:type="dxa"/>
            <w:vAlign w:val="center"/>
          </w:tcPr>
          <w:p w14:paraId="0675AAF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第四節</w:t>
            </w:r>
          </w:p>
          <w:p w14:paraId="6B2D1A1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1:10~12:00</w:t>
            </w:r>
          </w:p>
        </w:tc>
        <w:tc>
          <w:tcPr>
            <w:tcW w:w="1293" w:type="dxa"/>
            <w:vAlign w:val="center"/>
          </w:tcPr>
          <w:p w14:paraId="3C4E594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4C3082E" w14:textId="377EC929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品牌經營與價值創造7</w:t>
            </w:r>
          </w:p>
        </w:tc>
        <w:tc>
          <w:tcPr>
            <w:tcW w:w="1293" w:type="dxa"/>
            <w:vAlign w:val="center"/>
          </w:tcPr>
          <w:p w14:paraId="691D7FF6" w14:textId="0EB0FC4E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工作價值與專業精神6</w:t>
            </w:r>
          </w:p>
        </w:tc>
        <w:tc>
          <w:tcPr>
            <w:tcW w:w="1293" w:type="dxa"/>
            <w:vAlign w:val="center"/>
          </w:tcPr>
          <w:p w14:paraId="2BC2E38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E9E64E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D914BEE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A1ABFD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0C045223" w14:textId="77777777" w:rsidTr="008B35D4">
        <w:tc>
          <w:tcPr>
            <w:tcW w:w="1292" w:type="dxa"/>
            <w:vAlign w:val="center"/>
          </w:tcPr>
          <w:p w14:paraId="3DD3B65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第五節</w:t>
            </w:r>
          </w:p>
          <w:p w14:paraId="7E07CAC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3:30~14:20</w:t>
            </w:r>
          </w:p>
        </w:tc>
        <w:tc>
          <w:tcPr>
            <w:tcW w:w="1293" w:type="dxa"/>
            <w:vAlign w:val="center"/>
          </w:tcPr>
          <w:p w14:paraId="0BFB089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88549A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C68038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D5C4D2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908956E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95962B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52D0AC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1892FE40" w14:textId="77777777" w:rsidTr="008B35D4">
        <w:tc>
          <w:tcPr>
            <w:tcW w:w="1292" w:type="dxa"/>
            <w:vAlign w:val="center"/>
          </w:tcPr>
          <w:p w14:paraId="1CCFBF4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第六節</w:t>
            </w:r>
          </w:p>
          <w:p w14:paraId="68E9502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4:30~15:20</w:t>
            </w:r>
          </w:p>
        </w:tc>
        <w:tc>
          <w:tcPr>
            <w:tcW w:w="1293" w:type="dxa"/>
            <w:vAlign w:val="center"/>
          </w:tcPr>
          <w:p w14:paraId="59B571D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0DE08DF" w14:textId="36CBE6E5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工作價值與專業精神1</w:t>
            </w:r>
          </w:p>
        </w:tc>
        <w:tc>
          <w:tcPr>
            <w:tcW w:w="1293" w:type="dxa"/>
            <w:vAlign w:val="center"/>
          </w:tcPr>
          <w:p w14:paraId="010727D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A8FE18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CCBFF5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91079C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81C812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019420F2" w14:textId="77777777" w:rsidTr="008B35D4">
        <w:tc>
          <w:tcPr>
            <w:tcW w:w="1292" w:type="dxa"/>
            <w:vAlign w:val="center"/>
          </w:tcPr>
          <w:p w14:paraId="5A308B41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第七節</w:t>
            </w:r>
          </w:p>
          <w:p w14:paraId="135B2AB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5:30~16:20</w:t>
            </w:r>
          </w:p>
        </w:tc>
        <w:tc>
          <w:tcPr>
            <w:tcW w:w="1293" w:type="dxa"/>
            <w:vAlign w:val="center"/>
          </w:tcPr>
          <w:p w14:paraId="2B814EE5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ABC806F" w14:textId="4765BFA0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工作價值與專業精神2</w:t>
            </w:r>
          </w:p>
        </w:tc>
        <w:tc>
          <w:tcPr>
            <w:tcW w:w="1293" w:type="dxa"/>
            <w:vAlign w:val="center"/>
          </w:tcPr>
          <w:p w14:paraId="4C97E29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9DD750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FDF7F2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C1D234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4DF322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56D2F24B" w14:textId="77777777" w:rsidTr="008B35D4">
        <w:tc>
          <w:tcPr>
            <w:tcW w:w="1292" w:type="dxa"/>
            <w:vAlign w:val="center"/>
          </w:tcPr>
          <w:p w14:paraId="2AC0936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第八節</w:t>
            </w:r>
          </w:p>
          <w:p w14:paraId="38E44FD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6:25~17:15</w:t>
            </w:r>
          </w:p>
        </w:tc>
        <w:tc>
          <w:tcPr>
            <w:tcW w:w="1293" w:type="dxa"/>
            <w:vAlign w:val="center"/>
          </w:tcPr>
          <w:p w14:paraId="29D85DB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C8EF1EA" w14:textId="25752E33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工作價值與專業精神3</w:t>
            </w:r>
          </w:p>
        </w:tc>
        <w:tc>
          <w:tcPr>
            <w:tcW w:w="1293" w:type="dxa"/>
            <w:vAlign w:val="center"/>
          </w:tcPr>
          <w:p w14:paraId="42E39B1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0C094C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71923B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A7CC40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F792D7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7246F67E" w14:textId="77777777" w:rsidTr="008B35D4">
        <w:tc>
          <w:tcPr>
            <w:tcW w:w="1292" w:type="dxa"/>
            <w:vAlign w:val="center"/>
          </w:tcPr>
          <w:p w14:paraId="75A617EF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第九節</w:t>
            </w:r>
          </w:p>
          <w:p w14:paraId="7FF1333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7:20~18:10</w:t>
            </w:r>
          </w:p>
        </w:tc>
        <w:tc>
          <w:tcPr>
            <w:tcW w:w="1293" w:type="dxa"/>
            <w:vAlign w:val="center"/>
          </w:tcPr>
          <w:p w14:paraId="6346CDDF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E54DED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8F4ECF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7338EEE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FFF1A1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8982E0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12ACEA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89D70F4" w14:textId="77777777" w:rsidR="0054709C" w:rsidRPr="00B6207E" w:rsidRDefault="0054709C" w:rsidP="00B722AE">
      <w:pPr>
        <w:jc w:val="center"/>
        <w:rPr>
          <w:rFonts w:ascii="標楷體" w:eastAsia="標楷體" w:hAnsi="標楷體"/>
        </w:rPr>
      </w:pPr>
    </w:p>
    <w:p w14:paraId="2B03208D" w14:textId="77777777" w:rsidR="0054709C" w:rsidRPr="00B6207E" w:rsidRDefault="0054709C" w:rsidP="00B722AE">
      <w:pPr>
        <w:widowControl/>
        <w:jc w:val="center"/>
        <w:rPr>
          <w:rFonts w:ascii="標楷體" w:eastAsia="標楷體" w:hAnsi="標楷體"/>
        </w:rPr>
      </w:pPr>
      <w:r w:rsidRPr="00B6207E">
        <w:rPr>
          <w:rFonts w:ascii="標楷體" w:eastAsia="標楷體" w:hAnsi="標楷體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293"/>
        <w:gridCol w:w="1293"/>
      </w:tblGrid>
      <w:tr w:rsidR="0054709C" w:rsidRPr="00B6207E" w14:paraId="09D64027" w14:textId="77777777" w:rsidTr="008B35D4">
        <w:tc>
          <w:tcPr>
            <w:tcW w:w="1292" w:type="dxa"/>
            <w:vMerge w:val="restart"/>
            <w:vAlign w:val="center"/>
          </w:tcPr>
          <w:p w14:paraId="320487E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lastRenderedPageBreak/>
              <w:t>第3週</w:t>
            </w:r>
          </w:p>
        </w:tc>
        <w:tc>
          <w:tcPr>
            <w:tcW w:w="1293" w:type="dxa"/>
            <w:vAlign w:val="center"/>
          </w:tcPr>
          <w:p w14:paraId="72DDA797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10/5</w:t>
            </w:r>
          </w:p>
        </w:tc>
        <w:tc>
          <w:tcPr>
            <w:tcW w:w="1293" w:type="dxa"/>
            <w:vAlign w:val="center"/>
          </w:tcPr>
          <w:p w14:paraId="3C73386D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10/6</w:t>
            </w:r>
          </w:p>
        </w:tc>
        <w:tc>
          <w:tcPr>
            <w:tcW w:w="1293" w:type="dxa"/>
            <w:vAlign w:val="center"/>
          </w:tcPr>
          <w:p w14:paraId="2B488F1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10/7</w:t>
            </w:r>
          </w:p>
        </w:tc>
        <w:tc>
          <w:tcPr>
            <w:tcW w:w="1293" w:type="dxa"/>
            <w:vAlign w:val="center"/>
          </w:tcPr>
          <w:p w14:paraId="19A5D82C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10/8</w:t>
            </w:r>
          </w:p>
        </w:tc>
        <w:tc>
          <w:tcPr>
            <w:tcW w:w="1293" w:type="dxa"/>
            <w:vAlign w:val="center"/>
          </w:tcPr>
          <w:p w14:paraId="0A62C4A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10/9</w:t>
            </w:r>
          </w:p>
        </w:tc>
        <w:tc>
          <w:tcPr>
            <w:tcW w:w="1293" w:type="dxa"/>
            <w:vAlign w:val="center"/>
          </w:tcPr>
          <w:p w14:paraId="0A1F557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10/10</w:t>
            </w:r>
          </w:p>
        </w:tc>
        <w:tc>
          <w:tcPr>
            <w:tcW w:w="1293" w:type="dxa"/>
            <w:vAlign w:val="center"/>
          </w:tcPr>
          <w:p w14:paraId="6F1EC0C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10/11</w:t>
            </w:r>
          </w:p>
        </w:tc>
      </w:tr>
      <w:tr w:rsidR="0054709C" w:rsidRPr="00B6207E" w14:paraId="0EF94167" w14:textId="77777777" w:rsidTr="008B35D4">
        <w:tc>
          <w:tcPr>
            <w:tcW w:w="1292" w:type="dxa"/>
            <w:vMerge/>
            <w:vAlign w:val="center"/>
          </w:tcPr>
          <w:p w14:paraId="7B67D1EF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8EDBFC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20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93" w:type="dxa"/>
            <w:vAlign w:val="center"/>
          </w:tcPr>
          <w:p w14:paraId="33E20164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93" w:type="dxa"/>
            <w:vAlign w:val="center"/>
          </w:tcPr>
          <w:p w14:paraId="005C2E9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93" w:type="dxa"/>
            <w:vAlign w:val="center"/>
          </w:tcPr>
          <w:p w14:paraId="6B74722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93" w:type="dxa"/>
            <w:vAlign w:val="center"/>
          </w:tcPr>
          <w:p w14:paraId="6D4D3D4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93" w:type="dxa"/>
            <w:vAlign w:val="center"/>
          </w:tcPr>
          <w:p w14:paraId="4735C57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93" w:type="dxa"/>
            <w:vAlign w:val="center"/>
          </w:tcPr>
          <w:p w14:paraId="74E4F78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日</w:t>
            </w:r>
          </w:p>
        </w:tc>
      </w:tr>
      <w:tr w:rsidR="00827CDB" w:rsidRPr="00B6207E" w14:paraId="49BCE5DF" w14:textId="77777777" w:rsidTr="008B35D4">
        <w:tc>
          <w:tcPr>
            <w:tcW w:w="1292" w:type="dxa"/>
            <w:vAlign w:val="center"/>
          </w:tcPr>
          <w:p w14:paraId="0B4EBF00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第一節</w:t>
            </w:r>
            <w:r w:rsidRPr="00B6207E">
              <w:rPr>
                <w:rFonts w:ascii="標楷體" w:eastAsia="標楷體" w:hAnsi="標楷體"/>
              </w:rPr>
              <w:br/>
            </w: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8:10~09:00</w:t>
            </w:r>
          </w:p>
        </w:tc>
        <w:tc>
          <w:tcPr>
            <w:tcW w:w="1293" w:type="dxa"/>
            <w:vAlign w:val="center"/>
          </w:tcPr>
          <w:p w14:paraId="6702076A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3E351FC" w14:textId="5ABCA82B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2CD20A4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26A033B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80AA521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B6DD3C2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F617B1D" w14:textId="77777777" w:rsidR="00827CDB" w:rsidRPr="00B6207E" w:rsidRDefault="00827CDB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2750" w:rsidRPr="00B6207E" w14:paraId="51226481" w14:textId="77777777" w:rsidTr="008B35D4">
        <w:tc>
          <w:tcPr>
            <w:tcW w:w="1292" w:type="dxa"/>
            <w:vAlign w:val="center"/>
          </w:tcPr>
          <w:p w14:paraId="6ECB69C9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幣二節</w:t>
            </w:r>
          </w:p>
          <w:p w14:paraId="0CA632B1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9:10~10:00</w:t>
            </w:r>
          </w:p>
        </w:tc>
        <w:tc>
          <w:tcPr>
            <w:tcW w:w="1293" w:type="dxa"/>
            <w:vAlign w:val="center"/>
          </w:tcPr>
          <w:p w14:paraId="5EF36EB7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BEB4815" w14:textId="52B52BBC" w:rsidR="00FC2750" w:rsidRPr="00B6207E" w:rsidRDefault="0078346A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品牌經營與價值創造8</w:t>
            </w:r>
          </w:p>
        </w:tc>
        <w:tc>
          <w:tcPr>
            <w:tcW w:w="1293" w:type="dxa"/>
            <w:vAlign w:val="center"/>
          </w:tcPr>
          <w:p w14:paraId="4C393328" w14:textId="3C28ECE4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求職認知與技巧</w:t>
            </w:r>
            <w:r w:rsidRPr="00B6207E">
              <w:rPr>
                <w:rFonts w:ascii="標楷體" w:eastAsia="標楷體" w:hAnsi="標楷體"/>
              </w:rPr>
              <w:t>2</w:t>
            </w:r>
          </w:p>
        </w:tc>
        <w:tc>
          <w:tcPr>
            <w:tcW w:w="1293" w:type="dxa"/>
            <w:vAlign w:val="center"/>
          </w:tcPr>
          <w:p w14:paraId="496C6417" w14:textId="77777777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32A6F895" w14:textId="77777777" w:rsidR="00FC2750" w:rsidRPr="00B6207E" w:rsidRDefault="00FC2750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撰寫企劃書1</w:t>
            </w:r>
          </w:p>
          <w:p w14:paraId="5E48A909" w14:textId="1066C50D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293" w:type="dxa"/>
            <w:vMerge w:val="restart"/>
            <w:vAlign w:val="center"/>
          </w:tcPr>
          <w:p w14:paraId="465AE943" w14:textId="77777777" w:rsidR="00FC2750" w:rsidRPr="00B6207E" w:rsidRDefault="00FC2750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撰寫企劃書3</w:t>
            </w:r>
          </w:p>
          <w:p w14:paraId="2489A094" w14:textId="02A3983B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293" w:type="dxa"/>
            <w:vMerge w:val="restart"/>
            <w:vAlign w:val="center"/>
          </w:tcPr>
          <w:p w14:paraId="472D873D" w14:textId="77777777" w:rsidR="00FC2750" w:rsidRPr="00B6207E" w:rsidRDefault="00FC2750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撰寫企劃書5</w:t>
            </w:r>
          </w:p>
          <w:p w14:paraId="4EE20D3B" w14:textId="48668451" w:rsidR="00FC2750" w:rsidRPr="00B6207E" w:rsidRDefault="00FC275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</w:tr>
      <w:tr w:rsidR="0078346A" w:rsidRPr="00B6207E" w14:paraId="14670853" w14:textId="77777777" w:rsidTr="008B35D4">
        <w:tc>
          <w:tcPr>
            <w:tcW w:w="1292" w:type="dxa"/>
            <w:vAlign w:val="center"/>
          </w:tcPr>
          <w:p w14:paraId="2F767B1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第三節</w:t>
            </w:r>
          </w:p>
          <w:p w14:paraId="6F5BD24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0:10~11:00</w:t>
            </w:r>
          </w:p>
        </w:tc>
        <w:tc>
          <w:tcPr>
            <w:tcW w:w="1293" w:type="dxa"/>
            <w:vAlign w:val="center"/>
          </w:tcPr>
          <w:p w14:paraId="309DDF5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38E7482" w14:textId="0F82F2CD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成功網路品牌策略1</w:t>
            </w:r>
          </w:p>
        </w:tc>
        <w:tc>
          <w:tcPr>
            <w:tcW w:w="1293" w:type="dxa"/>
            <w:vAlign w:val="center"/>
          </w:tcPr>
          <w:p w14:paraId="7B187FE1" w14:textId="0914C83D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求職認知與技巧</w:t>
            </w:r>
            <w:r w:rsidRPr="00B6207E">
              <w:rPr>
                <w:rFonts w:ascii="標楷體" w:eastAsia="標楷體" w:hAnsi="標楷體"/>
              </w:rPr>
              <w:t>3</w:t>
            </w:r>
          </w:p>
        </w:tc>
        <w:tc>
          <w:tcPr>
            <w:tcW w:w="1293" w:type="dxa"/>
            <w:vAlign w:val="center"/>
          </w:tcPr>
          <w:p w14:paraId="75EEE71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6923CC5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1D634355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041AD4E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72E9C321" w14:textId="77777777" w:rsidTr="008B35D4">
        <w:tc>
          <w:tcPr>
            <w:tcW w:w="1292" w:type="dxa"/>
            <w:vAlign w:val="center"/>
          </w:tcPr>
          <w:p w14:paraId="4FB7208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第四節</w:t>
            </w:r>
          </w:p>
          <w:p w14:paraId="3F67ED1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1:10~12:00</w:t>
            </w:r>
          </w:p>
        </w:tc>
        <w:tc>
          <w:tcPr>
            <w:tcW w:w="1293" w:type="dxa"/>
            <w:vAlign w:val="center"/>
          </w:tcPr>
          <w:p w14:paraId="10FEF2C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FB4A652" w14:textId="2DA95D25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成功網路品牌策略2</w:t>
            </w:r>
          </w:p>
        </w:tc>
        <w:tc>
          <w:tcPr>
            <w:tcW w:w="1293" w:type="dxa"/>
            <w:vAlign w:val="center"/>
          </w:tcPr>
          <w:p w14:paraId="705D4C16" w14:textId="7D5284BA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求職認知與技巧</w:t>
            </w:r>
            <w:r w:rsidRPr="00B6207E">
              <w:rPr>
                <w:rFonts w:ascii="標楷體" w:eastAsia="標楷體" w:hAnsi="標楷體"/>
              </w:rPr>
              <w:t>4</w:t>
            </w:r>
          </w:p>
        </w:tc>
        <w:tc>
          <w:tcPr>
            <w:tcW w:w="1293" w:type="dxa"/>
            <w:vAlign w:val="center"/>
          </w:tcPr>
          <w:p w14:paraId="463CDFF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2868662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4823260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0776C82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4CBECD12" w14:textId="77777777" w:rsidTr="008B35D4">
        <w:tc>
          <w:tcPr>
            <w:tcW w:w="1292" w:type="dxa"/>
            <w:vAlign w:val="center"/>
          </w:tcPr>
          <w:p w14:paraId="0CEFBAF5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第五節</w:t>
            </w:r>
          </w:p>
          <w:p w14:paraId="63E4071E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3:30~14:20</w:t>
            </w:r>
          </w:p>
        </w:tc>
        <w:tc>
          <w:tcPr>
            <w:tcW w:w="1293" w:type="dxa"/>
            <w:vAlign w:val="center"/>
          </w:tcPr>
          <w:p w14:paraId="3DF1F9FE" w14:textId="061AB0E6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專題製作(陳</w:t>
            </w:r>
            <w:proofErr w:type="gramStart"/>
            <w:r w:rsidRPr="00B6207E">
              <w:rPr>
                <w:rFonts w:ascii="標楷體" w:eastAsia="標楷體" w:hAnsi="標楷體" w:hint="eastAsia"/>
                <w:kern w:val="0"/>
              </w:rPr>
              <w:t>甦</w:t>
            </w:r>
            <w:proofErr w:type="gramEnd"/>
            <w:r w:rsidRPr="00B6207E">
              <w:rPr>
                <w:rFonts w:ascii="標楷體" w:eastAsia="標楷體" w:hAnsi="標楷體" w:hint="eastAsia"/>
                <w:kern w:val="0"/>
              </w:rPr>
              <w:t>彰)1</w:t>
            </w:r>
          </w:p>
        </w:tc>
        <w:tc>
          <w:tcPr>
            <w:tcW w:w="1293" w:type="dxa"/>
            <w:vAlign w:val="center"/>
          </w:tcPr>
          <w:p w14:paraId="071054E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896BEC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A22628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485BED83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撰寫企劃書2</w:t>
            </w:r>
          </w:p>
          <w:p w14:paraId="442A2397" w14:textId="171350D9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3-16</w:t>
            </w:r>
          </w:p>
        </w:tc>
        <w:tc>
          <w:tcPr>
            <w:tcW w:w="1293" w:type="dxa"/>
            <w:vMerge w:val="restart"/>
            <w:vAlign w:val="center"/>
          </w:tcPr>
          <w:p w14:paraId="41ED67F1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撰寫企劃書4</w:t>
            </w:r>
          </w:p>
          <w:p w14:paraId="1FA43631" w14:textId="3C937510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  <w:tc>
          <w:tcPr>
            <w:tcW w:w="1293" w:type="dxa"/>
            <w:vMerge w:val="restart"/>
            <w:vAlign w:val="center"/>
          </w:tcPr>
          <w:p w14:paraId="766BDDC5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撰寫企劃書6</w:t>
            </w:r>
          </w:p>
          <w:p w14:paraId="79BFC393" w14:textId="28226668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</w:tr>
      <w:tr w:rsidR="0078346A" w:rsidRPr="00B6207E" w14:paraId="4C2E2A86" w14:textId="77777777" w:rsidTr="008B35D4">
        <w:tc>
          <w:tcPr>
            <w:tcW w:w="1292" w:type="dxa"/>
            <w:vAlign w:val="center"/>
          </w:tcPr>
          <w:p w14:paraId="4ECE1051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第六節</w:t>
            </w:r>
          </w:p>
          <w:p w14:paraId="5254D90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4:30~15:20</w:t>
            </w:r>
          </w:p>
        </w:tc>
        <w:tc>
          <w:tcPr>
            <w:tcW w:w="1293" w:type="dxa"/>
            <w:vAlign w:val="center"/>
          </w:tcPr>
          <w:p w14:paraId="1C16C71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0DFDC1A" w14:textId="61BAD91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工作價值與專業精神7</w:t>
            </w:r>
          </w:p>
        </w:tc>
        <w:tc>
          <w:tcPr>
            <w:tcW w:w="1293" w:type="dxa"/>
            <w:vAlign w:val="center"/>
          </w:tcPr>
          <w:p w14:paraId="170B8DC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14A5426" w14:textId="20A67EC0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專題製作(蔡培軒)1</w:t>
            </w:r>
          </w:p>
        </w:tc>
        <w:tc>
          <w:tcPr>
            <w:tcW w:w="1293" w:type="dxa"/>
            <w:vMerge/>
            <w:vAlign w:val="center"/>
          </w:tcPr>
          <w:p w14:paraId="0B8AF54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6CF02C2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54DA0CE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56E4E885" w14:textId="77777777" w:rsidTr="008B35D4">
        <w:tc>
          <w:tcPr>
            <w:tcW w:w="1292" w:type="dxa"/>
            <w:vAlign w:val="center"/>
          </w:tcPr>
          <w:p w14:paraId="2222356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第七節</w:t>
            </w:r>
          </w:p>
          <w:p w14:paraId="1567079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5:30~16:20</w:t>
            </w:r>
          </w:p>
        </w:tc>
        <w:tc>
          <w:tcPr>
            <w:tcW w:w="1293" w:type="dxa"/>
            <w:vAlign w:val="center"/>
          </w:tcPr>
          <w:p w14:paraId="398EB99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專題製作(林青峰)1</w:t>
            </w:r>
          </w:p>
          <w:p w14:paraId="0889506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專題製作(唐嘉偉)1</w:t>
            </w:r>
          </w:p>
          <w:p w14:paraId="2C9AB932" w14:textId="05242D9D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專題製作(鍾國章)1</w:t>
            </w:r>
          </w:p>
        </w:tc>
        <w:tc>
          <w:tcPr>
            <w:tcW w:w="1293" w:type="dxa"/>
            <w:vAlign w:val="center"/>
          </w:tcPr>
          <w:p w14:paraId="46BF7361" w14:textId="58273B91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工作價值與專業精神8</w:t>
            </w:r>
          </w:p>
        </w:tc>
        <w:tc>
          <w:tcPr>
            <w:tcW w:w="1293" w:type="dxa"/>
            <w:vAlign w:val="center"/>
          </w:tcPr>
          <w:p w14:paraId="39BA1D4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401890E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39F39F4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52321B51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674ED8E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47D013CC" w14:textId="77777777" w:rsidTr="008B35D4">
        <w:tc>
          <w:tcPr>
            <w:tcW w:w="1292" w:type="dxa"/>
            <w:vAlign w:val="center"/>
          </w:tcPr>
          <w:p w14:paraId="26B909C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第八節</w:t>
            </w:r>
          </w:p>
          <w:p w14:paraId="23B94B3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6:25~17:15</w:t>
            </w:r>
          </w:p>
        </w:tc>
        <w:tc>
          <w:tcPr>
            <w:tcW w:w="1293" w:type="dxa"/>
            <w:vAlign w:val="center"/>
          </w:tcPr>
          <w:p w14:paraId="16869B9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50B2B25" w14:textId="74251F4F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求職認知與技巧</w:t>
            </w:r>
            <w:r w:rsidRPr="00B6207E">
              <w:rPr>
                <w:rFonts w:ascii="標楷體" w:eastAsia="標楷體" w:hAnsi="標楷體"/>
              </w:rPr>
              <w:t>1</w:t>
            </w:r>
          </w:p>
        </w:tc>
        <w:tc>
          <w:tcPr>
            <w:tcW w:w="1293" w:type="dxa"/>
            <w:vAlign w:val="center"/>
          </w:tcPr>
          <w:p w14:paraId="588314F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7C912F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7EA4F0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32E66E3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4D1F60C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5C40AAEB" w14:textId="77777777" w:rsidTr="008B35D4">
        <w:tc>
          <w:tcPr>
            <w:tcW w:w="1292" w:type="dxa"/>
            <w:vAlign w:val="center"/>
          </w:tcPr>
          <w:p w14:paraId="149455B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第九節</w:t>
            </w:r>
          </w:p>
          <w:p w14:paraId="19A9612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7:20~18:10</w:t>
            </w:r>
          </w:p>
        </w:tc>
        <w:tc>
          <w:tcPr>
            <w:tcW w:w="1293" w:type="dxa"/>
            <w:vAlign w:val="center"/>
          </w:tcPr>
          <w:p w14:paraId="120162A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A3149D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FEAECB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288DF8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7F357B1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D77F67F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E382DC5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A3DDC6C" w14:textId="77777777" w:rsidR="0054709C" w:rsidRPr="00B6207E" w:rsidRDefault="0054709C" w:rsidP="00B722AE">
      <w:pPr>
        <w:jc w:val="center"/>
        <w:rPr>
          <w:rFonts w:ascii="標楷體" w:eastAsia="標楷體" w:hAnsi="標楷體"/>
        </w:rPr>
      </w:pPr>
    </w:p>
    <w:p w14:paraId="523DDD9F" w14:textId="77777777" w:rsidR="0054709C" w:rsidRPr="00B6207E" w:rsidRDefault="0054709C" w:rsidP="00B722AE">
      <w:pPr>
        <w:widowControl/>
        <w:jc w:val="center"/>
        <w:rPr>
          <w:rFonts w:ascii="標楷體" w:eastAsia="標楷體" w:hAnsi="標楷體"/>
        </w:rPr>
      </w:pPr>
      <w:r w:rsidRPr="00B6207E">
        <w:rPr>
          <w:rFonts w:ascii="標楷體" w:eastAsia="標楷體" w:hAnsi="標楷體"/>
        </w:rPr>
        <w:br w:type="page"/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6"/>
        <w:gridCol w:w="1346"/>
        <w:gridCol w:w="1346"/>
        <w:gridCol w:w="1346"/>
      </w:tblGrid>
      <w:tr w:rsidR="0054709C" w:rsidRPr="00B6207E" w14:paraId="59364626" w14:textId="77777777" w:rsidTr="008B35D4">
        <w:tc>
          <w:tcPr>
            <w:tcW w:w="1346" w:type="dxa"/>
            <w:vMerge w:val="restart"/>
            <w:vAlign w:val="center"/>
          </w:tcPr>
          <w:p w14:paraId="2A6BF40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lastRenderedPageBreak/>
              <w:t>第4週</w:t>
            </w:r>
          </w:p>
        </w:tc>
        <w:tc>
          <w:tcPr>
            <w:tcW w:w="1346" w:type="dxa"/>
            <w:vAlign w:val="center"/>
          </w:tcPr>
          <w:p w14:paraId="0A7E880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10/12</w:t>
            </w:r>
          </w:p>
        </w:tc>
        <w:tc>
          <w:tcPr>
            <w:tcW w:w="1346" w:type="dxa"/>
            <w:vAlign w:val="center"/>
          </w:tcPr>
          <w:p w14:paraId="3334CD8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10/13</w:t>
            </w:r>
          </w:p>
        </w:tc>
        <w:tc>
          <w:tcPr>
            <w:tcW w:w="1346" w:type="dxa"/>
            <w:vAlign w:val="center"/>
          </w:tcPr>
          <w:p w14:paraId="0BBCB5B8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10/14</w:t>
            </w:r>
          </w:p>
        </w:tc>
        <w:tc>
          <w:tcPr>
            <w:tcW w:w="1346" w:type="dxa"/>
            <w:vAlign w:val="center"/>
          </w:tcPr>
          <w:p w14:paraId="6193FDE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10/15</w:t>
            </w:r>
          </w:p>
        </w:tc>
        <w:tc>
          <w:tcPr>
            <w:tcW w:w="1346" w:type="dxa"/>
            <w:vAlign w:val="center"/>
          </w:tcPr>
          <w:p w14:paraId="057F76C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10/16</w:t>
            </w:r>
          </w:p>
        </w:tc>
        <w:tc>
          <w:tcPr>
            <w:tcW w:w="1346" w:type="dxa"/>
            <w:vAlign w:val="center"/>
          </w:tcPr>
          <w:p w14:paraId="05FBB80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10/17</w:t>
            </w:r>
          </w:p>
        </w:tc>
        <w:tc>
          <w:tcPr>
            <w:tcW w:w="1346" w:type="dxa"/>
            <w:vAlign w:val="center"/>
          </w:tcPr>
          <w:p w14:paraId="24CFF6A8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10/18</w:t>
            </w:r>
          </w:p>
        </w:tc>
      </w:tr>
      <w:tr w:rsidR="0054709C" w:rsidRPr="00B6207E" w14:paraId="3F6182A5" w14:textId="77777777" w:rsidTr="008B35D4">
        <w:tc>
          <w:tcPr>
            <w:tcW w:w="1346" w:type="dxa"/>
            <w:vMerge/>
            <w:vAlign w:val="center"/>
          </w:tcPr>
          <w:p w14:paraId="122E05B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0A9DCBCC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20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346" w:type="dxa"/>
            <w:vAlign w:val="center"/>
          </w:tcPr>
          <w:p w14:paraId="629FF8D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346" w:type="dxa"/>
            <w:vAlign w:val="center"/>
          </w:tcPr>
          <w:p w14:paraId="2E197478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46" w:type="dxa"/>
            <w:vAlign w:val="center"/>
          </w:tcPr>
          <w:p w14:paraId="2195F3D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346" w:type="dxa"/>
            <w:vAlign w:val="center"/>
          </w:tcPr>
          <w:p w14:paraId="10B752B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346" w:type="dxa"/>
            <w:vAlign w:val="center"/>
          </w:tcPr>
          <w:p w14:paraId="63EC523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346" w:type="dxa"/>
            <w:vAlign w:val="center"/>
          </w:tcPr>
          <w:p w14:paraId="7C1B538F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日</w:t>
            </w:r>
          </w:p>
        </w:tc>
      </w:tr>
      <w:tr w:rsidR="00B71A80" w:rsidRPr="00B6207E" w14:paraId="6D30E729" w14:textId="77777777" w:rsidTr="008B35D4">
        <w:tc>
          <w:tcPr>
            <w:tcW w:w="1346" w:type="dxa"/>
            <w:vAlign w:val="center"/>
          </w:tcPr>
          <w:p w14:paraId="1ADDCAC9" w14:textId="77777777" w:rsidR="00B71A80" w:rsidRPr="00B6207E" w:rsidRDefault="00B71A8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第一節</w:t>
            </w:r>
            <w:r w:rsidRPr="00B6207E">
              <w:rPr>
                <w:rFonts w:ascii="標楷體" w:eastAsia="標楷體" w:hAnsi="標楷體"/>
              </w:rPr>
              <w:br/>
            </w: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8:10~09:00</w:t>
            </w:r>
          </w:p>
        </w:tc>
        <w:tc>
          <w:tcPr>
            <w:tcW w:w="1346" w:type="dxa"/>
            <w:vAlign w:val="center"/>
          </w:tcPr>
          <w:p w14:paraId="49B94880" w14:textId="77777777" w:rsidR="00B71A80" w:rsidRPr="00B6207E" w:rsidRDefault="00B71A8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641F3B47" w14:textId="217DDB90" w:rsidR="00B71A80" w:rsidRPr="00B6207E" w:rsidRDefault="00B71A8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1D31F866" w14:textId="798708F2" w:rsidR="00B71A80" w:rsidRPr="00B6207E" w:rsidRDefault="00B71A80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求職認知與技巧</w:t>
            </w:r>
            <w:r w:rsidRPr="00B6207E">
              <w:rPr>
                <w:rFonts w:ascii="標楷體" w:eastAsia="標楷體" w:hAnsi="標楷體"/>
              </w:rPr>
              <w:t>5</w:t>
            </w:r>
          </w:p>
        </w:tc>
        <w:tc>
          <w:tcPr>
            <w:tcW w:w="1346" w:type="dxa"/>
            <w:vAlign w:val="center"/>
          </w:tcPr>
          <w:p w14:paraId="21132039" w14:textId="77777777" w:rsidR="00B71A80" w:rsidRPr="00B6207E" w:rsidRDefault="00B71A8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75C7E2E6" w14:textId="77777777" w:rsidR="00B71A80" w:rsidRPr="00B6207E" w:rsidRDefault="00B71A8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10589A9A" w14:textId="77777777" w:rsidR="00B71A80" w:rsidRPr="00B6207E" w:rsidRDefault="00B71A80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322FC1F7" w14:textId="77777777" w:rsidR="00B71A80" w:rsidRPr="00B6207E" w:rsidRDefault="00B71A80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3B1A8EEB" w14:textId="77777777" w:rsidTr="008B35D4">
        <w:tc>
          <w:tcPr>
            <w:tcW w:w="1346" w:type="dxa"/>
            <w:vAlign w:val="center"/>
          </w:tcPr>
          <w:p w14:paraId="0821063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幣二節</w:t>
            </w:r>
          </w:p>
          <w:p w14:paraId="75F7F1E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9:10~10:00</w:t>
            </w:r>
          </w:p>
        </w:tc>
        <w:tc>
          <w:tcPr>
            <w:tcW w:w="1346" w:type="dxa"/>
            <w:vAlign w:val="center"/>
          </w:tcPr>
          <w:p w14:paraId="4407EBCE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7EEE235C" w14:textId="7D57DF26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成功網路品牌策略3</w:t>
            </w:r>
          </w:p>
        </w:tc>
        <w:tc>
          <w:tcPr>
            <w:tcW w:w="1346" w:type="dxa"/>
            <w:vAlign w:val="center"/>
          </w:tcPr>
          <w:p w14:paraId="10CF8559" w14:textId="4C6F1650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求職認知與技巧</w:t>
            </w:r>
            <w:r w:rsidRPr="00B6207E">
              <w:rPr>
                <w:rFonts w:ascii="標楷體" w:eastAsia="標楷體" w:hAnsi="標楷體"/>
              </w:rPr>
              <w:t>6</w:t>
            </w:r>
          </w:p>
        </w:tc>
        <w:tc>
          <w:tcPr>
            <w:tcW w:w="1346" w:type="dxa"/>
            <w:vAlign w:val="center"/>
          </w:tcPr>
          <w:p w14:paraId="043B63CE" w14:textId="2A8F4CAB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網路行銷概念1</w:t>
            </w:r>
          </w:p>
        </w:tc>
        <w:tc>
          <w:tcPr>
            <w:tcW w:w="1346" w:type="dxa"/>
            <w:vMerge w:val="restart"/>
            <w:vAlign w:val="center"/>
          </w:tcPr>
          <w:p w14:paraId="6EE93B23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建立網路行銷流程及模型1</w:t>
            </w:r>
          </w:p>
          <w:p w14:paraId="75707959" w14:textId="454C5CFB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346" w:type="dxa"/>
            <w:vMerge w:val="restart"/>
            <w:vAlign w:val="center"/>
          </w:tcPr>
          <w:p w14:paraId="45ABB80A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建立網路行銷流程及模型3</w:t>
            </w:r>
          </w:p>
          <w:p w14:paraId="76EC4F47" w14:textId="15987AC2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346" w:type="dxa"/>
            <w:vMerge w:val="restart"/>
            <w:vAlign w:val="center"/>
          </w:tcPr>
          <w:p w14:paraId="798423B9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讓</w:t>
            </w:r>
            <w:proofErr w:type="gramStart"/>
            <w:r w:rsidRPr="00B6207E">
              <w:rPr>
                <w:rFonts w:ascii="標楷體" w:eastAsia="標楷體" w:hAnsi="標楷體" w:hint="eastAsia"/>
                <w:color w:val="000000"/>
              </w:rPr>
              <w:t>消費著</w:t>
            </w:r>
            <w:proofErr w:type="gramEnd"/>
            <w:r w:rsidRPr="00B6207E">
              <w:rPr>
                <w:rFonts w:ascii="標楷體" w:eastAsia="標楷體" w:hAnsi="標楷體" w:hint="eastAsia"/>
                <w:color w:val="000000"/>
              </w:rPr>
              <w:t>動心行動的電商實戰1</w:t>
            </w:r>
          </w:p>
          <w:p w14:paraId="62AA520C" w14:textId="09E119C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</w:tr>
      <w:tr w:rsidR="0078346A" w:rsidRPr="00B6207E" w14:paraId="6B0D190D" w14:textId="77777777" w:rsidTr="008B35D4">
        <w:tc>
          <w:tcPr>
            <w:tcW w:w="1346" w:type="dxa"/>
            <w:vAlign w:val="center"/>
          </w:tcPr>
          <w:p w14:paraId="04E9B12E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第三節</w:t>
            </w:r>
          </w:p>
          <w:p w14:paraId="143EE31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0:10~11:00</w:t>
            </w:r>
          </w:p>
        </w:tc>
        <w:tc>
          <w:tcPr>
            <w:tcW w:w="1346" w:type="dxa"/>
            <w:vAlign w:val="center"/>
          </w:tcPr>
          <w:p w14:paraId="4B9AB7B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09875AA0" w14:textId="2F18C15F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成功網路品牌策略4</w:t>
            </w:r>
          </w:p>
        </w:tc>
        <w:tc>
          <w:tcPr>
            <w:tcW w:w="1346" w:type="dxa"/>
            <w:vAlign w:val="center"/>
          </w:tcPr>
          <w:p w14:paraId="28AC6FDD" w14:textId="5CB7D234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求職認知與技巧</w:t>
            </w:r>
            <w:r w:rsidRPr="00B6207E">
              <w:rPr>
                <w:rFonts w:ascii="標楷體" w:eastAsia="標楷體" w:hAnsi="標楷體"/>
              </w:rPr>
              <w:t>7</w:t>
            </w:r>
          </w:p>
        </w:tc>
        <w:tc>
          <w:tcPr>
            <w:tcW w:w="1346" w:type="dxa"/>
            <w:vAlign w:val="center"/>
          </w:tcPr>
          <w:p w14:paraId="7A4C2C8D" w14:textId="567D015B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網路行銷概念2</w:t>
            </w:r>
          </w:p>
        </w:tc>
        <w:tc>
          <w:tcPr>
            <w:tcW w:w="1346" w:type="dxa"/>
            <w:vMerge/>
            <w:vAlign w:val="center"/>
          </w:tcPr>
          <w:p w14:paraId="5756111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1BD965C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7E21A03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62D06F84" w14:textId="77777777" w:rsidTr="008B35D4">
        <w:tc>
          <w:tcPr>
            <w:tcW w:w="1346" w:type="dxa"/>
            <w:vAlign w:val="center"/>
          </w:tcPr>
          <w:p w14:paraId="7087004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第四節</w:t>
            </w:r>
          </w:p>
          <w:p w14:paraId="0622AE0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1:10~12:00</w:t>
            </w:r>
          </w:p>
        </w:tc>
        <w:tc>
          <w:tcPr>
            <w:tcW w:w="1346" w:type="dxa"/>
            <w:vAlign w:val="center"/>
          </w:tcPr>
          <w:p w14:paraId="7B7B6E0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4939E04F" w14:textId="77E80618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成功網路品牌策略5</w:t>
            </w:r>
          </w:p>
        </w:tc>
        <w:tc>
          <w:tcPr>
            <w:tcW w:w="1346" w:type="dxa"/>
            <w:vAlign w:val="center"/>
          </w:tcPr>
          <w:p w14:paraId="4C5F0CA4" w14:textId="1307F840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求職認知與技巧</w:t>
            </w:r>
            <w:r w:rsidRPr="00B6207E">
              <w:rPr>
                <w:rFonts w:ascii="標楷體" w:eastAsia="標楷體" w:hAnsi="標楷體"/>
              </w:rPr>
              <w:t>8</w:t>
            </w:r>
          </w:p>
        </w:tc>
        <w:tc>
          <w:tcPr>
            <w:tcW w:w="1346" w:type="dxa"/>
            <w:vAlign w:val="center"/>
          </w:tcPr>
          <w:p w14:paraId="7574D687" w14:textId="14A9D39B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網路行銷概念3</w:t>
            </w:r>
          </w:p>
        </w:tc>
        <w:tc>
          <w:tcPr>
            <w:tcW w:w="1346" w:type="dxa"/>
            <w:vMerge/>
            <w:vAlign w:val="center"/>
          </w:tcPr>
          <w:p w14:paraId="1E56E8E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073213D5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272F760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53427B5A" w14:textId="77777777" w:rsidTr="008B35D4">
        <w:tc>
          <w:tcPr>
            <w:tcW w:w="1346" w:type="dxa"/>
            <w:vAlign w:val="center"/>
          </w:tcPr>
          <w:p w14:paraId="71530DE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第五節</w:t>
            </w:r>
          </w:p>
          <w:p w14:paraId="1A48D61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3:30~14:20</w:t>
            </w:r>
          </w:p>
        </w:tc>
        <w:tc>
          <w:tcPr>
            <w:tcW w:w="1346" w:type="dxa"/>
            <w:vAlign w:val="center"/>
          </w:tcPr>
          <w:p w14:paraId="774A30B4" w14:textId="3445866D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專題製作(陳</w:t>
            </w:r>
            <w:proofErr w:type="gramStart"/>
            <w:r w:rsidRPr="00B6207E">
              <w:rPr>
                <w:rFonts w:ascii="標楷體" w:eastAsia="標楷體" w:hAnsi="標楷體" w:hint="eastAsia"/>
                <w:kern w:val="0"/>
              </w:rPr>
              <w:t>甦</w:t>
            </w:r>
            <w:proofErr w:type="gramEnd"/>
            <w:r w:rsidRPr="00B6207E">
              <w:rPr>
                <w:rFonts w:ascii="標楷體" w:eastAsia="標楷體" w:hAnsi="標楷體" w:hint="eastAsia"/>
                <w:kern w:val="0"/>
              </w:rPr>
              <w:t>彰)2</w:t>
            </w:r>
          </w:p>
        </w:tc>
        <w:tc>
          <w:tcPr>
            <w:tcW w:w="1346" w:type="dxa"/>
            <w:vAlign w:val="center"/>
          </w:tcPr>
          <w:p w14:paraId="743B6F5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272C13EF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610586DF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 w:val="restart"/>
            <w:vAlign w:val="center"/>
          </w:tcPr>
          <w:p w14:paraId="21681600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建立網路行銷流程及模型2</w:t>
            </w:r>
          </w:p>
          <w:p w14:paraId="2C140B0E" w14:textId="4DAD8E75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/>
              </w:rPr>
              <w:t>13-16</w:t>
            </w:r>
          </w:p>
        </w:tc>
        <w:tc>
          <w:tcPr>
            <w:tcW w:w="1346" w:type="dxa"/>
            <w:vMerge w:val="restart"/>
            <w:vAlign w:val="center"/>
          </w:tcPr>
          <w:p w14:paraId="585FC5DF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建立網路行銷流程及模型4</w:t>
            </w:r>
          </w:p>
          <w:p w14:paraId="17F8DD19" w14:textId="1EDEE2F0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  <w:tc>
          <w:tcPr>
            <w:tcW w:w="1346" w:type="dxa"/>
            <w:vMerge w:val="restart"/>
            <w:vAlign w:val="center"/>
          </w:tcPr>
          <w:p w14:paraId="4F84D95E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讓</w:t>
            </w:r>
            <w:proofErr w:type="gramStart"/>
            <w:r w:rsidRPr="00B6207E">
              <w:rPr>
                <w:rFonts w:ascii="標楷體" w:eastAsia="標楷體" w:hAnsi="標楷體" w:hint="eastAsia"/>
                <w:color w:val="000000"/>
              </w:rPr>
              <w:t>消費著</w:t>
            </w:r>
            <w:proofErr w:type="gramEnd"/>
            <w:r w:rsidRPr="00B6207E">
              <w:rPr>
                <w:rFonts w:ascii="標楷體" w:eastAsia="標楷體" w:hAnsi="標楷體" w:hint="eastAsia"/>
                <w:color w:val="000000"/>
              </w:rPr>
              <w:t>動心行動的電商實戰2</w:t>
            </w:r>
          </w:p>
          <w:p w14:paraId="4146C6B9" w14:textId="1AA300B9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</w:tr>
      <w:tr w:rsidR="0078346A" w:rsidRPr="00B6207E" w14:paraId="334A3071" w14:textId="77777777" w:rsidTr="008B35D4">
        <w:tc>
          <w:tcPr>
            <w:tcW w:w="1346" w:type="dxa"/>
            <w:vAlign w:val="center"/>
          </w:tcPr>
          <w:p w14:paraId="388304D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第六節</w:t>
            </w:r>
          </w:p>
          <w:p w14:paraId="155E4B9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4:30~15:20</w:t>
            </w:r>
          </w:p>
        </w:tc>
        <w:tc>
          <w:tcPr>
            <w:tcW w:w="1346" w:type="dxa"/>
            <w:vAlign w:val="center"/>
          </w:tcPr>
          <w:p w14:paraId="5D87516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2B4B8D74" w14:textId="3B4E26D9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0C7E603A" w14:textId="49ED6FC1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673E56AD" w14:textId="26BE2478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專題製作(蔡培軒)2</w:t>
            </w:r>
          </w:p>
        </w:tc>
        <w:tc>
          <w:tcPr>
            <w:tcW w:w="1346" w:type="dxa"/>
            <w:vMerge/>
            <w:vAlign w:val="center"/>
          </w:tcPr>
          <w:p w14:paraId="5D90213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7D57D455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2D79C36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2B2F252E" w14:textId="77777777" w:rsidTr="008B35D4">
        <w:tc>
          <w:tcPr>
            <w:tcW w:w="1346" w:type="dxa"/>
            <w:vAlign w:val="center"/>
          </w:tcPr>
          <w:p w14:paraId="403139B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第七節</w:t>
            </w:r>
          </w:p>
          <w:p w14:paraId="3B7FF31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5:30~16:20</w:t>
            </w:r>
          </w:p>
        </w:tc>
        <w:tc>
          <w:tcPr>
            <w:tcW w:w="1346" w:type="dxa"/>
            <w:vAlign w:val="center"/>
          </w:tcPr>
          <w:p w14:paraId="3668BE6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專題製作(林青峰)2</w:t>
            </w:r>
          </w:p>
          <w:p w14:paraId="3EE0634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專題製作(唐嘉偉)2</w:t>
            </w:r>
          </w:p>
          <w:p w14:paraId="369D18B0" w14:textId="02D3294D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專題製作(鍾國章)2</w:t>
            </w:r>
          </w:p>
        </w:tc>
        <w:tc>
          <w:tcPr>
            <w:tcW w:w="1346" w:type="dxa"/>
            <w:vAlign w:val="center"/>
          </w:tcPr>
          <w:p w14:paraId="43C8EA49" w14:textId="40351C56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0DD0BDE7" w14:textId="34E52EC2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1C11F00E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77331835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7E34A24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4441CBA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25323FFC" w14:textId="77777777" w:rsidTr="008B35D4">
        <w:tc>
          <w:tcPr>
            <w:tcW w:w="1346" w:type="dxa"/>
            <w:vAlign w:val="center"/>
          </w:tcPr>
          <w:p w14:paraId="4AB2292E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第八節</w:t>
            </w:r>
          </w:p>
          <w:p w14:paraId="2FE2B0E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6:25~17:15</w:t>
            </w:r>
          </w:p>
        </w:tc>
        <w:tc>
          <w:tcPr>
            <w:tcW w:w="1346" w:type="dxa"/>
            <w:vAlign w:val="center"/>
          </w:tcPr>
          <w:p w14:paraId="26A8D2E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35AEB01F" w14:textId="508CF059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09A75973" w14:textId="573F94AD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741F4F7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70396FE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66862C8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4466575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385E5AD5" w14:textId="77777777" w:rsidTr="008B35D4">
        <w:tc>
          <w:tcPr>
            <w:tcW w:w="1346" w:type="dxa"/>
            <w:vAlign w:val="center"/>
          </w:tcPr>
          <w:p w14:paraId="13CD7F0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第九節</w:t>
            </w:r>
          </w:p>
          <w:p w14:paraId="4D8F69F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7:20~18:10</w:t>
            </w:r>
          </w:p>
        </w:tc>
        <w:tc>
          <w:tcPr>
            <w:tcW w:w="1346" w:type="dxa"/>
            <w:vAlign w:val="center"/>
          </w:tcPr>
          <w:p w14:paraId="11E0FF9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7FB971E1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0852CFE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6BFDD06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03315F0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181683CE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32CB328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692B5A1" w14:textId="77777777" w:rsidR="0054709C" w:rsidRPr="00B6207E" w:rsidRDefault="0054709C" w:rsidP="00B722AE">
      <w:pPr>
        <w:jc w:val="center"/>
        <w:rPr>
          <w:rFonts w:ascii="標楷體" w:eastAsia="標楷體" w:hAnsi="標楷體"/>
        </w:rPr>
      </w:pPr>
    </w:p>
    <w:p w14:paraId="454E86E1" w14:textId="77777777" w:rsidR="0054709C" w:rsidRPr="00B6207E" w:rsidRDefault="0054709C" w:rsidP="00B722AE">
      <w:pPr>
        <w:widowControl/>
        <w:jc w:val="center"/>
        <w:rPr>
          <w:rFonts w:ascii="標楷體" w:eastAsia="標楷體" w:hAnsi="標楷體"/>
        </w:rPr>
      </w:pPr>
      <w:r w:rsidRPr="00B6207E">
        <w:rPr>
          <w:rFonts w:ascii="標楷體" w:eastAsia="標楷體" w:hAnsi="標楷體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293"/>
        <w:gridCol w:w="1293"/>
      </w:tblGrid>
      <w:tr w:rsidR="008B35D4" w:rsidRPr="00B6207E" w14:paraId="4F0423D7" w14:textId="77777777" w:rsidTr="008B35D4">
        <w:tc>
          <w:tcPr>
            <w:tcW w:w="1292" w:type="dxa"/>
            <w:vMerge w:val="restart"/>
            <w:vAlign w:val="center"/>
          </w:tcPr>
          <w:p w14:paraId="709931B7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lastRenderedPageBreak/>
              <w:t>第5週</w:t>
            </w:r>
          </w:p>
        </w:tc>
        <w:tc>
          <w:tcPr>
            <w:tcW w:w="1293" w:type="dxa"/>
            <w:vAlign w:val="center"/>
          </w:tcPr>
          <w:p w14:paraId="40151A5D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10/19</w:t>
            </w:r>
          </w:p>
        </w:tc>
        <w:tc>
          <w:tcPr>
            <w:tcW w:w="1293" w:type="dxa"/>
            <w:vAlign w:val="center"/>
          </w:tcPr>
          <w:p w14:paraId="04A1366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10/20</w:t>
            </w:r>
          </w:p>
        </w:tc>
        <w:tc>
          <w:tcPr>
            <w:tcW w:w="1293" w:type="dxa"/>
            <w:vAlign w:val="center"/>
          </w:tcPr>
          <w:p w14:paraId="37B003D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10/21</w:t>
            </w:r>
          </w:p>
        </w:tc>
        <w:tc>
          <w:tcPr>
            <w:tcW w:w="1293" w:type="dxa"/>
            <w:vAlign w:val="center"/>
          </w:tcPr>
          <w:p w14:paraId="7690892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10/22</w:t>
            </w:r>
          </w:p>
        </w:tc>
        <w:tc>
          <w:tcPr>
            <w:tcW w:w="1293" w:type="dxa"/>
            <w:vAlign w:val="center"/>
          </w:tcPr>
          <w:p w14:paraId="21EA778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10/23</w:t>
            </w:r>
          </w:p>
        </w:tc>
        <w:tc>
          <w:tcPr>
            <w:tcW w:w="1293" w:type="dxa"/>
            <w:vAlign w:val="center"/>
          </w:tcPr>
          <w:p w14:paraId="3AF878A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10/24</w:t>
            </w:r>
          </w:p>
        </w:tc>
        <w:tc>
          <w:tcPr>
            <w:tcW w:w="1293" w:type="dxa"/>
            <w:vAlign w:val="center"/>
          </w:tcPr>
          <w:p w14:paraId="69391C6B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10/25</w:t>
            </w:r>
          </w:p>
        </w:tc>
      </w:tr>
      <w:tr w:rsidR="008B35D4" w:rsidRPr="00B6207E" w14:paraId="575E71A2" w14:textId="77777777" w:rsidTr="008B35D4">
        <w:tc>
          <w:tcPr>
            <w:tcW w:w="1292" w:type="dxa"/>
            <w:vMerge/>
            <w:vAlign w:val="center"/>
          </w:tcPr>
          <w:p w14:paraId="6CDFC95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03B1CF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20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93" w:type="dxa"/>
            <w:vAlign w:val="center"/>
          </w:tcPr>
          <w:p w14:paraId="56D20E6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93" w:type="dxa"/>
            <w:vAlign w:val="center"/>
          </w:tcPr>
          <w:p w14:paraId="537FA93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93" w:type="dxa"/>
            <w:vAlign w:val="center"/>
          </w:tcPr>
          <w:p w14:paraId="638B590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93" w:type="dxa"/>
            <w:vAlign w:val="center"/>
          </w:tcPr>
          <w:p w14:paraId="73E253C7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93" w:type="dxa"/>
            <w:vAlign w:val="center"/>
          </w:tcPr>
          <w:p w14:paraId="4CB4E00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93" w:type="dxa"/>
            <w:vAlign w:val="center"/>
          </w:tcPr>
          <w:p w14:paraId="5202FAD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日</w:t>
            </w:r>
          </w:p>
        </w:tc>
      </w:tr>
      <w:tr w:rsidR="008B35D4" w:rsidRPr="00B6207E" w14:paraId="27104774" w14:textId="77777777" w:rsidTr="008B35D4">
        <w:tc>
          <w:tcPr>
            <w:tcW w:w="1292" w:type="dxa"/>
            <w:vAlign w:val="center"/>
          </w:tcPr>
          <w:p w14:paraId="5D3A3807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第一節</w:t>
            </w:r>
            <w:r w:rsidRPr="00B6207E">
              <w:rPr>
                <w:rFonts w:ascii="標楷體" w:eastAsia="標楷體" w:hAnsi="標楷體"/>
              </w:rPr>
              <w:br/>
            </w: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8:10~09:00</w:t>
            </w:r>
          </w:p>
        </w:tc>
        <w:tc>
          <w:tcPr>
            <w:tcW w:w="1293" w:type="dxa"/>
            <w:vAlign w:val="center"/>
          </w:tcPr>
          <w:p w14:paraId="1D845F21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A422EC1" w14:textId="68230931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808A40A" w14:textId="3B4FA0A1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內容行銷與數位行銷技巧1</w:t>
            </w:r>
          </w:p>
        </w:tc>
        <w:tc>
          <w:tcPr>
            <w:tcW w:w="1293" w:type="dxa"/>
            <w:vAlign w:val="center"/>
          </w:tcPr>
          <w:p w14:paraId="5E89EC45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C3A0EB2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A52B7A1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25B63CC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35D4" w:rsidRPr="00B6207E" w14:paraId="32F3F040" w14:textId="77777777" w:rsidTr="008B35D4">
        <w:tc>
          <w:tcPr>
            <w:tcW w:w="1292" w:type="dxa"/>
            <w:vAlign w:val="center"/>
          </w:tcPr>
          <w:p w14:paraId="3691E56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幣二節</w:t>
            </w:r>
          </w:p>
          <w:p w14:paraId="161AD6C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9:10~10:00</w:t>
            </w:r>
          </w:p>
        </w:tc>
        <w:tc>
          <w:tcPr>
            <w:tcW w:w="1293" w:type="dxa"/>
            <w:vAlign w:val="center"/>
          </w:tcPr>
          <w:p w14:paraId="1EAF07EF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BD01BAA" w14:textId="400C70F4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成功網路品牌策略6</w:t>
            </w:r>
          </w:p>
        </w:tc>
        <w:tc>
          <w:tcPr>
            <w:tcW w:w="1293" w:type="dxa"/>
            <w:vAlign w:val="center"/>
          </w:tcPr>
          <w:p w14:paraId="39C2194E" w14:textId="78D21322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內容行銷與數位行銷技巧2</w:t>
            </w:r>
          </w:p>
        </w:tc>
        <w:tc>
          <w:tcPr>
            <w:tcW w:w="1293" w:type="dxa"/>
            <w:vAlign w:val="center"/>
          </w:tcPr>
          <w:p w14:paraId="6651A94A" w14:textId="3ED6B891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網路行銷概念4</w:t>
            </w:r>
          </w:p>
        </w:tc>
        <w:tc>
          <w:tcPr>
            <w:tcW w:w="1293" w:type="dxa"/>
            <w:vMerge w:val="restart"/>
            <w:vAlign w:val="center"/>
          </w:tcPr>
          <w:p w14:paraId="346F6DFB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收服消費心裡的社群1</w:t>
            </w:r>
          </w:p>
          <w:p w14:paraId="65D8618F" w14:textId="7595D133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293" w:type="dxa"/>
            <w:vMerge w:val="restart"/>
            <w:vAlign w:val="center"/>
          </w:tcPr>
          <w:p w14:paraId="0D88FEA2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手機拍出好影片1</w:t>
            </w:r>
          </w:p>
          <w:p w14:paraId="39239772" w14:textId="6C0AE02B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293" w:type="dxa"/>
            <w:vMerge w:val="restart"/>
            <w:vAlign w:val="center"/>
          </w:tcPr>
          <w:p w14:paraId="51F53E68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撰寫互動式影片腳本1</w:t>
            </w:r>
          </w:p>
          <w:p w14:paraId="2575CADB" w14:textId="22EEBB66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</w:tr>
      <w:tr w:rsidR="008B35D4" w:rsidRPr="00B6207E" w14:paraId="34131C70" w14:textId="77777777" w:rsidTr="008B35D4">
        <w:tc>
          <w:tcPr>
            <w:tcW w:w="1292" w:type="dxa"/>
            <w:vAlign w:val="center"/>
          </w:tcPr>
          <w:p w14:paraId="5354A60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第三節</w:t>
            </w:r>
          </w:p>
          <w:p w14:paraId="7172787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0:10~11:00</w:t>
            </w:r>
          </w:p>
        </w:tc>
        <w:tc>
          <w:tcPr>
            <w:tcW w:w="1293" w:type="dxa"/>
            <w:vAlign w:val="center"/>
          </w:tcPr>
          <w:p w14:paraId="4F854FB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8500682" w14:textId="385610BD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成功網路品牌策略7</w:t>
            </w:r>
          </w:p>
        </w:tc>
        <w:tc>
          <w:tcPr>
            <w:tcW w:w="1293" w:type="dxa"/>
            <w:vAlign w:val="center"/>
          </w:tcPr>
          <w:p w14:paraId="411679B3" w14:textId="2E34E69B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內容行銷與數位行銷技巧3</w:t>
            </w:r>
          </w:p>
        </w:tc>
        <w:tc>
          <w:tcPr>
            <w:tcW w:w="1293" w:type="dxa"/>
            <w:vAlign w:val="center"/>
          </w:tcPr>
          <w:p w14:paraId="1647A504" w14:textId="4E7370B6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網路行銷概念5</w:t>
            </w:r>
          </w:p>
        </w:tc>
        <w:tc>
          <w:tcPr>
            <w:tcW w:w="1293" w:type="dxa"/>
            <w:vMerge/>
            <w:vAlign w:val="center"/>
          </w:tcPr>
          <w:p w14:paraId="55924DE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68C2E99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1887FD7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35D4" w:rsidRPr="00B6207E" w14:paraId="51C21416" w14:textId="77777777" w:rsidTr="008B35D4">
        <w:tc>
          <w:tcPr>
            <w:tcW w:w="1292" w:type="dxa"/>
            <w:vAlign w:val="center"/>
          </w:tcPr>
          <w:p w14:paraId="5C36D19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第四節</w:t>
            </w:r>
          </w:p>
          <w:p w14:paraId="3E13BD6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1:10~12:00</w:t>
            </w:r>
          </w:p>
        </w:tc>
        <w:tc>
          <w:tcPr>
            <w:tcW w:w="1293" w:type="dxa"/>
            <w:vAlign w:val="center"/>
          </w:tcPr>
          <w:p w14:paraId="1656556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916948E" w14:textId="58CD032B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成功網路品牌策略8</w:t>
            </w:r>
          </w:p>
        </w:tc>
        <w:tc>
          <w:tcPr>
            <w:tcW w:w="1293" w:type="dxa"/>
            <w:vAlign w:val="center"/>
          </w:tcPr>
          <w:p w14:paraId="424DBA0B" w14:textId="3E7F8779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內容行銷與數位行銷技巧4</w:t>
            </w:r>
          </w:p>
        </w:tc>
        <w:tc>
          <w:tcPr>
            <w:tcW w:w="1293" w:type="dxa"/>
            <w:vAlign w:val="center"/>
          </w:tcPr>
          <w:p w14:paraId="3AE70326" w14:textId="3DB7CE62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網路行銷概念6</w:t>
            </w:r>
          </w:p>
        </w:tc>
        <w:tc>
          <w:tcPr>
            <w:tcW w:w="1293" w:type="dxa"/>
            <w:vMerge/>
            <w:vAlign w:val="center"/>
          </w:tcPr>
          <w:p w14:paraId="4B70A9C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3C2D795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37945D0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35D4" w:rsidRPr="00B6207E" w14:paraId="3F9DD87D" w14:textId="77777777" w:rsidTr="008B35D4">
        <w:tc>
          <w:tcPr>
            <w:tcW w:w="1292" w:type="dxa"/>
            <w:vAlign w:val="center"/>
          </w:tcPr>
          <w:p w14:paraId="1D89667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第五節</w:t>
            </w:r>
          </w:p>
          <w:p w14:paraId="3B2C87DF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3:30~14:20</w:t>
            </w:r>
          </w:p>
        </w:tc>
        <w:tc>
          <w:tcPr>
            <w:tcW w:w="1293" w:type="dxa"/>
            <w:vAlign w:val="center"/>
          </w:tcPr>
          <w:p w14:paraId="36654908" w14:textId="501BBA21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專題製作(陳</w:t>
            </w:r>
            <w:proofErr w:type="gramStart"/>
            <w:r w:rsidRPr="00B6207E">
              <w:rPr>
                <w:rFonts w:ascii="標楷體" w:eastAsia="標楷體" w:hAnsi="標楷體" w:hint="eastAsia"/>
                <w:kern w:val="0"/>
              </w:rPr>
              <w:t>甦</w:t>
            </w:r>
            <w:proofErr w:type="gramEnd"/>
            <w:r w:rsidRPr="00B6207E">
              <w:rPr>
                <w:rFonts w:ascii="標楷體" w:eastAsia="標楷體" w:hAnsi="標楷體" w:hint="eastAsia"/>
                <w:kern w:val="0"/>
              </w:rPr>
              <w:t>彰)3</w:t>
            </w:r>
          </w:p>
        </w:tc>
        <w:tc>
          <w:tcPr>
            <w:tcW w:w="1293" w:type="dxa"/>
            <w:vAlign w:val="center"/>
          </w:tcPr>
          <w:p w14:paraId="66AF9BA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9F28CF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917986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4CDD4D4E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收服消費心裡的社群2</w:t>
            </w:r>
          </w:p>
          <w:p w14:paraId="493EA72C" w14:textId="2F3245EF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3-16</w:t>
            </w:r>
          </w:p>
        </w:tc>
        <w:tc>
          <w:tcPr>
            <w:tcW w:w="1293" w:type="dxa"/>
            <w:vMerge w:val="restart"/>
            <w:vAlign w:val="center"/>
          </w:tcPr>
          <w:p w14:paraId="221D9FF1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手機拍出好影片2</w:t>
            </w:r>
          </w:p>
          <w:p w14:paraId="03A01137" w14:textId="397789A4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  <w:tc>
          <w:tcPr>
            <w:tcW w:w="1293" w:type="dxa"/>
            <w:vMerge w:val="restart"/>
            <w:vAlign w:val="center"/>
          </w:tcPr>
          <w:p w14:paraId="26C262E6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撰寫互動式影片腳本2</w:t>
            </w:r>
          </w:p>
          <w:p w14:paraId="2EC1105F" w14:textId="085C4DA1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</w:tr>
      <w:tr w:rsidR="008B35D4" w:rsidRPr="00B6207E" w14:paraId="1D62E19E" w14:textId="77777777" w:rsidTr="008B35D4">
        <w:tc>
          <w:tcPr>
            <w:tcW w:w="1292" w:type="dxa"/>
            <w:vAlign w:val="center"/>
          </w:tcPr>
          <w:p w14:paraId="2587144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第六節</w:t>
            </w:r>
          </w:p>
          <w:p w14:paraId="4A2255C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4:30~15:20</w:t>
            </w:r>
          </w:p>
        </w:tc>
        <w:tc>
          <w:tcPr>
            <w:tcW w:w="1293" w:type="dxa"/>
            <w:vAlign w:val="center"/>
          </w:tcPr>
          <w:p w14:paraId="224115D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5EFF0E9" w14:textId="49D32518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0F9F4A2" w14:textId="49DD4CAB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02ACA76" w14:textId="0F3B33A2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專題製作(蔡培軒)3</w:t>
            </w:r>
          </w:p>
        </w:tc>
        <w:tc>
          <w:tcPr>
            <w:tcW w:w="1293" w:type="dxa"/>
            <w:vMerge/>
            <w:vAlign w:val="center"/>
          </w:tcPr>
          <w:p w14:paraId="24A5E20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0ADC826E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48847AA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35D4" w:rsidRPr="00B6207E" w14:paraId="0DB6CF2C" w14:textId="77777777" w:rsidTr="008B35D4">
        <w:tc>
          <w:tcPr>
            <w:tcW w:w="1292" w:type="dxa"/>
            <w:vAlign w:val="center"/>
          </w:tcPr>
          <w:p w14:paraId="757628A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第七節</w:t>
            </w:r>
          </w:p>
          <w:p w14:paraId="5102D96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5:30~16:20</w:t>
            </w:r>
          </w:p>
        </w:tc>
        <w:tc>
          <w:tcPr>
            <w:tcW w:w="1293" w:type="dxa"/>
            <w:vAlign w:val="center"/>
          </w:tcPr>
          <w:p w14:paraId="10383C9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專題製作(林青峰)3</w:t>
            </w:r>
          </w:p>
          <w:p w14:paraId="1C8B8E2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專題製作(唐嘉偉)</w:t>
            </w:r>
            <w:r w:rsidRPr="00B6207E">
              <w:rPr>
                <w:rFonts w:ascii="標楷體" w:eastAsia="標楷體" w:hAnsi="標楷體"/>
                <w:kern w:val="0"/>
              </w:rPr>
              <w:t>3</w:t>
            </w:r>
          </w:p>
          <w:p w14:paraId="755BF227" w14:textId="5FBB037A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專題製作(鍾國章)3</w:t>
            </w:r>
          </w:p>
        </w:tc>
        <w:tc>
          <w:tcPr>
            <w:tcW w:w="1293" w:type="dxa"/>
            <w:vAlign w:val="center"/>
          </w:tcPr>
          <w:p w14:paraId="6365ADEA" w14:textId="57E0F6EF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ECDCBA4" w14:textId="4442F5EA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80A200E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477C8BE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100F2BEE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3115003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35D4" w:rsidRPr="00B6207E" w14:paraId="4683EC27" w14:textId="77777777" w:rsidTr="008B35D4">
        <w:tc>
          <w:tcPr>
            <w:tcW w:w="1292" w:type="dxa"/>
            <w:vAlign w:val="center"/>
          </w:tcPr>
          <w:p w14:paraId="3936888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第八節</w:t>
            </w:r>
          </w:p>
          <w:p w14:paraId="7C1F7535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6:25~17:15</w:t>
            </w:r>
          </w:p>
        </w:tc>
        <w:tc>
          <w:tcPr>
            <w:tcW w:w="1293" w:type="dxa"/>
            <w:vAlign w:val="center"/>
          </w:tcPr>
          <w:p w14:paraId="5DE062DF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43DDF28" w14:textId="58292712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4A6A259" w14:textId="6C6E225C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7AF1F9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45C26A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4E44522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2E10687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35D4" w:rsidRPr="00B6207E" w14:paraId="079962B4" w14:textId="77777777" w:rsidTr="008B35D4">
        <w:tc>
          <w:tcPr>
            <w:tcW w:w="1292" w:type="dxa"/>
          </w:tcPr>
          <w:p w14:paraId="75ED748F" w14:textId="77777777" w:rsidR="008B35D4" w:rsidRPr="00B6207E" w:rsidRDefault="008B35D4" w:rsidP="00416418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第九節</w:t>
            </w:r>
          </w:p>
          <w:p w14:paraId="319D7CCC" w14:textId="77777777" w:rsidR="008B35D4" w:rsidRPr="00B6207E" w:rsidRDefault="008B35D4" w:rsidP="00416418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7:20~18:10</w:t>
            </w:r>
          </w:p>
        </w:tc>
        <w:tc>
          <w:tcPr>
            <w:tcW w:w="1293" w:type="dxa"/>
          </w:tcPr>
          <w:p w14:paraId="01C978DA" w14:textId="77777777" w:rsidR="008B35D4" w:rsidRPr="00B6207E" w:rsidRDefault="008B35D4" w:rsidP="0041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</w:tcPr>
          <w:p w14:paraId="292DF566" w14:textId="77777777" w:rsidR="008B35D4" w:rsidRPr="00B6207E" w:rsidRDefault="008B35D4" w:rsidP="0041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</w:tcPr>
          <w:p w14:paraId="632C185B" w14:textId="77777777" w:rsidR="008B35D4" w:rsidRPr="00B6207E" w:rsidRDefault="008B35D4" w:rsidP="0041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</w:tcPr>
          <w:p w14:paraId="2DAF44C9" w14:textId="77777777" w:rsidR="008B35D4" w:rsidRPr="00B6207E" w:rsidRDefault="008B35D4" w:rsidP="0041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</w:tcPr>
          <w:p w14:paraId="37EE91CF" w14:textId="77777777" w:rsidR="008B35D4" w:rsidRPr="00B6207E" w:rsidRDefault="008B35D4" w:rsidP="0041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</w:tcPr>
          <w:p w14:paraId="565C9448" w14:textId="77777777" w:rsidR="008B35D4" w:rsidRPr="00B6207E" w:rsidRDefault="008B35D4" w:rsidP="0041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</w:tcPr>
          <w:p w14:paraId="38B15F14" w14:textId="77777777" w:rsidR="008B35D4" w:rsidRPr="00B6207E" w:rsidRDefault="008B35D4" w:rsidP="0041641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13FC36E" w14:textId="77777777" w:rsidR="0054709C" w:rsidRPr="00B6207E" w:rsidRDefault="0054709C" w:rsidP="00B722AE">
      <w:pPr>
        <w:jc w:val="center"/>
        <w:rPr>
          <w:rFonts w:ascii="標楷體" w:eastAsia="標楷體" w:hAnsi="標楷體"/>
        </w:rPr>
      </w:pPr>
    </w:p>
    <w:p w14:paraId="26391A12" w14:textId="77777777" w:rsidR="0054709C" w:rsidRPr="00B6207E" w:rsidRDefault="0054709C" w:rsidP="00BA3ABF">
      <w:pPr>
        <w:widowControl/>
        <w:rPr>
          <w:rFonts w:ascii="標楷體" w:eastAsia="標楷體" w:hAnsi="標楷體"/>
        </w:rPr>
      </w:pPr>
      <w:r w:rsidRPr="00B6207E">
        <w:rPr>
          <w:rFonts w:ascii="標楷體" w:eastAsia="標楷體" w:hAnsi="標楷體"/>
        </w:rPr>
        <w:br w:type="page"/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310"/>
        <w:gridCol w:w="1311"/>
        <w:gridCol w:w="1310"/>
        <w:gridCol w:w="1311"/>
        <w:gridCol w:w="1311"/>
        <w:gridCol w:w="1310"/>
        <w:gridCol w:w="1311"/>
        <w:gridCol w:w="1311"/>
      </w:tblGrid>
      <w:tr w:rsidR="008B35D4" w:rsidRPr="00B6207E" w14:paraId="6CA0FE13" w14:textId="77777777" w:rsidTr="008B35D4">
        <w:tc>
          <w:tcPr>
            <w:tcW w:w="1310" w:type="dxa"/>
            <w:vMerge w:val="restart"/>
            <w:vAlign w:val="center"/>
          </w:tcPr>
          <w:p w14:paraId="77A9E67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lastRenderedPageBreak/>
              <w:t>第6週</w:t>
            </w:r>
          </w:p>
        </w:tc>
        <w:tc>
          <w:tcPr>
            <w:tcW w:w="1311" w:type="dxa"/>
            <w:vAlign w:val="center"/>
          </w:tcPr>
          <w:p w14:paraId="4BFBAA2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10/26</w:t>
            </w:r>
          </w:p>
        </w:tc>
        <w:tc>
          <w:tcPr>
            <w:tcW w:w="1310" w:type="dxa"/>
            <w:vAlign w:val="center"/>
          </w:tcPr>
          <w:p w14:paraId="10BBF0F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10/27</w:t>
            </w:r>
          </w:p>
        </w:tc>
        <w:tc>
          <w:tcPr>
            <w:tcW w:w="1311" w:type="dxa"/>
            <w:vAlign w:val="center"/>
          </w:tcPr>
          <w:p w14:paraId="1518EAB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10/28</w:t>
            </w:r>
          </w:p>
        </w:tc>
        <w:tc>
          <w:tcPr>
            <w:tcW w:w="1311" w:type="dxa"/>
            <w:vAlign w:val="center"/>
          </w:tcPr>
          <w:p w14:paraId="77F00E1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10/29</w:t>
            </w:r>
          </w:p>
        </w:tc>
        <w:tc>
          <w:tcPr>
            <w:tcW w:w="1310" w:type="dxa"/>
            <w:vAlign w:val="center"/>
          </w:tcPr>
          <w:p w14:paraId="4F58A1D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10/30</w:t>
            </w:r>
          </w:p>
        </w:tc>
        <w:tc>
          <w:tcPr>
            <w:tcW w:w="1311" w:type="dxa"/>
            <w:vAlign w:val="center"/>
          </w:tcPr>
          <w:p w14:paraId="164615D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10/31</w:t>
            </w:r>
          </w:p>
        </w:tc>
        <w:tc>
          <w:tcPr>
            <w:tcW w:w="1311" w:type="dxa"/>
            <w:vAlign w:val="center"/>
          </w:tcPr>
          <w:p w14:paraId="19BFC2CD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11/1</w:t>
            </w:r>
          </w:p>
        </w:tc>
      </w:tr>
      <w:tr w:rsidR="008B35D4" w:rsidRPr="00B6207E" w14:paraId="11DA1879" w14:textId="77777777" w:rsidTr="008B35D4">
        <w:tc>
          <w:tcPr>
            <w:tcW w:w="1310" w:type="dxa"/>
            <w:vMerge/>
            <w:vAlign w:val="center"/>
          </w:tcPr>
          <w:p w14:paraId="7740034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14:paraId="6DCBB07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20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310" w:type="dxa"/>
            <w:vAlign w:val="center"/>
          </w:tcPr>
          <w:p w14:paraId="3A3D72B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311" w:type="dxa"/>
            <w:vAlign w:val="center"/>
          </w:tcPr>
          <w:p w14:paraId="626693D8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11" w:type="dxa"/>
            <w:vAlign w:val="center"/>
          </w:tcPr>
          <w:p w14:paraId="1442BC9C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310" w:type="dxa"/>
            <w:vAlign w:val="center"/>
          </w:tcPr>
          <w:p w14:paraId="5F4A58C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311" w:type="dxa"/>
            <w:vAlign w:val="center"/>
          </w:tcPr>
          <w:p w14:paraId="423DB027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311" w:type="dxa"/>
            <w:vAlign w:val="center"/>
          </w:tcPr>
          <w:p w14:paraId="539B8F6D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日</w:t>
            </w:r>
          </w:p>
        </w:tc>
      </w:tr>
      <w:tr w:rsidR="008B35D4" w:rsidRPr="00B6207E" w14:paraId="5018AD0A" w14:textId="77777777" w:rsidTr="008B35D4">
        <w:tc>
          <w:tcPr>
            <w:tcW w:w="1310" w:type="dxa"/>
            <w:vAlign w:val="center"/>
          </w:tcPr>
          <w:p w14:paraId="76E9A58F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第一節</w:t>
            </w:r>
            <w:r w:rsidRPr="00B6207E">
              <w:rPr>
                <w:rFonts w:ascii="標楷體" w:eastAsia="標楷體" w:hAnsi="標楷體"/>
              </w:rPr>
              <w:br/>
            </w: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8:10~09:00</w:t>
            </w:r>
          </w:p>
        </w:tc>
        <w:tc>
          <w:tcPr>
            <w:tcW w:w="1311" w:type="dxa"/>
            <w:vAlign w:val="center"/>
          </w:tcPr>
          <w:p w14:paraId="7C81435A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vAlign w:val="center"/>
          </w:tcPr>
          <w:p w14:paraId="0601BCD3" w14:textId="45388FC1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14:paraId="0BB59823" w14:textId="079885DB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內容行銷與數位行銷技巧5</w:t>
            </w:r>
          </w:p>
        </w:tc>
        <w:tc>
          <w:tcPr>
            <w:tcW w:w="1311" w:type="dxa"/>
            <w:vAlign w:val="center"/>
          </w:tcPr>
          <w:p w14:paraId="509A3401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vAlign w:val="center"/>
          </w:tcPr>
          <w:p w14:paraId="46C9FA88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14:paraId="4D9D0A06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14:paraId="1C96611F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35D4" w:rsidRPr="00B6207E" w14:paraId="2F743D44" w14:textId="77777777" w:rsidTr="008B35D4">
        <w:tc>
          <w:tcPr>
            <w:tcW w:w="1310" w:type="dxa"/>
            <w:vAlign w:val="center"/>
          </w:tcPr>
          <w:p w14:paraId="5DB33D1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幣二節</w:t>
            </w:r>
          </w:p>
          <w:p w14:paraId="403C4B4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9:10~10:00</w:t>
            </w:r>
          </w:p>
        </w:tc>
        <w:tc>
          <w:tcPr>
            <w:tcW w:w="1311" w:type="dxa"/>
            <w:vAlign w:val="center"/>
          </w:tcPr>
          <w:p w14:paraId="64203F5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vAlign w:val="center"/>
          </w:tcPr>
          <w:p w14:paraId="442B3CC2" w14:textId="21672BB4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品牌國際行銷管理1</w:t>
            </w:r>
          </w:p>
        </w:tc>
        <w:tc>
          <w:tcPr>
            <w:tcW w:w="1311" w:type="dxa"/>
            <w:vAlign w:val="center"/>
          </w:tcPr>
          <w:p w14:paraId="49C6A8E1" w14:textId="0153D836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內容行銷與數位行銷技巧6</w:t>
            </w:r>
          </w:p>
        </w:tc>
        <w:tc>
          <w:tcPr>
            <w:tcW w:w="1311" w:type="dxa"/>
            <w:vAlign w:val="center"/>
          </w:tcPr>
          <w:p w14:paraId="6549A7BD" w14:textId="5195B8C0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網路行銷概念7</w:t>
            </w:r>
          </w:p>
        </w:tc>
        <w:tc>
          <w:tcPr>
            <w:tcW w:w="1310" w:type="dxa"/>
            <w:vMerge w:val="restart"/>
            <w:vAlign w:val="center"/>
          </w:tcPr>
          <w:p w14:paraId="74C336C8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製作影片拍攝1</w:t>
            </w:r>
          </w:p>
          <w:p w14:paraId="55B4DBFE" w14:textId="239D43D8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311" w:type="dxa"/>
            <w:vMerge w:val="restart"/>
            <w:vAlign w:val="center"/>
          </w:tcPr>
          <w:p w14:paraId="03F16EEF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影片後製剪輯實務1</w:t>
            </w:r>
          </w:p>
          <w:p w14:paraId="1668936A" w14:textId="6F7AC86D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311" w:type="dxa"/>
            <w:vMerge w:val="restart"/>
            <w:vAlign w:val="center"/>
          </w:tcPr>
          <w:p w14:paraId="56AF1824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掌握媒體行銷與新聞素材1</w:t>
            </w:r>
          </w:p>
          <w:p w14:paraId="44EC11D0" w14:textId="790AF7F9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</w:tr>
      <w:tr w:rsidR="008B35D4" w:rsidRPr="00B6207E" w14:paraId="5C75E620" w14:textId="77777777" w:rsidTr="008B35D4">
        <w:tc>
          <w:tcPr>
            <w:tcW w:w="1310" w:type="dxa"/>
            <w:vAlign w:val="center"/>
          </w:tcPr>
          <w:p w14:paraId="195F385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第三節</w:t>
            </w:r>
          </w:p>
          <w:p w14:paraId="750124E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0:10~11:00</w:t>
            </w:r>
          </w:p>
        </w:tc>
        <w:tc>
          <w:tcPr>
            <w:tcW w:w="1311" w:type="dxa"/>
            <w:vAlign w:val="center"/>
          </w:tcPr>
          <w:p w14:paraId="47F11D0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vAlign w:val="center"/>
          </w:tcPr>
          <w:p w14:paraId="07F2E25F" w14:textId="0E045490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品牌國際行銷管理2</w:t>
            </w:r>
          </w:p>
        </w:tc>
        <w:tc>
          <w:tcPr>
            <w:tcW w:w="1311" w:type="dxa"/>
            <w:vAlign w:val="center"/>
          </w:tcPr>
          <w:p w14:paraId="0BE307AB" w14:textId="089A4532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內容行銷與數位行銷技巧7</w:t>
            </w:r>
          </w:p>
        </w:tc>
        <w:tc>
          <w:tcPr>
            <w:tcW w:w="1311" w:type="dxa"/>
            <w:vAlign w:val="center"/>
          </w:tcPr>
          <w:p w14:paraId="1FA9E498" w14:textId="77DD7FFA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網路行銷概念8</w:t>
            </w:r>
          </w:p>
        </w:tc>
        <w:tc>
          <w:tcPr>
            <w:tcW w:w="1310" w:type="dxa"/>
            <w:vMerge/>
            <w:vAlign w:val="center"/>
          </w:tcPr>
          <w:p w14:paraId="53B35AE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vAlign w:val="center"/>
          </w:tcPr>
          <w:p w14:paraId="22B35F4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vAlign w:val="center"/>
          </w:tcPr>
          <w:p w14:paraId="565A2CCF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35D4" w:rsidRPr="00B6207E" w14:paraId="05841500" w14:textId="77777777" w:rsidTr="008B35D4">
        <w:tc>
          <w:tcPr>
            <w:tcW w:w="1310" w:type="dxa"/>
            <w:vAlign w:val="center"/>
          </w:tcPr>
          <w:p w14:paraId="320A4D2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第四節</w:t>
            </w:r>
          </w:p>
          <w:p w14:paraId="503F218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1:10~12:00</w:t>
            </w:r>
          </w:p>
        </w:tc>
        <w:tc>
          <w:tcPr>
            <w:tcW w:w="1311" w:type="dxa"/>
            <w:vAlign w:val="center"/>
          </w:tcPr>
          <w:p w14:paraId="20F6B0CF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vAlign w:val="center"/>
          </w:tcPr>
          <w:p w14:paraId="32E9AA79" w14:textId="572CC651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品牌國際行銷管理3</w:t>
            </w:r>
          </w:p>
        </w:tc>
        <w:tc>
          <w:tcPr>
            <w:tcW w:w="1311" w:type="dxa"/>
            <w:vAlign w:val="center"/>
          </w:tcPr>
          <w:p w14:paraId="493DC36A" w14:textId="215D3DC6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內容行銷與數位行銷技巧8</w:t>
            </w:r>
          </w:p>
        </w:tc>
        <w:tc>
          <w:tcPr>
            <w:tcW w:w="1311" w:type="dxa"/>
            <w:vAlign w:val="center"/>
          </w:tcPr>
          <w:p w14:paraId="617EA314" w14:textId="07839F0C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電子商務經營與管理1</w:t>
            </w:r>
          </w:p>
        </w:tc>
        <w:tc>
          <w:tcPr>
            <w:tcW w:w="1310" w:type="dxa"/>
            <w:vMerge/>
            <w:vAlign w:val="center"/>
          </w:tcPr>
          <w:p w14:paraId="524333D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vAlign w:val="center"/>
          </w:tcPr>
          <w:p w14:paraId="7728CFC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vAlign w:val="center"/>
          </w:tcPr>
          <w:p w14:paraId="73B86EE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35D4" w:rsidRPr="00B6207E" w14:paraId="28E8BFE4" w14:textId="77777777" w:rsidTr="008B35D4">
        <w:tc>
          <w:tcPr>
            <w:tcW w:w="1310" w:type="dxa"/>
            <w:vAlign w:val="center"/>
          </w:tcPr>
          <w:p w14:paraId="37265C9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第五節</w:t>
            </w:r>
          </w:p>
          <w:p w14:paraId="55BA100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3:30~14:20</w:t>
            </w:r>
          </w:p>
        </w:tc>
        <w:tc>
          <w:tcPr>
            <w:tcW w:w="1311" w:type="dxa"/>
            <w:vAlign w:val="center"/>
          </w:tcPr>
          <w:p w14:paraId="5E059EDA" w14:textId="1F479B28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專題製作(陳</w:t>
            </w:r>
            <w:proofErr w:type="gramStart"/>
            <w:r w:rsidRPr="00B6207E">
              <w:rPr>
                <w:rFonts w:ascii="標楷體" w:eastAsia="標楷體" w:hAnsi="標楷體" w:hint="eastAsia"/>
                <w:kern w:val="0"/>
              </w:rPr>
              <w:t>甦</w:t>
            </w:r>
            <w:proofErr w:type="gramEnd"/>
            <w:r w:rsidRPr="00B6207E">
              <w:rPr>
                <w:rFonts w:ascii="標楷體" w:eastAsia="標楷體" w:hAnsi="標楷體" w:hint="eastAsia"/>
                <w:kern w:val="0"/>
              </w:rPr>
              <w:t>彰)4</w:t>
            </w:r>
          </w:p>
        </w:tc>
        <w:tc>
          <w:tcPr>
            <w:tcW w:w="1310" w:type="dxa"/>
            <w:vAlign w:val="center"/>
          </w:tcPr>
          <w:p w14:paraId="18AC07E2" w14:textId="0B50B6C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14:paraId="1AB7382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14:paraId="01F1FBD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vMerge w:val="restart"/>
            <w:vAlign w:val="center"/>
          </w:tcPr>
          <w:p w14:paraId="4D24BFD7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製作影片拍攝2</w:t>
            </w:r>
          </w:p>
          <w:p w14:paraId="3B5778D7" w14:textId="26DD6EB5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3-16</w:t>
            </w:r>
          </w:p>
        </w:tc>
        <w:tc>
          <w:tcPr>
            <w:tcW w:w="1311" w:type="dxa"/>
            <w:vMerge w:val="restart"/>
            <w:vAlign w:val="center"/>
          </w:tcPr>
          <w:p w14:paraId="33D8C774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影片後製剪輯實務2</w:t>
            </w:r>
          </w:p>
          <w:p w14:paraId="25C3B51D" w14:textId="54DF338B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  <w:tc>
          <w:tcPr>
            <w:tcW w:w="1311" w:type="dxa"/>
            <w:vMerge w:val="restart"/>
            <w:vAlign w:val="center"/>
          </w:tcPr>
          <w:p w14:paraId="1CDBB345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掌握媒體行銷與新聞素材2</w:t>
            </w:r>
          </w:p>
          <w:p w14:paraId="6007DE51" w14:textId="62C950DF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</w:tr>
      <w:tr w:rsidR="008B35D4" w:rsidRPr="00B6207E" w14:paraId="02069E14" w14:textId="77777777" w:rsidTr="008B35D4">
        <w:tc>
          <w:tcPr>
            <w:tcW w:w="1310" w:type="dxa"/>
            <w:vAlign w:val="center"/>
          </w:tcPr>
          <w:p w14:paraId="041647F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第六節</w:t>
            </w:r>
          </w:p>
          <w:p w14:paraId="65D3F37F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4:30~15:20</w:t>
            </w:r>
          </w:p>
        </w:tc>
        <w:tc>
          <w:tcPr>
            <w:tcW w:w="1311" w:type="dxa"/>
            <w:vAlign w:val="center"/>
          </w:tcPr>
          <w:p w14:paraId="0F31396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vAlign w:val="center"/>
          </w:tcPr>
          <w:p w14:paraId="6E73542B" w14:textId="32809C5A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14:paraId="5970E13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14:paraId="5A7CF4E3" w14:textId="32E762CE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專題製作(蔡培軒)4</w:t>
            </w:r>
          </w:p>
        </w:tc>
        <w:tc>
          <w:tcPr>
            <w:tcW w:w="1310" w:type="dxa"/>
            <w:vMerge/>
            <w:vAlign w:val="center"/>
          </w:tcPr>
          <w:p w14:paraId="06CB969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vAlign w:val="center"/>
          </w:tcPr>
          <w:p w14:paraId="4B5DB8F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vAlign w:val="center"/>
          </w:tcPr>
          <w:p w14:paraId="658D8A7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35D4" w:rsidRPr="00B6207E" w14:paraId="1E042B4F" w14:textId="77777777" w:rsidTr="008B35D4">
        <w:tc>
          <w:tcPr>
            <w:tcW w:w="1310" w:type="dxa"/>
            <w:vAlign w:val="center"/>
          </w:tcPr>
          <w:p w14:paraId="52EB0F6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第七節</w:t>
            </w:r>
          </w:p>
          <w:p w14:paraId="1EB9B2DE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5:30~16:20</w:t>
            </w:r>
          </w:p>
        </w:tc>
        <w:tc>
          <w:tcPr>
            <w:tcW w:w="1311" w:type="dxa"/>
            <w:vAlign w:val="center"/>
          </w:tcPr>
          <w:p w14:paraId="29E0F8B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專題製作(林青峰)4</w:t>
            </w:r>
          </w:p>
          <w:p w14:paraId="3F13C9D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專題製作(唐嘉偉)</w:t>
            </w:r>
            <w:r w:rsidRPr="00B6207E">
              <w:rPr>
                <w:rFonts w:ascii="標楷體" w:eastAsia="標楷體" w:hAnsi="標楷體"/>
                <w:kern w:val="0"/>
              </w:rPr>
              <w:t>4</w:t>
            </w:r>
          </w:p>
          <w:p w14:paraId="550FA2B9" w14:textId="5DA6DEC4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專題製作(鍾國章)4</w:t>
            </w:r>
          </w:p>
        </w:tc>
        <w:tc>
          <w:tcPr>
            <w:tcW w:w="1310" w:type="dxa"/>
            <w:vAlign w:val="center"/>
          </w:tcPr>
          <w:p w14:paraId="53E2764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14:paraId="31DFC72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14:paraId="70E6E7D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vMerge/>
            <w:vAlign w:val="center"/>
          </w:tcPr>
          <w:p w14:paraId="655945C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vAlign w:val="center"/>
          </w:tcPr>
          <w:p w14:paraId="2CD6A3F5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vAlign w:val="center"/>
          </w:tcPr>
          <w:p w14:paraId="415CBE7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35D4" w:rsidRPr="00B6207E" w14:paraId="343B48E9" w14:textId="77777777" w:rsidTr="008B35D4">
        <w:tc>
          <w:tcPr>
            <w:tcW w:w="1310" w:type="dxa"/>
            <w:vAlign w:val="center"/>
          </w:tcPr>
          <w:p w14:paraId="20FE392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第八節</w:t>
            </w:r>
          </w:p>
          <w:p w14:paraId="53E2B97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6:25~17:15</w:t>
            </w:r>
          </w:p>
        </w:tc>
        <w:tc>
          <w:tcPr>
            <w:tcW w:w="1311" w:type="dxa"/>
            <w:vAlign w:val="center"/>
          </w:tcPr>
          <w:p w14:paraId="3BF234E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vAlign w:val="center"/>
          </w:tcPr>
          <w:p w14:paraId="55E4ECA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14:paraId="4A58390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14:paraId="3590CAB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vAlign w:val="center"/>
          </w:tcPr>
          <w:p w14:paraId="0EBE7E8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vAlign w:val="center"/>
          </w:tcPr>
          <w:p w14:paraId="3D0951B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vAlign w:val="center"/>
          </w:tcPr>
          <w:p w14:paraId="2990D4A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35D4" w:rsidRPr="00B6207E" w14:paraId="7BA84E62" w14:textId="77777777" w:rsidTr="008B35D4">
        <w:tc>
          <w:tcPr>
            <w:tcW w:w="1310" w:type="dxa"/>
            <w:vAlign w:val="center"/>
          </w:tcPr>
          <w:p w14:paraId="6168F39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第九節</w:t>
            </w:r>
          </w:p>
          <w:p w14:paraId="1256367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7:20~18:10</w:t>
            </w:r>
          </w:p>
        </w:tc>
        <w:tc>
          <w:tcPr>
            <w:tcW w:w="1311" w:type="dxa"/>
            <w:vAlign w:val="center"/>
          </w:tcPr>
          <w:p w14:paraId="107311D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vAlign w:val="center"/>
          </w:tcPr>
          <w:p w14:paraId="29807D4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14:paraId="41532FF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14:paraId="2F64C7E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vAlign w:val="center"/>
          </w:tcPr>
          <w:p w14:paraId="48562F0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14:paraId="2D57034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14:paraId="7E25653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471F334" w14:textId="77777777" w:rsidR="0054709C" w:rsidRPr="00B6207E" w:rsidRDefault="0054709C" w:rsidP="00B722AE">
      <w:pPr>
        <w:jc w:val="center"/>
        <w:rPr>
          <w:rFonts w:ascii="標楷體" w:eastAsia="標楷體" w:hAnsi="標楷體"/>
        </w:rPr>
      </w:pPr>
    </w:p>
    <w:p w14:paraId="028BFFE4" w14:textId="77777777" w:rsidR="0054709C" w:rsidRPr="00B6207E" w:rsidRDefault="0054709C" w:rsidP="00B722AE">
      <w:pPr>
        <w:widowControl/>
        <w:jc w:val="center"/>
        <w:rPr>
          <w:rFonts w:ascii="標楷體" w:eastAsia="標楷體" w:hAnsi="標楷體"/>
        </w:rPr>
      </w:pPr>
      <w:r w:rsidRPr="00B6207E">
        <w:rPr>
          <w:rFonts w:ascii="標楷體" w:eastAsia="標楷體" w:hAnsi="標楷體"/>
        </w:rPr>
        <w:br w:type="page"/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6"/>
        <w:gridCol w:w="1346"/>
        <w:gridCol w:w="1346"/>
        <w:gridCol w:w="1346"/>
      </w:tblGrid>
      <w:tr w:rsidR="0054709C" w:rsidRPr="00B6207E" w14:paraId="5A9C8A5D" w14:textId="77777777" w:rsidTr="008B35D4">
        <w:tc>
          <w:tcPr>
            <w:tcW w:w="1346" w:type="dxa"/>
            <w:vMerge w:val="restart"/>
            <w:vAlign w:val="center"/>
          </w:tcPr>
          <w:p w14:paraId="4FE473D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lastRenderedPageBreak/>
              <w:t>第7週</w:t>
            </w:r>
          </w:p>
        </w:tc>
        <w:tc>
          <w:tcPr>
            <w:tcW w:w="1346" w:type="dxa"/>
            <w:vAlign w:val="center"/>
          </w:tcPr>
          <w:p w14:paraId="0A3BF64B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11/2</w:t>
            </w:r>
          </w:p>
        </w:tc>
        <w:tc>
          <w:tcPr>
            <w:tcW w:w="1346" w:type="dxa"/>
            <w:vAlign w:val="center"/>
          </w:tcPr>
          <w:p w14:paraId="39644BCD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11/3</w:t>
            </w:r>
          </w:p>
        </w:tc>
        <w:tc>
          <w:tcPr>
            <w:tcW w:w="1346" w:type="dxa"/>
            <w:vAlign w:val="center"/>
          </w:tcPr>
          <w:p w14:paraId="57BCC5EC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11/4</w:t>
            </w:r>
          </w:p>
        </w:tc>
        <w:tc>
          <w:tcPr>
            <w:tcW w:w="1346" w:type="dxa"/>
            <w:vAlign w:val="center"/>
          </w:tcPr>
          <w:p w14:paraId="0001CF6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11/5</w:t>
            </w:r>
          </w:p>
        </w:tc>
        <w:tc>
          <w:tcPr>
            <w:tcW w:w="1346" w:type="dxa"/>
            <w:vAlign w:val="center"/>
          </w:tcPr>
          <w:p w14:paraId="607E154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11/6</w:t>
            </w:r>
          </w:p>
        </w:tc>
        <w:tc>
          <w:tcPr>
            <w:tcW w:w="1346" w:type="dxa"/>
            <w:vAlign w:val="center"/>
          </w:tcPr>
          <w:p w14:paraId="60043358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11/7</w:t>
            </w:r>
          </w:p>
        </w:tc>
        <w:tc>
          <w:tcPr>
            <w:tcW w:w="1346" w:type="dxa"/>
            <w:vAlign w:val="center"/>
          </w:tcPr>
          <w:p w14:paraId="1C328EC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11/8</w:t>
            </w:r>
          </w:p>
        </w:tc>
      </w:tr>
      <w:tr w:rsidR="0054709C" w:rsidRPr="00B6207E" w14:paraId="44EB69FB" w14:textId="77777777" w:rsidTr="008B35D4">
        <w:tc>
          <w:tcPr>
            <w:tcW w:w="1346" w:type="dxa"/>
            <w:vMerge/>
            <w:vAlign w:val="center"/>
          </w:tcPr>
          <w:p w14:paraId="4274E75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19DC522C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20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346" w:type="dxa"/>
            <w:vAlign w:val="center"/>
          </w:tcPr>
          <w:p w14:paraId="344919BB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346" w:type="dxa"/>
            <w:vAlign w:val="center"/>
          </w:tcPr>
          <w:p w14:paraId="736CFA2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46" w:type="dxa"/>
            <w:vAlign w:val="center"/>
          </w:tcPr>
          <w:p w14:paraId="36C6184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346" w:type="dxa"/>
            <w:vAlign w:val="center"/>
          </w:tcPr>
          <w:p w14:paraId="689EB29C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346" w:type="dxa"/>
            <w:vAlign w:val="center"/>
          </w:tcPr>
          <w:p w14:paraId="2B3701CF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346" w:type="dxa"/>
            <w:vAlign w:val="center"/>
          </w:tcPr>
          <w:p w14:paraId="784D34B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日</w:t>
            </w:r>
          </w:p>
        </w:tc>
      </w:tr>
      <w:tr w:rsidR="007D2497" w:rsidRPr="00B6207E" w14:paraId="4E993635" w14:textId="77777777" w:rsidTr="008B35D4">
        <w:tc>
          <w:tcPr>
            <w:tcW w:w="1346" w:type="dxa"/>
            <w:vAlign w:val="center"/>
          </w:tcPr>
          <w:p w14:paraId="164D8971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第一節</w:t>
            </w:r>
            <w:r w:rsidRPr="00B6207E">
              <w:rPr>
                <w:rFonts w:ascii="標楷體" w:eastAsia="標楷體" w:hAnsi="標楷體"/>
              </w:rPr>
              <w:br/>
            </w: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8:10~09:00</w:t>
            </w:r>
          </w:p>
        </w:tc>
        <w:tc>
          <w:tcPr>
            <w:tcW w:w="1346" w:type="dxa"/>
            <w:vAlign w:val="center"/>
          </w:tcPr>
          <w:p w14:paraId="379E83ED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5737E6B3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169A456F" w14:textId="26D24A3A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網路顧客關係管理與經營1</w:t>
            </w:r>
          </w:p>
        </w:tc>
        <w:tc>
          <w:tcPr>
            <w:tcW w:w="1346" w:type="dxa"/>
            <w:vAlign w:val="center"/>
          </w:tcPr>
          <w:p w14:paraId="37667616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70CCFDC2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032FFE88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63444F0B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126721D8" w14:textId="77777777" w:rsidTr="008B35D4">
        <w:tc>
          <w:tcPr>
            <w:tcW w:w="1346" w:type="dxa"/>
            <w:vAlign w:val="center"/>
          </w:tcPr>
          <w:p w14:paraId="66C17E9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幣二節</w:t>
            </w:r>
          </w:p>
          <w:p w14:paraId="28228A4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9:10~10:00</w:t>
            </w:r>
          </w:p>
        </w:tc>
        <w:tc>
          <w:tcPr>
            <w:tcW w:w="1346" w:type="dxa"/>
            <w:vAlign w:val="center"/>
          </w:tcPr>
          <w:p w14:paraId="501F7F5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6364F343" w14:textId="7E75A7EE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品牌國際行銷管理4</w:t>
            </w:r>
          </w:p>
        </w:tc>
        <w:tc>
          <w:tcPr>
            <w:tcW w:w="1346" w:type="dxa"/>
            <w:vAlign w:val="center"/>
          </w:tcPr>
          <w:p w14:paraId="32D53632" w14:textId="6C7659A6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網路顧客關係管理與經營2</w:t>
            </w:r>
          </w:p>
        </w:tc>
        <w:tc>
          <w:tcPr>
            <w:tcW w:w="1346" w:type="dxa"/>
            <w:vAlign w:val="center"/>
          </w:tcPr>
          <w:p w14:paraId="388CE25F" w14:textId="09A15AF6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電子商務經營與管理2</w:t>
            </w:r>
          </w:p>
        </w:tc>
        <w:tc>
          <w:tcPr>
            <w:tcW w:w="1346" w:type="dxa"/>
            <w:vMerge w:val="restart"/>
            <w:vAlign w:val="center"/>
          </w:tcPr>
          <w:p w14:paraId="78837A09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掌握媒體行銷與新聞素材3</w:t>
            </w:r>
          </w:p>
          <w:p w14:paraId="0FD537EC" w14:textId="5BC1A575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346" w:type="dxa"/>
            <w:vMerge w:val="restart"/>
            <w:vAlign w:val="center"/>
          </w:tcPr>
          <w:p w14:paraId="482064FF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規劃網路社群行銷策略與方法1</w:t>
            </w:r>
          </w:p>
          <w:p w14:paraId="01CF114F" w14:textId="129D3169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346" w:type="dxa"/>
            <w:vMerge w:val="restart"/>
            <w:vAlign w:val="center"/>
          </w:tcPr>
          <w:p w14:paraId="1C1AC24B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內容行銷廣告文案1</w:t>
            </w:r>
          </w:p>
          <w:p w14:paraId="7FD7BC7E" w14:textId="2B266BA1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</w:tr>
      <w:tr w:rsidR="0078346A" w:rsidRPr="00B6207E" w14:paraId="0E215756" w14:textId="77777777" w:rsidTr="008B35D4">
        <w:tc>
          <w:tcPr>
            <w:tcW w:w="1346" w:type="dxa"/>
            <w:vAlign w:val="center"/>
          </w:tcPr>
          <w:p w14:paraId="198A0D7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第三節</w:t>
            </w:r>
          </w:p>
          <w:p w14:paraId="6032AE2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0:10~11:00</w:t>
            </w:r>
          </w:p>
        </w:tc>
        <w:tc>
          <w:tcPr>
            <w:tcW w:w="1346" w:type="dxa"/>
            <w:vAlign w:val="center"/>
          </w:tcPr>
          <w:p w14:paraId="1350AD1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190C5246" w14:textId="45521808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品牌國際行銷管理5</w:t>
            </w:r>
          </w:p>
        </w:tc>
        <w:tc>
          <w:tcPr>
            <w:tcW w:w="1346" w:type="dxa"/>
            <w:vAlign w:val="center"/>
          </w:tcPr>
          <w:p w14:paraId="08BD0CE4" w14:textId="135A398E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網路顧客關係管理與經營3</w:t>
            </w:r>
          </w:p>
        </w:tc>
        <w:tc>
          <w:tcPr>
            <w:tcW w:w="1346" w:type="dxa"/>
            <w:vAlign w:val="center"/>
          </w:tcPr>
          <w:p w14:paraId="57A448EA" w14:textId="0E2B4D69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電子商務經營與管理3</w:t>
            </w:r>
          </w:p>
        </w:tc>
        <w:tc>
          <w:tcPr>
            <w:tcW w:w="1346" w:type="dxa"/>
            <w:vMerge/>
            <w:vAlign w:val="center"/>
          </w:tcPr>
          <w:p w14:paraId="548E1AC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6AA692C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135A66A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1D9F3583" w14:textId="77777777" w:rsidTr="008B35D4">
        <w:tc>
          <w:tcPr>
            <w:tcW w:w="1346" w:type="dxa"/>
            <w:vAlign w:val="center"/>
          </w:tcPr>
          <w:p w14:paraId="30202DF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第四節</w:t>
            </w:r>
          </w:p>
          <w:p w14:paraId="5D9077F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1:10~12:00</w:t>
            </w:r>
          </w:p>
        </w:tc>
        <w:tc>
          <w:tcPr>
            <w:tcW w:w="1346" w:type="dxa"/>
            <w:vAlign w:val="center"/>
          </w:tcPr>
          <w:p w14:paraId="0A57BFD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63664A0E" w14:textId="7970B83B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品牌國際行銷管理6</w:t>
            </w:r>
          </w:p>
        </w:tc>
        <w:tc>
          <w:tcPr>
            <w:tcW w:w="1346" w:type="dxa"/>
            <w:vAlign w:val="center"/>
          </w:tcPr>
          <w:p w14:paraId="6633DD77" w14:textId="075EC6FE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網路顧客關係管理與經營4</w:t>
            </w:r>
          </w:p>
        </w:tc>
        <w:tc>
          <w:tcPr>
            <w:tcW w:w="1346" w:type="dxa"/>
            <w:vAlign w:val="center"/>
          </w:tcPr>
          <w:p w14:paraId="6EC40B06" w14:textId="2E4577E8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電子商務經營與管理4</w:t>
            </w:r>
          </w:p>
        </w:tc>
        <w:tc>
          <w:tcPr>
            <w:tcW w:w="1346" w:type="dxa"/>
            <w:vMerge/>
            <w:vAlign w:val="center"/>
          </w:tcPr>
          <w:p w14:paraId="71E7DB7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66DC436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2B13473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634B3981" w14:textId="77777777" w:rsidTr="008B35D4">
        <w:tc>
          <w:tcPr>
            <w:tcW w:w="1346" w:type="dxa"/>
            <w:vAlign w:val="center"/>
          </w:tcPr>
          <w:p w14:paraId="7FD4AF17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第五節</w:t>
            </w:r>
          </w:p>
          <w:p w14:paraId="1D4DF0A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3:30~14:20</w:t>
            </w:r>
          </w:p>
        </w:tc>
        <w:tc>
          <w:tcPr>
            <w:tcW w:w="1346" w:type="dxa"/>
            <w:vAlign w:val="center"/>
          </w:tcPr>
          <w:p w14:paraId="521614B4" w14:textId="25F0E1C5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專題製作(陳</w:t>
            </w:r>
            <w:proofErr w:type="gramStart"/>
            <w:r w:rsidRPr="00B6207E">
              <w:rPr>
                <w:rFonts w:ascii="標楷體" w:eastAsia="標楷體" w:hAnsi="標楷體" w:hint="eastAsia"/>
                <w:kern w:val="0"/>
              </w:rPr>
              <w:t>甦</w:t>
            </w:r>
            <w:proofErr w:type="gramEnd"/>
            <w:r w:rsidRPr="00B6207E">
              <w:rPr>
                <w:rFonts w:ascii="標楷體" w:eastAsia="標楷體" w:hAnsi="標楷體" w:hint="eastAsia"/>
                <w:kern w:val="0"/>
              </w:rPr>
              <w:t>彰)5</w:t>
            </w:r>
          </w:p>
        </w:tc>
        <w:tc>
          <w:tcPr>
            <w:tcW w:w="1346" w:type="dxa"/>
            <w:vAlign w:val="center"/>
          </w:tcPr>
          <w:p w14:paraId="342515A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0DBCA6D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1958A97F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 w:val="restart"/>
            <w:vAlign w:val="center"/>
          </w:tcPr>
          <w:p w14:paraId="0DAB836D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掌握媒體行銷與新聞素材4</w:t>
            </w:r>
          </w:p>
          <w:p w14:paraId="796B337E" w14:textId="190A74F8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3-16</w:t>
            </w:r>
          </w:p>
        </w:tc>
        <w:tc>
          <w:tcPr>
            <w:tcW w:w="1346" w:type="dxa"/>
            <w:vMerge w:val="restart"/>
            <w:vAlign w:val="center"/>
          </w:tcPr>
          <w:p w14:paraId="548A452F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規劃網路社群行銷策略與方法2</w:t>
            </w:r>
          </w:p>
          <w:p w14:paraId="20A3581E" w14:textId="253EAFDD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  <w:tc>
          <w:tcPr>
            <w:tcW w:w="1346" w:type="dxa"/>
            <w:vMerge w:val="restart"/>
            <w:vAlign w:val="center"/>
          </w:tcPr>
          <w:p w14:paraId="6123938D" w14:textId="77777777" w:rsidR="0078346A" w:rsidRPr="00B6207E" w:rsidRDefault="0078346A" w:rsidP="007834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內容行銷廣告文案2</w:t>
            </w:r>
          </w:p>
          <w:p w14:paraId="35784DBE" w14:textId="24A2683A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</w:tr>
      <w:tr w:rsidR="0078346A" w:rsidRPr="00B6207E" w14:paraId="119C00FB" w14:textId="77777777" w:rsidTr="008B35D4">
        <w:tc>
          <w:tcPr>
            <w:tcW w:w="1346" w:type="dxa"/>
            <w:vAlign w:val="center"/>
          </w:tcPr>
          <w:p w14:paraId="57E9EEA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第六節</w:t>
            </w:r>
          </w:p>
          <w:p w14:paraId="4474EF2E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4:30~15:20</w:t>
            </w:r>
          </w:p>
        </w:tc>
        <w:tc>
          <w:tcPr>
            <w:tcW w:w="1346" w:type="dxa"/>
            <w:vAlign w:val="center"/>
          </w:tcPr>
          <w:p w14:paraId="55089D3D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46850BB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791F7485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46C61AFC" w14:textId="3CAC34AC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專題製作(蔡培軒)5</w:t>
            </w:r>
          </w:p>
        </w:tc>
        <w:tc>
          <w:tcPr>
            <w:tcW w:w="1346" w:type="dxa"/>
            <w:vMerge/>
            <w:vAlign w:val="center"/>
          </w:tcPr>
          <w:p w14:paraId="39061B6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3A5505F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6AD1E71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1103B4F3" w14:textId="77777777" w:rsidTr="008B35D4">
        <w:tc>
          <w:tcPr>
            <w:tcW w:w="1346" w:type="dxa"/>
            <w:vAlign w:val="center"/>
          </w:tcPr>
          <w:p w14:paraId="28DE4E9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第七節</w:t>
            </w:r>
          </w:p>
          <w:p w14:paraId="7378B8AF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5:30~16:20</w:t>
            </w:r>
          </w:p>
        </w:tc>
        <w:tc>
          <w:tcPr>
            <w:tcW w:w="1346" w:type="dxa"/>
            <w:vAlign w:val="center"/>
          </w:tcPr>
          <w:p w14:paraId="1ADA2C0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專題製作(林青峰)5</w:t>
            </w:r>
          </w:p>
          <w:p w14:paraId="42FB09F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專題製作(唐嘉偉)</w:t>
            </w:r>
            <w:r w:rsidRPr="00B6207E">
              <w:rPr>
                <w:rFonts w:ascii="標楷體" w:eastAsia="標楷體" w:hAnsi="標楷體"/>
                <w:kern w:val="0"/>
              </w:rPr>
              <w:t>5</w:t>
            </w:r>
          </w:p>
          <w:p w14:paraId="795211A0" w14:textId="6B3750EC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專題製作(鍾國章)5</w:t>
            </w:r>
          </w:p>
        </w:tc>
        <w:tc>
          <w:tcPr>
            <w:tcW w:w="1346" w:type="dxa"/>
            <w:vAlign w:val="center"/>
          </w:tcPr>
          <w:p w14:paraId="5C7B114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7853794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3560B5D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5A2CEE84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08C72FFF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5C890EA5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68EF93C8" w14:textId="77777777" w:rsidTr="008B35D4">
        <w:tc>
          <w:tcPr>
            <w:tcW w:w="1346" w:type="dxa"/>
            <w:vAlign w:val="center"/>
          </w:tcPr>
          <w:p w14:paraId="56417C0F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第八節</w:t>
            </w:r>
          </w:p>
          <w:p w14:paraId="2941249E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6:25~17:15</w:t>
            </w:r>
          </w:p>
        </w:tc>
        <w:tc>
          <w:tcPr>
            <w:tcW w:w="1346" w:type="dxa"/>
            <w:vAlign w:val="center"/>
          </w:tcPr>
          <w:p w14:paraId="43267AB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363EBCF6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1FE3F439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071CF3C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7CC1785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25330B15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vAlign w:val="center"/>
          </w:tcPr>
          <w:p w14:paraId="323CFE2B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46A" w:rsidRPr="00B6207E" w14:paraId="4BE194CB" w14:textId="77777777" w:rsidTr="008B35D4">
        <w:tc>
          <w:tcPr>
            <w:tcW w:w="1346" w:type="dxa"/>
            <w:vAlign w:val="center"/>
          </w:tcPr>
          <w:p w14:paraId="4A05498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第九節</w:t>
            </w:r>
          </w:p>
          <w:p w14:paraId="47E2B32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7:20~18:10</w:t>
            </w:r>
          </w:p>
        </w:tc>
        <w:tc>
          <w:tcPr>
            <w:tcW w:w="1346" w:type="dxa"/>
            <w:vAlign w:val="center"/>
          </w:tcPr>
          <w:p w14:paraId="5EFEF930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76AA9E78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0A8E615A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133961A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1B635693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4CFD0D42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22F27E3C" w14:textId="77777777" w:rsidR="0078346A" w:rsidRPr="00B6207E" w:rsidRDefault="0078346A" w:rsidP="0078346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5B1B800" w14:textId="77777777" w:rsidR="0054709C" w:rsidRPr="00B6207E" w:rsidRDefault="0054709C" w:rsidP="00B722AE">
      <w:pPr>
        <w:jc w:val="center"/>
        <w:rPr>
          <w:rFonts w:ascii="標楷體" w:eastAsia="標楷體" w:hAnsi="標楷體"/>
        </w:rPr>
      </w:pPr>
    </w:p>
    <w:p w14:paraId="7DEC9AE8" w14:textId="77777777" w:rsidR="0054709C" w:rsidRPr="00B6207E" w:rsidRDefault="0054709C" w:rsidP="00B722AE">
      <w:pPr>
        <w:widowControl/>
        <w:jc w:val="center"/>
        <w:rPr>
          <w:rFonts w:ascii="標楷體" w:eastAsia="標楷體" w:hAnsi="標楷體"/>
        </w:rPr>
      </w:pPr>
      <w:r w:rsidRPr="00B6207E">
        <w:rPr>
          <w:rFonts w:ascii="標楷體" w:eastAsia="標楷體" w:hAnsi="標楷體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54709C" w:rsidRPr="00B6207E" w14:paraId="4461D813" w14:textId="77777777" w:rsidTr="008B35D4">
        <w:tc>
          <w:tcPr>
            <w:tcW w:w="1295" w:type="dxa"/>
            <w:vMerge w:val="restart"/>
            <w:vAlign w:val="center"/>
          </w:tcPr>
          <w:p w14:paraId="78FFBE5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lastRenderedPageBreak/>
              <w:t>第8週</w:t>
            </w:r>
          </w:p>
        </w:tc>
        <w:tc>
          <w:tcPr>
            <w:tcW w:w="1295" w:type="dxa"/>
            <w:vAlign w:val="center"/>
          </w:tcPr>
          <w:p w14:paraId="0636572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11/9</w:t>
            </w:r>
          </w:p>
        </w:tc>
        <w:tc>
          <w:tcPr>
            <w:tcW w:w="1295" w:type="dxa"/>
            <w:vAlign w:val="center"/>
          </w:tcPr>
          <w:p w14:paraId="6DB9CED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11/10</w:t>
            </w:r>
          </w:p>
        </w:tc>
        <w:tc>
          <w:tcPr>
            <w:tcW w:w="1295" w:type="dxa"/>
            <w:vAlign w:val="center"/>
          </w:tcPr>
          <w:p w14:paraId="0C40713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11/11</w:t>
            </w:r>
          </w:p>
        </w:tc>
        <w:tc>
          <w:tcPr>
            <w:tcW w:w="1295" w:type="dxa"/>
            <w:vAlign w:val="center"/>
          </w:tcPr>
          <w:p w14:paraId="1F42EDB8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11/12</w:t>
            </w:r>
          </w:p>
        </w:tc>
        <w:tc>
          <w:tcPr>
            <w:tcW w:w="1295" w:type="dxa"/>
            <w:vAlign w:val="center"/>
          </w:tcPr>
          <w:p w14:paraId="65A676EC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11/13</w:t>
            </w:r>
          </w:p>
        </w:tc>
        <w:tc>
          <w:tcPr>
            <w:tcW w:w="1295" w:type="dxa"/>
            <w:vAlign w:val="center"/>
          </w:tcPr>
          <w:p w14:paraId="3E2D15B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11/14</w:t>
            </w:r>
          </w:p>
        </w:tc>
        <w:tc>
          <w:tcPr>
            <w:tcW w:w="1295" w:type="dxa"/>
            <w:vAlign w:val="center"/>
          </w:tcPr>
          <w:p w14:paraId="62A739D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11/15</w:t>
            </w:r>
          </w:p>
        </w:tc>
      </w:tr>
      <w:tr w:rsidR="0054709C" w:rsidRPr="00B6207E" w14:paraId="4A458D63" w14:textId="77777777" w:rsidTr="008B35D4">
        <w:tc>
          <w:tcPr>
            <w:tcW w:w="1295" w:type="dxa"/>
            <w:vMerge/>
            <w:vAlign w:val="center"/>
          </w:tcPr>
          <w:p w14:paraId="78AB1FE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57F2BF7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20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95" w:type="dxa"/>
            <w:vAlign w:val="center"/>
          </w:tcPr>
          <w:p w14:paraId="16A767FC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95" w:type="dxa"/>
            <w:vAlign w:val="center"/>
          </w:tcPr>
          <w:p w14:paraId="2F4CF3C8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95" w:type="dxa"/>
            <w:vAlign w:val="center"/>
          </w:tcPr>
          <w:p w14:paraId="36311334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95" w:type="dxa"/>
            <w:vAlign w:val="center"/>
          </w:tcPr>
          <w:p w14:paraId="13BA79AD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95" w:type="dxa"/>
            <w:vAlign w:val="center"/>
          </w:tcPr>
          <w:p w14:paraId="73DA95C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95" w:type="dxa"/>
            <w:vAlign w:val="center"/>
          </w:tcPr>
          <w:p w14:paraId="23B0A20D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日</w:t>
            </w:r>
          </w:p>
        </w:tc>
      </w:tr>
      <w:tr w:rsidR="007D2497" w:rsidRPr="00B6207E" w14:paraId="60B9C940" w14:textId="77777777" w:rsidTr="008B35D4">
        <w:tc>
          <w:tcPr>
            <w:tcW w:w="1295" w:type="dxa"/>
            <w:vAlign w:val="center"/>
          </w:tcPr>
          <w:p w14:paraId="694DDF70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第一節</w:t>
            </w:r>
            <w:r w:rsidRPr="00B6207E">
              <w:rPr>
                <w:rFonts w:ascii="標楷體" w:eastAsia="標楷體" w:hAnsi="標楷體"/>
              </w:rPr>
              <w:br/>
            </w: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8:10~09:00</w:t>
            </w:r>
          </w:p>
        </w:tc>
        <w:tc>
          <w:tcPr>
            <w:tcW w:w="1295" w:type="dxa"/>
            <w:vAlign w:val="center"/>
          </w:tcPr>
          <w:p w14:paraId="6B81A8AC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6830B848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301A8E47" w14:textId="6E8096DE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網路顧客關係管理與經營5</w:t>
            </w:r>
          </w:p>
        </w:tc>
        <w:tc>
          <w:tcPr>
            <w:tcW w:w="1295" w:type="dxa"/>
            <w:vAlign w:val="center"/>
          </w:tcPr>
          <w:p w14:paraId="05D117C2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41891869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437A510E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468468EB" w14:textId="77777777" w:rsidR="007D2497" w:rsidRPr="00B6207E" w:rsidRDefault="007D2497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C9B" w:rsidRPr="00B6207E" w14:paraId="059C83D5" w14:textId="77777777" w:rsidTr="008B35D4">
        <w:tc>
          <w:tcPr>
            <w:tcW w:w="1295" w:type="dxa"/>
            <w:vAlign w:val="center"/>
          </w:tcPr>
          <w:p w14:paraId="526A79D6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幣二節</w:t>
            </w:r>
          </w:p>
          <w:p w14:paraId="59D0DB8F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9:10~10:00</w:t>
            </w:r>
          </w:p>
        </w:tc>
        <w:tc>
          <w:tcPr>
            <w:tcW w:w="1295" w:type="dxa"/>
            <w:vAlign w:val="center"/>
          </w:tcPr>
          <w:p w14:paraId="3C83EE77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2C602C30" w14:textId="74D18134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008C08EE" w14:textId="5628AA7F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網路顧客關係管理與經營6</w:t>
            </w:r>
          </w:p>
        </w:tc>
        <w:tc>
          <w:tcPr>
            <w:tcW w:w="1295" w:type="dxa"/>
            <w:vAlign w:val="center"/>
          </w:tcPr>
          <w:p w14:paraId="173F3D9F" w14:textId="58EB9505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電子商務經營與管理5</w:t>
            </w:r>
          </w:p>
        </w:tc>
        <w:tc>
          <w:tcPr>
            <w:tcW w:w="1295" w:type="dxa"/>
            <w:vMerge w:val="restart"/>
            <w:vAlign w:val="center"/>
          </w:tcPr>
          <w:p w14:paraId="7058544A" w14:textId="77777777" w:rsidR="00521C9B" w:rsidRPr="00B6207E" w:rsidRDefault="00521C9B" w:rsidP="00521C9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Facebook行銷策略與廣告操作1</w:t>
            </w:r>
          </w:p>
          <w:p w14:paraId="702BC837" w14:textId="4BBA98A0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295" w:type="dxa"/>
            <w:vMerge w:val="restart"/>
            <w:vAlign w:val="center"/>
          </w:tcPr>
          <w:p w14:paraId="33D114E2" w14:textId="77777777" w:rsidR="00521C9B" w:rsidRPr="00B6207E" w:rsidRDefault="00521C9B" w:rsidP="00521C9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Facebook行銷策略與廣告操作3</w:t>
            </w:r>
          </w:p>
          <w:p w14:paraId="5AACC7F3" w14:textId="1F0CDC00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295" w:type="dxa"/>
            <w:vMerge w:val="restart"/>
            <w:vAlign w:val="center"/>
          </w:tcPr>
          <w:p w14:paraId="22C03465" w14:textId="77777777" w:rsidR="00521C9B" w:rsidRPr="00B6207E" w:rsidRDefault="00521C9B" w:rsidP="00521C9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直播與影音行銷1</w:t>
            </w:r>
          </w:p>
          <w:p w14:paraId="317F8EF8" w14:textId="7DDD59C1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</w:tr>
      <w:tr w:rsidR="00521C9B" w:rsidRPr="00B6207E" w14:paraId="69515A88" w14:textId="77777777" w:rsidTr="008B35D4">
        <w:tc>
          <w:tcPr>
            <w:tcW w:w="1295" w:type="dxa"/>
            <w:vAlign w:val="center"/>
          </w:tcPr>
          <w:p w14:paraId="607A3DA5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第三節</w:t>
            </w:r>
          </w:p>
          <w:p w14:paraId="4C9BD6C8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0:10~11:00</w:t>
            </w:r>
          </w:p>
        </w:tc>
        <w:tc>
          <w:tcPr>
            <w:tcW w:w="1295" w:type="dxa"/>
            <w:vAlign w:val="center"/>
          </w:tcPr>
          <w:p w14:paraId="118B8975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3124F5F7" w14:textId="24568B2C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71FCE1DD" w14:textId="7121C10C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網路顧客關係管理與經營7</w:t>
            </w:r>
          </w:p>
        </w:tc>
        <w:tc>
          <w:tcPr>
            <w:tcW w:w="1295" w:type="dxa"/>
            <w:vAlign w:val="center"/>
          </w:tcPr>
          <w:p w14:paraId="0D71D306" w14:textId="60C0CDAF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電子商務經營與管理6</w:t>
            </w:r>
          </w:p>
        </w:tc>
        <w:tc>
          <w:tcPr>
            <w:tcW w:w="1295" w:type="dxa"/>
            <w:vMerge/>
            <w:vAlign w:val="center"/>
          </w:tcPr>
          <w:p w14:paraId="62B94AD8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Merge/>
            <w:vAlign w:val="center"/>
          </w:tcPr>
          <w:p w14:paraId="79792D1D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Merge/>
            <w:vAlign w:val="center"/>
          </w:tcPr>
          <w:p w14:paraId="38C499E9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C9B" w:rsidRPr="00B6207E" w14:paraId="7C703DB4" w14:textId="77777777" w:rsidTr="008B35D4">
        <w:tc>
          <w:tcPr>
            <w:tcW w:w="1295" w:type="dxa"/>
            <w:vAlign w:val="center"/>
          </w:tcPr>
          <w:p w14:paraId="710AF9E8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第四節</w:t>
            </w:r>
          </w:p>
          <w:p w14:paraId="4D2225B4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1:10~12:00</w:t>
            </w:r>
          </w:p>
        </w:tc>
        <w:tc>
          <w:tcPr>
            <w:tcW w:w="1295" w:type="dxa"/>
            <w:vAlign w:val="center"/>
          </w:tcPr>
          <w:p w14:paraId="320D3DF0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410DE7F8" w14:textId="2725E463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4D88EF62" w14:textId="36F7CD51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網路顧客關係管理與經營8</w:t>
            </w:r>
          </w:p>
        </w:tc>
        <w:tc>
          <w:tcPr>
            <w:tcW w:w="1295" w:type="dxa"/>
            <w:vAlign w:val="center"/>
          </w:tcPr>
          <w:p w14:paraId="195457B9" w14:textId="5F9FAFDA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電子商務經營與管理7</w:t>
            </w:r>
          </w:p>
        </w:tc>
        <w:tc>
          <w:tcPr>
            <w:tcW w:w="1295" w:type="dxa"/>
            <w:vMerge/>
            <w:vAlign w:val="center"/>
          </w:tcPr>
          <w:p w14:paraId="53B614DF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Merge/>
            <w:vAlign w:val="center"/>
          </w:tcPr>
          <w:p w14:paraId="0B4B7F7D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Merge/>
            <w:vAlign w:val="center"/>
          </w:tcPr>
          <w:p w14:paraId="6A669508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C9B" w:rsidRPr="00B6207E" w14:paraId="10B4BC83" w14:textId="77777777" w:rsidTr="008B35D4">
        <w:tc>
          <w:tcPr>
            <w:tcW w:w="1295" w:type="dxa"/>
            <w:vAlign w:val="center"/>
          </w:tcPr>
          <w:p w14:paraId="78FC0E82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第五節</w:t>
            </w:r>
          </w:p>
          <w:p w14:paraId="78C5959F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3:30~14:20</w:t>
            </w:r>
          </w:p>
        </w:tc>
        <w:tc>
          <w:tcPr>
            <w:tcW w:w="1295" w:type="dxa"/>
            <w:vAlign w:val="center"/>
          </w:tcPr>
          <w:p w14:paraId="4F09F377" w14:textId="2F5311D8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專題製作(陳</w:t>
            </w:r>
            <w:proofErr w:type="gramStart"/>
            <w:r w:rsidRPr="00B6207E">
              <w:rPr>
                <w:rFonts w:ascii="標楷體" w:eastAsia="標楷體" w:hAnsi="標楷體" w:hint="eastAsia"/>
                <w:kern w:val="0"/>
              </w:rPr>
              <w:t>甦</w:t>
            </w:r>
            <w:proofErr w:type="gramEnd"/>
            <w:r w:rsidRPr="00B6207E">
              <w:rPr>
                <w:rFonts w:ascii="標楷體" w:eastAsia="標楷體" w:hAnsi="標楷體" w:hint="eastAsia"/>
                <w:kern w:val="0"/>
              </w:rPr>
              <w:t>彰)6</w:t>
            </w:r>
          </w:p>
        </w:tc>
        <w:tc>
          <w:tcPr>
            <w:tcW w:w="1295" w:type="dxa"/>
            <w:vAlign w:val="center"/>
          </w:tcPr>
          <w:p w14:paraId="4BCDFC10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384BD7DE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50A52242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Merge w:val="restart"/>
            <w:vAlign w:val="center"/>
          </w:tcPr>
          <w:p w14:paraId="37BB9735" w14:textId="77777777" w:rsidR="00521C9B" w:rsidRPr="00B6207E" w:rsidRDefault="00521C9B" w:rsidP="00521C9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Facebook行銷策略與廣告操作2</w:t>
            </w:r>
          </w:p>
          <w:p w14:paraId="6A202A2C" w14:textId="505D63E5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3-16</w:t>
            </w:r>
          </w:p>
        </w:tc>
        <w:tc>
          <w:tcPr>
            <w:tcW w:w="1295" w:type="dxa"/>
            <w:vMerge w:val="restart"/>
            <w:vAlign w:val="center"/>
          </w:tcPr>
          <w:p w14:paraId="19033A9B" w14:textId="77777777" w:rsidR="00521C9B" w:rsidRPr="00B6207E" w:rsidRDefault="00521C9B" w:rsidP="00521C9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Facebook行銷策略與廣告操作4</w:t>
            </w:r>
          </w:p>
          <w:p w14:paraId="6EFEBEE9" w14:textId="43203291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  <w:tc>
          <w:tcPr>
            <w:tcW w:w="1295" w:type="dxa"/>
            <w:vMerge w:val="restart"/>
            <w:vAlign w:val="center"/>
          </w:tcPr>
          <w:p w14:paraId="436646F0" w14:textId="77777777" w:rsidR="00521C9B" w:rsidRPr="00B6207E" w:rsidRDefault="00521C9B" w:rsidP="00521C9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直播與影音行銷2</w:t>
            </w:r>
          </w:p>
          <w:p w14:paraId="3DEEE42F" w14:textId="683CF7F5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</w:tr>
      <w:tr w:rsidR="00521C9B" w:rsidRPr="00B6207E" w14:paraId="1E012A25" w14:textId="77777777" w:rsidTr="008B35D4">
        <w:tc>
          <w:tcPr>
            <w:tcW w:w="1295" w:type="dxa"/>
            <w:vAlign w:val="center"/>
          </w:tcPr>
          <w:p w14:paraId="00B0B47A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第六節</w:t>
            </w:r>
          </w:p>
          <w:p w14:paraId="1608595B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4:30~15:20</w:t>
            </w:r>
          </w:p>
        </w:tc>
        <w:tc>
          <w:tcPr>
            <w:tcW w:w="1295" w:type="dxa"/>
            <w:vAlign w:val="center"/>
          </w:tcPr>
          <w:p w14:paraId="5958B1E7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3AADD8F3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3A68C555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60672CA9" w14:textId="277C7C84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專題製作(蔡培軒)6</w:t>
            </w:r>
          </w:p>
        </w:tc>
        <w:tc>
          <w:tcPr>
            <w:tcW w:w="1295" w:type="dxa"/>
            <w:vMerge/>
            <w:vAlign w:val="center"/>
          </w:tcPr>
          <w:p w14:paraId="712946FA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Merge/>
            <w:vAlign w:val="center"/>
          </w:tcPr>
          <w:p w14:paraId="5794E120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Merge/>
            <w:vAlign w:val="center"/>
          </w:tcPr>
          <w:p w14:paraId="058D6FA8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C9B" w:rsidRPr="00B6207E" w14:paraId="2E235B64" w14:textId="77777777" w:rsidTr="008B35D4">
        <w:tc>
          <w:tcPr>
            <w:tcW w:w="1295" w:type="dxa"/>
            <w:vAlign w:val="center"/>
          </w:tcPr>
          <w:p w14:paraId="2DBA8411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第七節</w:t>
            </w:r>
          </w:p>
          <w:p w14:paraId="6769439C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5:30~16:20</w:t>
            </w:r>
          </w:p>
        </w:tc>
        <w:tc>
          <w:tcPr>
            <w:tcW w:w="1295" w:type="dxa"/>
            <w:vAlign w:val="center"/>
          </w:tcPr>
          <w:p w14:paraId="7AF5534F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專題製作(林青峰)6</w:t>
            </w:r>
          </w:p>
          <w:p w14:paraId="5A5802C0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專題製作(唐嘉偉)</w:t>
            </w:r>
            <w:r w:rsidRPr="00B6207E">
              <w:rPr>
                <w:rFonts w:ascii="標楷體" w:eastAsia="標楷體" w:hAnsi="標楷體"/>
                <w:kern w:val="0"/>
              </w:rPr>
              <w:t>6</w:t>
            </w:r>
          </w:p>
          <w:p w14:paraId="4C53A3CB" w14:textId="4E1DA852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專題製作(鍾國章)6</w:t>
            </w:r>
          </w:p>
        </w:tc>
        <w:tc>
          <w:tcPr>
            <w:tcW w:w="1295" w:type="dxa"/>
            <w:vAlign w:val="center"/>
          </w:tcPr>
          <w:p w14:paraId="3FBF80B5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30B9710D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5532DCA2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Merge/>
            <w:vAlign w:val="center"/>
          </w:tcPr>
          <w:p w14:paraId="1B4715AF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Merge/>
            <w:vAlign w:val="center"/>
          </w:tcPr>
          <w:p w14:paraId="1117A475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Merge/>
            <w:vAlign w:val="center"/>
          </w:tcPr>
          <w:p w14:paraId="530CD3BA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C9B" w:rsidRPr="00B6207E" w14:paraId="56DA7F40" w14:textId="77777777" w:rsidTr="008B35D4">
        <w:tc>
          <w:tcPr>
            <w:tcW w:w="1295" w:type="dxa"/>
            <w:vAlign w:val="center"/>
          </w:tcPr>
          <w:p w14:paraId="1D75D67C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第八節</w:t>
            </w:r>
          </w:p>
          <w:p w14:paraId="4CB20DA4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6:25~17:15</w:t>
            </w:r>
          </w:p>
        </w:tc>
        <w:tc>
          <w:tcPr>
            <w:tcW w:w="1295" w:type="dxa"/>
            <w:vAlign w:val="center"/>
          </w:tcPr>
          <w:p w14:paraId="65C22810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6487E5B2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4C83CF7B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77BB7826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6DFD3B2B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Merge/>
            <w:vAlign w:val="center"/>
          </w:tcPr>
          <w:p w14:paraId="26D3DA15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Merge/>
            <w:vAlign w:val="center"/>
          </w:tcPr>
          <w:p w14:paraId="28621C0A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C9B" w:rsidRPr="00B6207E" w14:paraId="722808F4" w14:textId="77777777" w:rsidTr="008B35D4">
        <w:tc>
          <w:tcPr>
            <w:tcW w:w="1295" w:type="dxa"/>
            <w:vAlign w:val="center"/>
          </w:tcPr>
          <w:p w14:paraId="1750AF5E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第九節</w:t>
            </w:r>
          </w:p>
          <w:p w14:paraId="0D6458F5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7:20~18:10</w:t>
            </w:r>
          </w:p>
        </w:tc>
        <w:tc>
          <w:tcPr>
            <w:tcW w:w="1295" w:type="dxa"/>
            <w:vAlign w:val="center"/>
          </w:tcPr>
          <w:p w14:paraId="5DB55E22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11E921DC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37C4B0CA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0FBF143F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307866B7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16094C4E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7DC10D4C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FCC07E5" w14:textId="77777777" w:rsidR="0054709C" w:rsidRPr="00B6207E" w:rsidRDefault="0054709C" w:rsidP="00B722AE">
      <w:pPr>
        <w:jc w:val="center"/>
        <w:rPr>
          <w:rFonts w:ascii="標楷體" w:eastAsia="標楷體" w:hAnsi="標楷體"/>
        </w:rPr>
      </w:pPr>
    </w:p>
    <w:p w14:paraId="5157E3A9" w14:textId="77777777" w:rsidR="0054709C" w:rsidRPr="00B6207E" w:rsidRDefault="0054709C" w:rsidP="00B722AE">
      <w:pPr>
        <w:widowControl/>
        <w:jc w:val="center"/>
        <w:rPr>
          <w:rFonts w:ascii="標楷體" w:eastAsia="標楷體" w:hAnsi="標楷體"/>
        </w:rPr>
      </w:pPr>
      <w:r w:rsidRPr="00B6207E">
        <w:rPr>
          <w:rFonts w:ascii="標楷體" w:eastAsia="標楷體" w:hAnsi="標楷體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293"/>
        <w:gridCol w:w="1293"/>
      </w:tblGrid>
      <w:tr w:rsidR="0054709C" w:rsidRPr="00B6207E" w14:paraId="6840641B" w14:textId="77777777" w:rsidTr="008B35D4">
        <w:tc>
          <w:tcPr>
            <w:tcW w:w="1292" w:type="dxa"/>
            <w:vMerge w:val="restart"/>
            <w:vAlign w:val="center"/>
          </w:tcPr>
          <w:p w14:paraId="33C5B3D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lastRenderedPageBreak/>
              <w:t>第9週</w:t>
            </w:r>
          </w:p>
        </w:tc>
        <w:tc>
          <w:tcPr>
            <w:tcW w:w="1293" w:type="dxa"/>
            <w:vAlign w:val="center"/>
          </w:tcPr>
          <w:p w14:paraId="4290489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11/16</w:t>
            </w:r>
          </w:p>
        </w:tc>
        <w:tc>
          <w:tcPr>
            <w:tcW w:w="1293" w:type="dxa"/>
            <w:vAlign w:val="center"/>
          </w:tcPr>
          <w:p w14:paraId="343CD53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11/17</w:t>
            </w:r>
          </w:p>
        </w:tc>
        <w:tc>
          <w:tcPr>
            <w:tcW w:w="1293" w:type="dxa"/>
            <w:vAlign w:val="center"/>
          </w:tcPr>
          <w:p w14:paraId="1CCD7AF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11/18</w:t>
            </w:r>
          </w:p>
        </w:tc>
        <w:tc>
          <w:tcPr>
            <w:tcW w:w="1293" w:type="dxa"/>
            <w:vAlign w:val="center"/>
          </w:tcPr>
          <w:p w14:paraId="11F2847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11/19</w:t>
            </w:r>
          </w:p>
        </w:tc>
        <w:tc>
          <w:tcPr>
            <w:tcW w:w="1293" w:type="dxa"/>
            <w:vAlign w:val="center"/>
          </w:tcPr>
          <w:p w14:paraId="1FCF6D18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11/20</w:t>
            </w:r>
          </w:p>
        </w:tc>
        <w:tc>
          <w:tcPr>
            <w:tcW w:w="1293" w:type="dxa"/>
            <w:vAlign w:val="center"/>
          </w:tcPr>
          <w:p w14:paraId="7398F23B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11/21</w:t>
            </w:r>
          </w:p>
        </w:tc>
        <w:tc>
          <w:tcPr>
            <w:tcW w:w="1293" w:type="dxa"/>
            <w:vAlign w:val="center"/>
          </w:tcPr>
          <w:p w14:paraId="4D91AA5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11/22</w:t>
            </w:r>
          </w:p>
        </w:tc>
      </w:tr>
      <w:tr w:rsidR="0054709C" w:rsidRPr="00B6207E" w14:paraId="66A04EC8" w14:textId="77777777" w:rsidTr="008B35D4">
        <w:tc>
          <w:tcPr>
            <w:tcW w:w="1292" w:type="dxa"/>
            <w:vMerge/>
            <w:vAlign w:val="center"/>
          </w:tcPr>
          <w:p w14:paraId="094D48DD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4F0ECB8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20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93" w:type="dxa"/>
            <w:vAlign w:val="center"/>
          </w:tcPr>
          <w:p w14:paraId="59B6560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93" w:type="dxa"/>
            <w:vAlign w:val="center"/>
          </w:tcPr>
          <w:p w14:paraId="430EA50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93" w:type="dxa"/>
            <w:vAlign w:val="center"/>
          </w:tcPr>
          <w:p w14:paraId="23DCF12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93" w:type="dxa"/>
            <w:vAlign w:val="center"/>
          </w:tcPr>
          <w:p w14:paraId="6E1B49B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93" w:type="dxa"/>
            <w:vAlign w:val="center"/>
          </w:tcPr>
          <w:p w14:paraId="27E6E8D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93" w:type="dxa"/>
            <w:vAlign w:val="center"/>
          </w:tcPr>
          <w:p w14:paraId="607E416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日</w:t>
            </w:r>
          </w:p>
        </w:tc>
      </w:tr>
      <w:tr w:rsidR="0054709C" w:rsidRPr="00B6207E" w14:paraId="38FED127" w14:textId="77777777" w:rsidTr="008B35D4">
        <w:tc>
          <w:tcPr>
            <w:tcW w:w="1292" w:type="dxa"/>
            <w:vAlign w:val="center"/>
          </w:tcPr>
          <w:p w14:paraId="2EFB2F3D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第一節</w:t>
            </w:r>
            <w:r w:rsidRPr="00B6207E">
              <w:rPr>
                <w:rFonts w:ascii="標楷體" w:eastAsia="標楷體" w:hAnsi="標楷體"/>
              </w:rPr>
              <w:br/>
            </w: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8:10~09:00</w:t>
            </w:r>
          </w:p>
        </w:tc>
        <w:tc>
          <w:tcPr>
            <w:tcW w:w="1293" w:type="dxa"/>
            <w:vAlign w:val="center"/>
          </w:tcPr>
          <w:p w14:paraId="7550162B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C6F55C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6397067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49A0E77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529A63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9D9CA7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33A273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C9B" w:rsidRPr="00B6207E" w14:paraId="092C9ABB" w14:textId="77777777" w:rsidTr="008B35D4">
        <w:tc>
          <w:tcPr>
            <w:tcW w:w="1292" w:type="dxa"/>
            <w:vAlign w:val="center"/>
          </w:tcPr>
          <w:p w14:paraId="22AAA826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幣二節</w:t>
            </w:r>
          </w:p>
          <w:p w14:paraId="080191A0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9:10~10:00</w:t>
            </w:r>
          </w:p>
        </w:tc>
        <w:tc>
          <w:tcPr>
            <w:tcW w:w="1293" w:type="dxa"/>
            <w:vAlign w:val="center"/>
          </w:tcPr>
          <w:p w14:paraId="3F3C561B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8C01F61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D809059" w14:textId="6D2412A1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網路業務開發與管理1</w:t>
            </w:r>
          </w:p>
        </w:tc>
        <w:tc>
          <w:tcPr>
            <w:tcW w:w="1293" w:type="dxa"/>
            <w:vAlign w:val="center"/>
          </w:tcPr>
          <w:p w14:paraId="582E8471" w14:textId="43097DD4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電子商務經營與管理8</w:t>
            </w:r>
          </w:p>
        </w:tc>
        <w:tc>
          <w:tcPr>
            <w:tcW w:w="1293" w:type="dxa"/>
            <w:vMerge w:val="restart"/>
            <w:vAlign w:val="center"/>
          </w:tcPr>
          <w:p w14:paraId="2D88A37A" w14:textId="77777777" w:rsidR="00521C9B" w:rsidRPr="00B6207E" w:rsidRDefault="00521C9B" w:rsidP="00521C9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網路直播與應用1</w:t>
            </w:r>
          </w:p>
          <w:p w14:paraId="0B9BC24A" w14:textId="787FE130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293" w:type="dxa"/>
            <w:vMerge w:val="restart"/>
            <w:vAlign w:val="center"/>
          </w:tcPr>
          <w:p w14:paraId="575CE7D1" w14:textId="77777777" w:rsidR="00521C9B" w:rsidRPr="00B6207E" w:rsidRDefault="00521C9B" w:rsidP="00521C9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網路直播與應用3</w:t>
            </w:r>
          </w:p>
          <w:p w14:paraId="71793F30" w14:textId="7E5CADE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293" w:type="dxa"/>
            <w:vMerge w:val="restart"/>
            <w:vAlign w:val="center"/>
          </w:tcPr>
          <w:p w14:paraId="79174907" w14:textId="77777777" w:rsidR="00521C9B" w:rsidRPr="00B6207E" w:rsidRDefault="00521C9B" w:rsidP="00521C9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網路直播與應用5</w:t>
            </w:r>
          </w:p>
          <w:p w14:paraId="5379F804" w14:textId="0F849F10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</w:tr>
      <w:tr w:rsidR="00F13BBC" w:rsidRPr="00B6207E" w14:paraId="218710A6" w14:textId="77777777" w:rsidTr="008B35D4">
        <w:tc>
          <w:tcPr>
            <w:tcW w:w="1292" w:type="dxa"/>
            <w:vAlign w:val="center"/>
          </w:tcPr>
          <w:p w14:paraId="0F38B348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第三節</w:t>
            </w:r>
          </w:p>
          <w:p w14:paraId="0D427F3E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0:10~11:00</w:t>
            </w:r>
          </w:p>
        </w:tc>
        <w:tc>
          <w:tcPr>
            <w:tcW w:w="1293" w:type="dxa"/>
            <w:vAlign w:val="center"/>
          </w:tcPr>
          <w:p w14:paraId="4B1815D6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60A81F0" w14:textId="29DA41BC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消費者體驗行銷略1</w:t>
            </w:r>
          </w:p>
        </w:tc>
        <w:tc>
          <w:tcPr>
            <w:tcW w:w="1293" w:type="dxa"/>
            <w:vAlign w:val="center"/>
          </w:tcPr>
          <w:p w14:paraId="0C27D42B" w14:textId="1BEBA898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網路業務開發與管理2</w:t>
            </w:r>
          </w:p>
        </w:tc>
        <w:tc>
          <w:tcPr>
            <w:tcW w:w="1293" w:type="dxa"/>
            <w:vAlign w:val="center"/>
          </w:tcPr>
          <w:p w14:paraId="6F033263" w14:textId="5E2D07B4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電子商務法律與風險1</w:t>
            </w:r>
          </w:p>
        </w:tc>
        <w:tc>
          <w:tcPr>
            <w:tcW w:w="1293" w:type="dxa"/>
            <w:vMerge/>
            <w:vAlign w:val="center"/>
          </w:tcPr>
          <w:p w14:paraId="68B0E5B7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65699118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1DF029FA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3BBC" w:rsidRPr="00B6207E" w14:paraId="7B49F71E" w14:textId="77777777" w:rsidTr="008B35D4">
        <w:tc>
          <w:tcPr>
            <w:tcW w:w="1292" w:type="dxa"/>
            <w:vAlign w:val="center"/>
          </w:tcPr>
          <w:p w14:paraId="559665F4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第四節</w:t>
            </w:r>
          </w:p>
          <w:p w14:paraId="05D21D95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1:10~12:00</w:t>
            </w:r>
          </w:p>
        </w:tc>
        <w:tc>
          <w:tcPr>
            <w:tcW w:w="1293" w:type="dxa"/>
            <w:vAlign w:val="center"/>
          </w:tcPr>
          <w:p w14:paraId="68C58BBB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D8E8462" w14:textId="3518A024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消費者體驗行銷略2</w:t>
            </w:r>
          </w:p>
        </w:tc>
        <w:tc>
          <w:tcPr>
            <w:tcW w:w="1293" w:type="dxa"/>
            <w:vAlign w:val="center"/>
          </w:tcPr>
          <w:p w14:paraId="5F79A2AE" w14:textId="3AAF9DAB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網路業務開發與管理3</w:t>
            </w:r>
          </w:p>
        </w:tc>
        <w:tc>
          <w:tcPr>
            <w:tcW w:w="1293" w:type="dxa"/>
            <w:vAlign w:val="center"/>
          </w:tcPr>
          <w:p w14:paraId="5862C972" w14:textId="008D6E7E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電子商務法律與風險2</w:t>
            </w:r>
          </w:p>
        </w:tc>
        <w:tc>
          <w:tcPr>
            <w:tcW w:w="1293" w:type="dxa"/>
            <w:vMerge/>
            <w:vAlign w:val="center"/>
          </w:tcPr>
          <w:p w14:paraId="60D70B41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34D7AB95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50DE4D58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3BBC" w:rsidRPr="00B6207E" w14:paraId="20007D61" w14:textId="77777777" w:rsidTr="008B35D4">
        <w:tc>
          <w:tcPr>
            <w:tcW w:w="1292" w:type="dxa"/>
            <w:vAlign w:val="center"/>
          </w:tcPr>
          <w:p w14:paraId="5F9A250B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第五節</w:t>
            </w:r>
          </w:p>
          <w:p w14:paraId="378C0D9C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3:30~14:20</w:t>
            </w:r>
          </w:p>
        </w:tc>
        <w:tc>
          <w:tcPr>
            <w:tcW w:w="1293" w:type="dxa"/>
            <w:vAlign w:val="center"/>
          </w:tcPr>
          <w:p w14:paraId="12F2E1C2" w14:textId="2FDD764F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專題製作(陳</w:t>
            </w:r>
            <w:proofErr w:type="gramStart"/>
            <w:r w:rsidRPr="00B6207E">
              <w:rPr>
                <w:rFonts w:ascii="標楷體" w:eastAsia="標楷體" w:hAnsi="標楷體" w:hint="eastAsia"/>
                <w:kern w:val="0"/>
              </w:rPr>
              <w:t>甦</w:t>
            </w:r>
            <w:proofErr w:type="gramEnd"/>
            <w:r w:rsidRPr="00B6207E">
              <w:rPr>
                <w:rFonts w:ascii="標楷體" w:eastAsia="標楷體" w:hAnsi="標楷體" w:hint="eastAsia"/>
                <w:kern w:val="0"/>
              </w:rPr>
              <w:t>彰)7</w:t>
            </w:r>
          </w:p>
        </w:tc>
        <w:tc>
          <w:tcPr>
            <w:tcW w:w="1293" w:type="dxa"/>
            <w:vAlign w:val="center"/>
          </w:tcPr>
          <w:p w14:paraId="0ACB78EA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AEA6DA5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E7D151A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730A2AFF" w14:textId="77777777" w:rsidR="00F13BBC" w:rsidRPr="00B6207E" w:rsidRDefault="00F13BBC" w:rsidP="00F13BB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網路直播與應用2</w:t>
            </w:r>
          </w:p>
          <w:p w14:paraId="2F9F6F32" w14:textId="36BDA473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3-16</w:t>
            </w:r>
          </w:p>
        </w:tc>
        <w:tc>
          <w:tcPr>
            <w:tcW w:w="1293" w:type="dxa"/>
            <w:vMerge w:val="restart"/>
            <w:vAlign w:val="center"/>
          </w:tcPr>
          <w:p w14:paraId="25F762FE" w14:textId="77777777" w:rsidR="00F13BBC" w:rsidRPr="00B6207E" w:rsidRDefault="00F13BBC" w:rsidP="00F13BB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網路直播與應用4</w:t>
            </w:r>
          </w:p>
          <w:p w14:paraId="1279A875" w14:textId="38D74343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3-16</w:t>
            </w:r>
          </w:p>
        </w:tc>
        <w:tc>
          <w:tcPr>
            <w:tcW w:w="1293" w:type="dxa"/>
            <w:vMerge w:val="restart"/>
            <w:vAlign w:val="center"/>
          </w:tcPr>
          <w:p w14:paraId="56FC7F59" w14:textId="77777777" w:rsidR="00F13BBC" w:rsidRPr="00B6207E" w:rsidRDefault="00F13BBC" w:rsidP="00F13BB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網路直播與應用6</w:t>
            </w:r>
          </w:p>
          <w:p w14:paraId="60405B6E" w14:textId="1BADBB10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3-16</w:t>
            </w:r>
          </w:p>
        </w:tc>
      </w:tr>
      <w:tr w:rsidR="00F13BBC" w:rsidRPr="00B6207E" w14:paraId="7AFD4F78" w14:textId="77777777" w:rsidTr="008B35D4">
        <w:tc>
          <w:tcPr>
            <w:tcW w:w="1292" w:type="dxa"/>
            <w:vAlign w:val="center"/>
          </w:tcPr>
          <w:p w14:paraId="4DD6B3BA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第六節</w:t>
            </w:r>
          </w:p>
          <w:p w14:paraId="40B9B6F8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4:30~15:20</w:t>
            </w:r>
          </w:p>
        </w:tc>
        <w:tc>
          <w:tcPr>
            <w:tcW w:w="1293" w:type="dxa"/>
            <w:vAlign w:val="center"/>
          </w:tcPr>
          <w:p w14:paraId="2FAD1E1D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F690618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B1B8C1B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ADAA2EE" w14:textId="4E6BEEE9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專題製作(蔡培軒)7</w:t>
            </w:r>
          </w:p>
        </w:tc>
        <w:tc>
          <w:tcPr>
            <w:tcW w:w="1293" w:type="dxa"/>
            <w:vMerge/>
            <w:vAlign w:val="center"/>
          </w:tcPr>
          <w:p w14:paraId="00A94401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78A28F09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0F5640B6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3BBC" w:rsidRPr="00B6207E" w14:paraId="361CC67A" w14:textId="77777777" w:rsidTr="008B35D4">
        <w:tc>
          <w:tcPr>
            <w:tcW w:w="1292" w:type="dxa"/>
            <w:vAlign w:val="center"/>
          </w:tcPr>
          <w:p w14:paraId="62DEA820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第七節</w:t>
            </w:r>
          </w:p>
          <w:p w14:paraId="12E4C572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5:30~16:20</w:t>
            </w:r>
          </w:p>
        </w:tc>
        <w:tc>
          <w:tcPr>
            <w:tcW w:w="1293" w:type="dxa"/>
            <w:vAlign w:val="center"/>
          </w:tcPr>
          <w:p w14:paraId="669EAADC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專題製作(林青峰)7</w:t>
            </w:r>
          </w:p>
          <w:p w14:paraId="4DBCA226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專題製作(唐嘉偉)</w:t>
            </w:r>
            <w:r w:rsidRPr="00B6207E">
              <w:rPr>
                <w:rFonts w:ascii="標楷體" w:eastAsia="標楷體" w:hAnsi="標楷體"/>
                <w:kern w:val="0"/>
              </w:rPr>
              <w:t>7</w:t>
            </w:r>
          </w:p>
          <w:p w14:paraId="6D775684" w14:textId="7D5FD5EB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專題製作(鍾國章)7</w:t>
            </w:r>
          </w:p>
        </w:tc>
        <w:tc>
          <w:tcPr>
            <w:tcW w:w="1293" w:type="dxa"/>
            <w:vAlign w:val="center"/>
          </w:tcPr>
          <w:p w14:paraId="163EF753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8A2D7E3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A40E3CC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566FFC20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21282A7F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1CF31FEF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3BBC" w:rsidRPr="00B6207E" w14:paraId="06043786" w14:textId="77777777" w:rsidTr="008B35D4">
        <w:tc>
          <w:tcPr>
            <w:tcW w:w="1292" w:type="dxa"/>
            <w:vAlign w:val="center"/>
          </w:tcPr>
          <w:p w14:paraId="08F70812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第八節</w:t>
            </w:r>
          </w:p>
          <w:p w14:paraId="07FD548A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6:25~17:15</w:t>
            </w:r>
          </w:p>
        </w:tc>
        <w:tc>
          <w:tcPr>
            <w:tcW w:w="1293" w:type="dxa"/>
            <w:vAlign w:val="center"/>
          </w:tcPr>
          <w:p w14:paraId="1CA0D5E0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139BE80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F4E2351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3ADCD10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DA0DBB7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4F19F3E4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31AE47C6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3BBC" w:rsidRPr="00B6207E" w14:paraId="211416F0" w14:textId="77777777" w:rsidTr="008B35D4">
        <w:tc>
          <w:tcPr>
            <w:tcW w:w="1292" w:type="dxa"/>
            <w:vAlign w:val="center"/>
          </w:tcPr>
          <w:p w14:paraId="6AD2B2D2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第九節</w:t>
            </w:r>
          </w:p>
          <w:p w14:paraId="30230366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7:20~18:10</w:t>
            </w:r>
          </w:p>
        </w:tc>
        <w:tc>
          <w:tcPr>
            <w:tcW w:w="1293" w:type="dxa"/>
            <w:vAlign w:val="center"/>
          </w:tcPr>
          <w:p w14:paraId="4A46231D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FBDFF2D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6F353EA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FE70782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D17D55A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660B058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659E0DB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852FE72" w14:textId="77777777" w:rsidR="0054709C" w:rsidRPr="00B6207E" w:rsidRDefault="0054709C" w:rsidP="00B722AE">
      <w:pPr>
        <w:jc w:val="center"/>
        <w:rPr>
          <w:rFonts w:ascii="標楷體" w:eastAsia="標楷體" w:hAnsi="標楷體"/>
        </w:rPr>
      </w:pPr>
    </w:p>
    <w:p w14:paraId="02F84C2F" w14:textId="77777777" w:rsidR="0054709C" w:rsidRPr="00B6207E" w:rsidRDefault="0054709C" w:rsidP="00B722AE">
      <w:pPr>
        <w:widowControl/>
        <w:jc w:val="center"/>
        <w:rPr>
          <w:rFonts w:ascii="標楷體" w:eastAsia="標楷體" w:hAnsi="標楷體"/>
        </w:rPr>
      </w:pPr>
      <w:r w:rsidRPr="00B6207E">
        <w:rPr>
          <w:rFonts w:ascii="標楷體" w:eastAsia="標楷體" w:hAnsi="標楷體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293"/>
        <w:gridCol w:w="1293"/>
      </w:tblGrid>
      <w:tr w:rsidR="0054709C" w:rsidRPr="00B6207E" w14:paraId="608DD532" w14:textId="77777777" w:rsidTr="008B35D4">
        <w:tc>
          <w:tcPr>
            <w:tcW w:w="1292" w:type="dxa"/>
            <w:vMerge w:val="restart"/>
            <w:vAlign w:val="center"/>
          </w:tcPr>
          <w:p w14:paraId="0A8F68B7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lastRenderedPageBreak/>
              <w:t>第10週</w:t>
            </w:r>
          </w:p>
        </w:tc>
        <w:tc>
          <w:tcPr>
            <w:tcW w:w="1293" w:type="dxa"/>
            <w:vAlign w:val="center"/>
          </w:tcPr>
          <w:p w14:paraId="3AB0EC74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11/23</w:t>
            </w:r>
          </w:p>
        </w:tc>
        <w:tc>
          <w:tcPr>
            <w:tcW w:w="1293" w:type="dxa"/>
            <w:vAlign w:val="center"/>
          </w:tcPr>
          <w:p w14:paraId="306C02E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11/24</w:t>
            </w:r>
          </w:p>
        </w:tc>
        <w:tc>
          <w:tcPr>
            <w:tcW w:w="1293" w:type="dxa"/>
            <w:vAlign w:val="center"/>
          </w:tcPr>
          <w:p w14:paraId="3AB87AF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11/25</w:t>
            </w:r>
          </w:p>
        </w:tc>
        <w:tc>
          <w:tcPr>
            <w:tcW w:w="1293" w:type="dxa"/>
            <w:vAlign w:val="center"/>
          </w:tcPr>
          <w:p w14:paraId="525212CC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11/26</w:t>
            </w:r>
          </w:p>
        </w:tc>
        <w:tc>
          <w:tcPr>
            <w:tcW w:w="1293" w:type="dxa"/>
            <w:vAlign w:val="center"/>
          </w:tcPr>
          <w:p w14:paraId="31A7F76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11/27</w:t>
            </w:r>
          </w:p>
        </w:tc>
        <w:tc>
          <w:tcPr>
            <w:tcW w:w="1293" w:type="dxa"/>
            <w:vAlign w:val="center"/>
          </w:tcPr>
          <w:p w14:paraId="13C9DA7F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11/28</w:t>
            </w:r>
          </w:p>
        </w:tc>
        <w:tc>
          <w:tcPr>
            <w:tcW w:w="1293" w:type="dxa"/>
            <w:vAlign w:val="center"/>
          </w:tcPr>
          <w:p w14:paraId="41CFEB97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11/29</w:t>
            </w:r>
          </w:p>
        </w:tc>
      </w:tr>
      <w:tr w:rsidR="0054709C" w:rsidRPr="00B6207E" w14:paraId="67456410" w14:textId="77777777" w:rsidTr="008B35D4">
        <w:tc>
          <w:tcPr>
            <w:tcW w:w="1292" w:type="dxa"/>
            <w:vMerge/>
            <w:vAlign w:val="center"/>
          </w:tcPr>
          <w:p w14:paraId="3C38DB1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C3A123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20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93" w:type="dxa"/>
            <w:vAlign w:val="center"/>
          </w:tcPr>
          <w:p w14:paraId="0AD8BFE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93" w:type="dxa"/>
            <w:vAlign w:val="center"/>
          </w:tcPr>
          <w:p w14:paraId="38472CE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93" w:type="dxa"/>
            <w:vAlign w:val="center"/>
          </w:tcPr>
          <w:p w14:paraId="1D91886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93" w:type="dxa"/>
            <w:vAlign w:val="center"/>
          </w:tcPr>
          <w:p w14:paraId="732AE15C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93" w:type="dxa"/>
            <w:vAlign w:val="center"/>
          </w:tcPr>
          <w:p w14:paraId="4F146F9F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93" w:type="dxa"/>
            <w:vAlign w:val="center"/>
          </w:tcPr>
          <w:p w14:paraId="5E0B018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日</w:t>
            </w:r>
          </w:p>
        </w:tc>
      </w:tr>
      <w:tr w:rsidR="00BA3ABF" w:rsidRPr="00B6207E" w14:paraId="35D572AF" w14:textId="77777777" w:rsidTr="008B35D4">
        <w:tc>
          <w:tcPr>
            <w:tcW w:w="1292" w:type="dxa"/>
            <w:vAlign w:val="center"/>
          </w:tcPr>
          <w:p w14:paraId="6C1CAE79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第一節</w:t>
            </w:r>
            <w:r w:rsidRPr="00B6207E">
              <w:rPr>
                <w:rFonts w:ascii="標楷體" w:eastAsia="標楷體" w:hAnsi="標楷體"/>
              </w:rPr>
              <w:br/>
            </w: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8:10~09:00</w:t>
            </w:r>
          </w:p>
        </w:tc>
        <w:tc>
          <w:tcPr>
            <w:tcW w:w="1293" w:type="dxa"/>
            <w:vAlign w:val="center"/>
          </w:tcPr>
          <w:p w14:paraId="235E510B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457DAD9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973BE73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85E394A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1C89ADB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7E9AEA2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ADD460F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334973CC" w14:textId="77777777" w:rsidTr="008B35D4">
        <w:tc>
          <w:tcPr>
            <w:tcW w:w="1292" w:type="dxa"/>
            <w:vAlign w:val="center"/>
          </w:tcPr>
          <w:p w14:paraId="589D771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幣二節</w:t>
            </w:r>
          </w:p>
          <w:p w14:paraId="2BEFA80B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9:10~10:00</w:t>
            </w:r>
          </w:p>
        </w:tc>
        <w:tc>
          <w:tcPr>
            <w:tcW w:w="1293" w:type="dxa"/>
            <w:vAlign w:val="center"/>
          </w:tcPr>
          <w:p w14:paraId="240E8849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C8F2DA3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BD6AD3D" w14:textId="30FD84CB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網路業務開發與管理4</w:t>
            </w:r>
          </w:p>
        </w:tc>
        <w:tc>
          <w:tcPr>
            <w:tcW w:w="1293" w:type="dxa"/>
            <w:vAlign w:val="center"/>
          </w:tcPr>
          <w:p w14:paraId="75C0F3F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24C866C9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長尾效應--部落格行銷1</w:t>
            </w:r>
          </w:p>
          <w:p w14:paraId="065D5AC7" w14:textId="29119E6E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293" w:type="dxa"/>
            <w:vMerge w:val="restart"/>
            <w:vAlign w:val="center"/>
          </w:tcPr>
          <w:p w14:paraId="78211D67" w14:textId="77777777" w:rsidR="00D311C3" w:rsidRPr="00B6207E" w:rsidRDefault="003A0248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hyperlink r:id="rId7" w:history="1">
              <w:r w:rsidR="00D311C3" w:rsidRPr="00B6207E">
                <w:rPr>
                  <w:rStyle w:val="a8"/>
                  <w:rFonts w:ascii="標楷體" w:eastAsia="標楷體" w:hAnsi="標楷體" w:hint="eastAsia"/>
                  <w:color w:val="000000"/>
                </w:rPr>
                <w:t>LINE@官方帳號2.0經營操作實務1</w:t>
              </w:r>
            </w:hyperlink>
          </w:p>
          <w:p w14:paraId="46702F60" w14:textId="7305371E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293" w:type="dxa"/>
            <w:vMerge w:val="restart"/>
            <w:vAlign w:val="center"/>
          </w:tcPr>
          <w:p w14:paraId="5616C58D" w14:textId="77777777" w:rsidR="00D311C3" w:rsidRPr="00B6207E" w:rsidRDefault="003A0248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hyperlink r:id="rId8" w:history="1">
              <w:r w:rsidR="00D311C3" w:rsidRPr="00B6207E">
                <w:rPr>
                  <w:rStyle w:val="a8"/>
                  <w:rFonts w:ascii="標楷體" w:eastAsia="標楷體" w:hAnsi="標楷體" w:hint="eastAsia"/>
                  <w:color w:val="000000"/>
                </w:rPr>
                <w:t>LINE@官方帳號2.0經營操作實務3</w:t>
              </w:r>
            </w:hyperlink>
          </w:p>
          <w:p w14:paraId="58D660B9" w14:textId="081D6E72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</w:tr>
      <w:tr w:rsidR="00F13BBC" w:rsidRPr="00B6207E" w14:paraId="65A62C99" w14:textId="77777777" w:rsidTr="008B35D4">
        <w:tc>
          <w:tcPr>
            <w:tcW w:w="1292" w:type="dxa"/>
            <w:vAlign w:val="center"/>
          </w:tcPr>
          <w:p w14:paraId="23EC23BD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第三節</w:t>
            </w:r>
          </w:p>
          <w:p w14:paraId="3523E034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0:10~11:00</w:t>
            </w:r>
          </w:p>
        </w:tc>
        <w:tc>
          <w:tcPr>
            <w:tcW w:w="1293" w:type="dxa"/>
            <w:vAlign w:val="center"/>
          </w:tcPr>
          <w:p w14:paraId="3C5CFCDD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65D792F" w14:textId="503DA0ED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消費者體驗行銷略3</w:t>
            </w:r>
          </w:p>
        </w:tc>
        <w:tc>
          <w:tcPr>
            <w:tcW w:w="1293" w:type="dxa"/>
            <w:vAlign w:val="center"/>
          </w:tcPr>
          <w:p w14:paraId="5AFEE42D" w14:textId="08DC22A9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網路業務開發與管理5</w:t>
            </w:r>
          </w:p>
        </w:tc>
        <w:tc>
          <w:tcPr>
            <w:tcW w:w="1293" w:type="dxa"/>
            <w:vAlign w:val="center"/>
          </w:tcPr>
          <w:p w14:paraId="7F8485F5" w14:textId="785F5B66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電子商務法律與風險3</w:t>
            </w:r>
          </w:p>
        </w:tc>
        <w:tc>
          <w:tcPr>
            <w:tcW w:w="1293" w:type="dxa"/>
            <w:vMerge/>
            <w:vAlign w:val="center"/>
          </w:tcPr>
          <w:p w14:paraId="1A1412A0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0F1B391A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226A5E08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3BBC" w:rsidRPr="00B6207E" w14:paraId="6BEEE5AC" w14:textId="77777777" w:rsidTr="008B35D4">
        <w:tc>
          <w:tcPr>
            <w:tcW w:w="1292" w:type="dxa"/>
            <w:vAlign w:val="center"/>
          </w:tcPr>
          <w:p w14:paraId="3309E5AA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第四節</w:t>
            </w:r>
          </w:p>
          <w:p w14:paraId="1DBC7CCF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1:10~12:00</w:t>
            </w:r>
          </w:p>
        </w:tc>
        <w:tc>
          <w:tcPr>
            <w:tcW w:w="1293" w:type="dxa"/>
            <w:vAlign w:val="center"/>
          </w:tcPr>
          <w:p w14:paraId="630CC0B4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B49995F" w14:textId="088EF7D0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消費者體驗行銷略4</w:t>
            </w:r>
          </w:p>
        </w:tc>
        <w:tc>
          <w:tcPr>
            <w:tcW w:w="1293" w:type="dxa"/>
            <w:vAlign w:val="center"/>
          </w:tcPr>
          <w:p w14:paraId="518DC580" w14:textId="002A68BE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網路業務開發與管理6</w:t>
            </w:r>
          </w:p>
        </w:tc>
        <w:tc>
          <w:tcPr>
            <w:tcW w:w="1293" w:type="dxa"/>
            <w:vAlign w:val="center"/>
          </w:tcPr>
          <w:p w14:paraId="46DEA03B" w14:textId="7D424080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電子商務法律與風險4</w:t>
            </w:r>
          </w:p>
        </w:tc>
        <w:tc>
          <w:tcPr>
            <w:tcW w:w="1293" w:type="dxa"/>
            <w:vMerge/>
            <w:vAlign w:val="center"/>
          </w:tcPr>
          <w:p w14:paraId="65B5E461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0E073B20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467404F4" w14:textId="77777777" w:rsidR="00F13BBC" w:rsidRPr="00B6207E" w:rsidRDefault="00F13BBC" w:rsidP="00F13B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C9B" w:rsidRPr="00B6207E" w14:paraId="1134C6E2" w14:textId="77777777" w:rsidTr="008B35D4">
        <w:tc>
          <w:tcPr>
            <w:tcW w:w="1292" w:type="dxa"/>
            <w:vAlign w:val="center"/>
          </w:tcPr>
          <w:p w14:paraId="46EDD9F1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第五節</w:t>
            </w:r>
          </w:p>
          <w:p w14:paraId="2DCEC01A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3:30~14:20</w:t>
            </w:r>
          </w:p>
        </w:tc>
        <w:tc>
          <w:tcPr>
            <w:tcW w:w="1293" w:type="dxa"/>
            <w:vAlign w:val="center"/>
          </w:tcPr>
          <w:p w14:paraId="6FAC7F35" w14:textId="78AE64DA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專題製作(陳</w:t>
            </w:r>
            <w:proofErr w:type="gramStart"/>
            <w:r w:rsidRPr="00B6207E">
              <w:rPr>
                <w:rFonts w:ascii="標楷體" w:eastAsia="標楷體" w:hAnsi="標楷體" w:hint="eastAsia"/>
                <w:kern w:val="0"/>
              </w:rPr>
              <w:t>甦</w:t>
            </w:r>
            <w:proofErr w:type="gramEnd"/>
            <w:r w:rsidRPr="00B6207E">
              <w:rPr>
                <w:rFonts w:ascii="標楷體" w:eastAsia="標楷體" w:hAnsi="標楷體" w:hint="eastAsia"/>
                <w:kern w:val="0"/>
              </w:rPr>
              <w:t>彰)8</w:t>
            </w:r>
          </w:p>
        </w:tc>
        <w:tc>
          <w:tcPr>
            <w:tcW w:w="1293" w:type="dxa"/>
            <w:vAlign w:val="center"/>
          </w:tcPr>
          <w:p w14:paraId="47990552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46DF860" w14:textId="6FC5975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9DE4FB2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340ECE6B" w14:textId="77777777" w:rsidR="00521C9B" w:rsidRPr="00B6207E" w:rsidRDefault="00521C9B" w:rsidP="00521C9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長尾效應--部落格行銷2</w:t>
            </w:r>
          </w:p>
          <w:p w14:paraId="00A42AD2" w14:textId="413B94B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3-16</w:t>
            </w:r>
          </w:p>
        </w:tc>
        <w:tc>
          <w:tcPr>
            <w:tcW w:w="1293" w:type="dxa"/>
            <w:vMerge w:val="restart"/>
            <w:vAlign w:val="center"/>
          </w:tcPr>
          <w:p w14:paraId="346C5EA9" w14:textId="77777777" w:rsidR="00521C9B" w:rsidRPr="00B6207E" w:rsidRDefault="003A0248" w:rsidP="00521C9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hyperlink r:id="rId9" w:history="1">
              <w:r w:rsidR="00521C9B" w:rsidRPr="00B6207E">
                <w:rPr>
                  <w:rStyle w:val="a8"/>
                  <w:rFonts w:ascii="標楷體" w:eastAsia="標楷體" w:hAnsi="標楷體" w:hint="eastAsia"/>
                  <w:color w:val="000000"/>
                </w:rPr>
                <w:t>LINE@官方帳號2.0經營操作實務2</w:t>
              </w:r>
            </w:hyperlink>
          </w:p>
          <w:p w14:paraId="350B74E2" w14:textId="501899BB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  <w:tc>
          <w:tcPr>
            <w:tcW w:w="1293" w:type="dxa"/>
            <w:vMerge w:val="restart"/>
            <w:vAlign w:val="center"/>
          </w:tcPr>
          <w:p w14:paraId="7657C0BF" w14:textId="77777777" w:rsidR="00521C9B" w:rsidRPr="00B6207E" w:rsidRDefault="003A0248" w:rsidP="00521C9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hyperlink r:id="rId10" w:history="1">
              <w:r w:rsidR="00521C9B" w:rsidRPr="00B6207E">
                <w:rPr>
                  <w:rStyle w:val="a8"/>
                  <w:rFonts w:ascii="標楷體" w:eastAsia="標楷體" w:hAnsi="標楷體" w:hint="eastAsia"/>
                  <w:color w:val="000000"/>
                </w:rPr>
                <w:t>LINE@官方帳號2.0經營操作實務4</w:t>
              </w:r>
            </w:hyperlink>
          </w:p>
          <w:p w14:paraId="138FDD98" w14:textId="58FC76FA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</w:tr>
      <w:tr w:rsidR="00521C9B" w:rsidRPr="00B6207E" w14:paraId="26CDAF0F" w14:textId="77777777" w:rsidTr="008B35D4">
        <w:tc>
          <w:tcPr>
            <w:tcW w:w="1292" w:type="dxa"/>
            <w:vAlign w:val="center"/>
          </w:tcPr>
          <w:p w14:paraId="30BE7FD7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第六節</w:t>
            </w:r>
          </w:p>
          <w:p w14:paraId="173B31FD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4:30~15:20</w:t>
            </w:r>
          </w:p>
        </w:tc>
        <w:tc>
          <w:tcPr>
            <w:tcW w:w="1293" w:type="dxa"/>
            <w:vAlign w:val="center"/>
          </w:tcPr>
          <w:p w14:paraId="54F96EB1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0187234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4E1F448" w14:textId="0A4BC7F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B653B43" w14:textId="4A0DB83E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專題製作(蔡培軒)8</w:t>
            </w:r>
          </w:p>
        </w:tc>
        <w:tc>
          <w:tcPr>
            <w:tcW w:w="1293" w:type="dxa"/>
            <w:vMerge/>
            <w:vAlign w:val="center"/>
          </w:tcPr>
          <w:p w14:paraId="659F36EE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280B2E24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4FF5E136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C9B" w:rsidRPr="00B6207E" w14:paraId="75ABB005" w14:textId="77777777" w:rsidTr="008B35D4">
        <w:tc>
          <w:tcPr>
            <w:tcW w:w="1292" w:type="dxa"/>
            <w:vAlign w:val="center"/>
          </w:tcPr>
          <w:p w14:paraId="3BC18F24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第七節</w:t>
            </w:r>
          </w:p>
          <w:p w14:paraId="0B9D36DE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5:30~16:20</w:t>
            </w:r>
          </w:p>
        </w:tc>
        <w:tc>
          <w:tcPr>
            <w:tcW w:w="1293" w:type="dxa"/>
            <w:vAlign w:val="center"/>
          </w:tcPr>
          <w:p w14:paraId="3733F896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專題製作(林青峰)8</w:t>
            </w:r>
          </w:p>
          <w:p w14:paraId="18C94BA3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專題製作(唐嘉偉)</w:t>
            </w:r>
            <w:r w:rsidRPr="00B6207E">
              <w:rPr>
                <w:rFonts w:ascii="標楷體" w:eastAsia="標楷體" w:hAnsi="標楷體"/>
                <w:kern w:val="0"/>
              </w:rPr>
              <w:t>8</w:t>
            </w:r>
          </w:p>
          <w:p w14:paraId="294E8D82" w14:textId="508D2E34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專題製作(鍾國章)8</w:t>
            </w:r>
          </w:p>
        </w:tc>
        <w:tc>
          <w:tcPr>
            <w:tcW w:w="1293" w:type="dxa"/>
            <w:vAlign w:val="center"/>
          </w:tcPr>
          <w:p w14:paraId="45978A2B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19C7A92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B1722E8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51A2FF63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752C6263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42C75F9C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C9B" w:rsidRPr="00B6207E" w14:paraId="66881584" w14:textId="77777777" w:rsidTr="008B35D4">
        <w:tc>
          <w:tcPr>
            <w:tcW w:w="1292" w:type="dxa"/>
            <w:vAlign w:val="center"/>
          </w:tcPr>
          <w:p w14:paraId="568CB38A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第八節</w:t>
            </w:r>
          </w:p>
          <w:p w14:paraId="6ED09B8F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6:25~17:15</w:t>
            </w:r>
          </w:p>
        </w:tc>
        <w:tc>
          <w:tcPr>
            <w:tcW w:w="1293" w:type="dxa"/>
            <w:vAlign w:val="center"/>
          </w:tcPr>
          <w:p w14:paraId="53ECA267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81F2129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D47F046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BD960C1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D61B637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7898173F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7DC0BFB9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C9B" w:rsidRPr="00B6207E" w14:paraId="13432CF9" w14:textId="77777777" w:rsidTr="008B35D4">
        <w:tc>
          <w:tcPr>
            <w:tcW w:w="1292" w:type="dxa"/>
            <w:vAlign w:val="center"/>
          </w:tcPr>
          <w:p w14:paraId="0DAE45CB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第九節</w:t>
            </w:r>
          </w:p>
          <w:p w14:paraId="71B8323E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7:20~18:10</w:t>
            </w:r>
          </w:p>
        </w:tc>
        <w:tc>
          <w:tcPr>
            <w:tcW w:w="1293" w:type="dxa"/>
            <w:vAlign w:val="center"/>
          </w:tcPr>
          <w:p w14:paraId="426C68E3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400A9C0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87D0A0F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FF7BD16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E1DD473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96C2959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57B38E9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8B0AC6B" w14:textId="77777777" w:rsidR="0054709C" w:rsidRPr="00B6207E" w:rsidRDefault="0054709C" w:rsidP="00B722AE">
      <w:pPr>
        <w:jc w:val="center"/>
        <w:rPr>
          <w:rFonts w:ascii="標楷體" w:eastAsia="標楷體" w:hAnsi="標楷體"/>
        </w:rPr>
      </w:pPr>
    </w:p>
    <w:p w14:paraId="6CD35138" w14:textId="77777777" w:rsidR="0054709C" w:rsidRPr="00B6207E" w:rsidRDefault="0054709C" w:rsidP="00B722AE">
      <w:pPr>
        <w:widowControl/>
        <w:jc w:val="center"/>
        <w:rPr>
          <w:rFonts w:ascii="標楷體" w:eastAsia="標楷體" w:hAnsi="標楷體"/>
        </w:rPr>
      </w:pPr>
      <w:r w:rsidRPr="00B6207E">
        <w:rPr>
          <w:rFonts w:ascii="標楷體" w:eastAsia="標楷體" w:hAnsi="標楷體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293"/>
        <w:gridCol w:w="1293"/>
      </w:tblGrid>
      <w:tr w:rsidR="0054709C" w:rsidRPr="00B6207E" w14:paraId="419F461E" w14:textId="77777777" w:rsidTr="008B35D4">
        <w:tc>
          <w:tcPr>
            <w:tcW w:w="1292" w:type="dxa"/>
            <w:vMerge w:val="restart"/>
            <w:vAlign w:val="center"/>
          </w:tcPr>
          <w:p w14:paraId="01DFD51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lastRenderedPageBreak/>
              <w:t>第11週</w:t>
            </w:r>
          </w:p>
        </w:tc>
        <w:tc>
          <w:tcPr>
            <w:tcW w:w="1293" w:type="dxa"/>
            <w:vAlign w:val="center"/>
          </w:tcPr>
          <w:p w14:paraId="02FDD39B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11/30</w:t>
            </w:r>
          </w:p>
        </w:tc>
        <w:tc>
          <w:tcPr>
            <w:tcW w:w="1293" w:type="dxa"/>
            <w:vAlign w:val="center"/>
          </w:tcPr>
          <w:p w14:paraId="5EABA06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12/1</w:t>
            </w:r>
          </w:p>
        </w:tc>
        <w:tc>
          <w:tcPr>
            <w:tcW w:w="1293" w:type="dxa"/>
            <w:vAlign w:val="center"/>
          </w:tcPr>
          <w:p w14:paraId="793557A4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12/2</w:t>
            </w:r>
          </w:p>
        </w:tc>
        <w:tc>
          <w:tcPr>
            <w:tcW w:w="1293" w:type="dxa"/>
            <w:vAlign w:val="center"/>
          </w:tcPr>
          <w:p w14:paraId="0E702B0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12/3</w:t>
            </w:r>
          </w:p>
        </w:tc>
        <w:tc>
          <w:tcPr>
            <w:tcW w:w="1293" w:type="dxa"/>
            <w:vAlign w:val="center"/>
          </w:tcPr>
          <w:p w14:paraId="002FC6E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12/4</w:t>
            </w:r>
          </w:p>
        </w:tc>
        <w:tc>
          <w:tcPr>
            <w:tcW w:w="1293" w:type="dxa"/>
            <w:vAlign w:val="center"/>
          </w:tcPr>
          <w:p w14:paraId="43ED213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12/5</w:t>
            </w:r>
          </w:p>
        </w:tc>
        <w:tc>
          <w:tcPr>
            <w:tcW w:w="1293" w:type="dxa"/>
            <w:vAlign w:val="center"/>
          </w:tcPr>
          <w:p w14:paraId="7B21254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12/6</w:t>
            </w:r>
          </w:p>
        </w:tc>
      </w:tr>
      <w:tr w:rsidR="0054709C" w:rsidRPr="00B6207E" w14:paraId="261E7C2D" w14:textId="77777777" w:rsidTr="008B35D4">
        <w:tc>
          <w:tcPr>
            <w:tcW w:w="1292" w:type="dxa"/>
            <w:vMerge/>
            <w:vAlign w:val="center"/>
          </w:tcPr>
          <w:p w14:paraId="1651D188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BDFFFB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20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93" w:type="dxa"/>
            <w:vAlign w:val="center"/>
          </w:tcPr>
          <w:p w14:paraId="3B61B08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93" w:type="dxa"/>
            <w:vAlign w:val="center"/>
          </w:tcPr>
          <w:p w14:paraId="2DBDE27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93" w:type="dxa"/>
            <w:vAlign w:val="center"/>
          </w:tcPr>
          <w:p w14:paraId="68A6BF2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93" w:type="dxa"/>
            <w:vAlign w:val="center"/>
          </w:tcPr>
          <w:p w14:paraId="5FFF608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93" w:type="dxa"/>
            <w:vAlign w:val="center"/>
          </w:tcPr>
          <w:p w14:paraId="632616F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93" w:type="dxa"/>
            <w:vAlign w:val="center"/>
          </w:tcPr>
          <w:p w14:paraId="474B12D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日</w:t>
            </w:r>
          </w:p>
        </w:tc>
      </w:tr>
      <w:tr w:rsidR="00BA3ABF" w:rsidRPr="00B6207E" w14:paraId="1998406C" w14:textId="77777777" w:rsidTr="008B35D4">
        <w:tc>
          <w:tcPr>
            <w:tcW w:w="1292" w:type="dxa"/>
            <w:vAlign w:val="center"/>
          </w:tcPr>
          <w:p w14:paraId="7A8E9B6B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第一節</w:t>
            </w:r>
            <w:r w:rsidRPr="00B6207E">
              <w:rPr>
                <w:rFonts w:ascii="標楷體" w:eastAsia="標楷體" w:hAnsi="標楷體"/>
              </w:rPr>
              <w:br/>
            </w: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8:10~09:00</w:t>
            </w:r>
          </w:p>
        </w:tc>
        <w:tc>
          <w:tcPr>
            <w:tcW w:w="1293" w:type="dxa"/>
            <w:vAlign w:val="center"/>
          </w:tcPr>
          <w:p w14:paraId="4BED463D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8AC816D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CEE28AF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79BA59B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92CF197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C3D163B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E8AB040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789B18F4" w14:textId="77777777" w:rsidTr="008B35D4">
        <w:tc>
          <w:tcPr>
            <w:tcW w:w="1292" w:type="dxa"/>
            <w:vAlign w:val="center"/>
          </w:tcPr>
          <w:p w14:paraId="00EC396B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幣二節</w:t>
            </w:r>
          </w:p>
          <w:p w14:paraId="01636A9C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9:10~10:00</w:t>
            </w:r>
          </w:p>
        </w:tc>
        <w:tc>
          <w:tcPr>
            <w:tcW w:w="1293" w:type="dxa"/>
            <w:vAlign w:val="center"/>
          </w:tcPr>
          <w:p w14:paraId="5DFD80A5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13D1217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EEBED45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BFA6601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5F0063D8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Google Analytics1</w:t>
            </w:r>
          </w:p>
          <w:p w14:paraId="10280A9C" w14:textId="3A47A1CD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293" w:type="dxa"/>
            <w:vMerge w:val="restart"/>
            <w:vAlign w:val="center"/>
          </w:tcPr>
          <w:p w14:paraId="229B033D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SEO搜尋引擎優化技術1</w:t>
            </w:r>
          </w:p>
          <w:p w14:paraId="6B2BB8C5" w14:textId="29DB876E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  <w:tc>
          <w:tcPr>
            <w:tcW w:w="1293" w:type="dxa"/>
            <w:vMerge w:val="restart"/>
            <w:vAlign w:val="center"/>
          </w:tcPr>
          <w:p w14:paraId="6683D088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SEO搜尋引擎優化技術3</w:t>
            </w:r>
          </w:p>
          <w:p w14:paraId="075C3CF4" w14:textId="4A5B9565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-12</w:t>
            </w:r>
          </w:p>
        </w:tc>
      </w:tr>
      <w:tr w:rsidR="00521C9B" w:rsidRPr="00B6207E" w14:paraId="6D6A83AE" w14:textId="77777777" w:rsidTr="008B35D4">
        <w:tc>
          <w:tcPr>
            <w:tcW w:w="1292" w:type="dxa"/>
            <w:vAlign w:val="center"/>
          </w:tcPr>
          <w:p w14:paraId="7119514F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第三節</w:t>
            </w:r>
          </w:p>
          <w:p w14:paraId="73512986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0:10~11:00</w:t>
            </w:r>
          </w:p>
        </w:tc>
        <w:tc>
          <w:tcPr>
            <w:tcW w:w="1293" w:type="dxa"/>
            <w:vAlign w:val="center"/>
          </w:tcPr>
          <w:p w14:paraId="0BB2F431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B4EAEAD" w14:textId="10BB96F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消費者體驗行銷略5</w:t>
            </w:r>
          </w:p>
        </w:tc>
        <w:tc>
          <w:tcPr>
            <w:tcW w:w="1293" w:type="dxa"/>
            <w:vAlign w:val="center"/>
          </w:tcPr>
          <w:p w14:paraId="44900980" w14:textId="079B3AAE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消費者全通路行銷策略1</w:t>
            </w:r>
          </w:p>
        </w:tc>
        <w:tc>
          <w:tcPr>
            <w:tcW w:w="1293" w:type="dxa"/>
            <w:vAlign w:val="center"/>
          </w:tcPr>
          <w:p w14:paraId="64C947A4" w14:textId="6D36EB9B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電子商務法律與風險5</w:t>
            </w:r>
          </w:p>
        </w:tc>
        <w:tc>
          <w:tcPr>
            <w:tcW w:w="1293" w:type="dxa"/>
            <w:vMerge/>
            <w:vAlign w:val="center"/>
          </w:tcPr>
          <w:p w14:paraId="18CE5E1C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3FFD117E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6A94E6E3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C9B" w:rsidRPr="00B6207E" w14:paraId="4D02568B" w14:textId="77777777" w:rsidTr="008B35D4">
        <w:tc>
          <w:tcPr>
            <w:tcW w:w="1292" w:type="dxa"/>
            <w:vAlign w:val="center"/>
          </w:tcPr>
          <w:p w14:paraId="2A4A95A9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第四節</w:t>
            </w:r>
          </w:p>
          <w:p w14:paraId="0A5C3A28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1:10~12:00</w:t>
            </w:r>
          </w:p>
        </w:tc>
        <w:tc>
          <w:tcPr>
            <w:tcW w:w="1293" w:type="dxa"/>
            <w:vAlign w:val="center"/>
          </w:tcPr>
          <w:p w14:paraId="0F2FC822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71D6B49" w14:textId="6926DA7C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消費者體驗行銷略6</w:t>
            </w:r>
          </w:p>
        </w:tc>
        <w:tc>
          <w:tcPr>
            <w:tcW w:w="1293" w:type="dxa"/>
            <w:vAlign w:val="center"/>
          </w:tcPr>
          <w:p w14:paraId="7EA9AC6D" w14:textId="1298A682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消費者全通路行銷策略2</w:t>
            </w:r>
          </w:p>
        </w:tc>
        <w:tc>
          <w:tcPr>
            <w:tcW w:w="1293" w:type="dxa"/>
            <w:vAlign w:val="center"/>
          </w:tcPr>
          <w:p w14:paraId="4E48DACA" w14:textId="6EF9946A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電子商務法律與風險6</w:t>
            </w:r>
          </w:p>
        </w:tc>
        <w:tc>
          <w:tcPr>
            <w:tcW w:w="1293" w:type="dxa"/>
            <w:vMerge/>
            <w:vAlign w:val="center"/>
          </w:tcPr>
          <w:p w14:paraId="5BFE67B3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49DD2295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43847ED4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C9B" w:rsidRPr="00B6207E" w14:paraId="7E383B12" w14:textId="77777777" w:rsidTr="008B35D4">
        <w:tc>
          <w:tcPr>
            <w:tcW w:w="1292" w:type="dxa"/>
            <w:vAlign w:val="center"/>
          </w:tcPr>
          <w:p w14:paraId="6DBEEFEE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第五節</w:t>
            </w:r>
          </w:p>
          <w:p w14:paraId="51076AB5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3:30~14:20</w:t>
            </w:r>
          </w:p>
        </w:tc>
        <w:tc>
          <w:tcPr>
            <w:tcW w:w="1293" w:type="dxa"/>
            <w:vAlign w:val="center"/>
          </w:tcPr>
          <w:p w14:paraId="2495754D" w14:textId="5E262AF8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專題製作(陳</w:t>
            </w:r>
            <w:proofErr w:type="gramStart"/>
            <w:r w:rsidRPr="00B6207E">
              <w:rPr>
                <w:rFonts w:ascii="標楷體" w:eastAsia="標楷體" w:hAnsi="標楷體" w:hint="eastAsia"/>
                <w:kern w:val="0"/>
              </w:rPr>
              <w:t>甦</w:t>
            </w:r>
            <w:proofErr w:type="gramEnd"/>
            <w:r w:rsidRPr="00B6207E">
              <w:rPr>
                <w:rFonts w:ascii="標楷體" w:eastAsia="標楷體" w:hAnsi="標楷體" w:hint="eastAsia"/>
                <w:kern w:val="0"/>
              </w:rPr>
              <w:t>彰)9</w:t>
            </w:r>
          </w:p>
        </w:tc>
        <w:tc>
          <w:tcPr>
            <w:tcW w:w="1293" w:type="dxa"/>
            <w:vAlign w:val="center"/>
          </w:tcPr>
          <w:p w14:paraId="14C1D2C2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ABF1066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EE51489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4CACC8DB" w14:textId="77777777" w:rsidR="00521C9B" w:rsidRPr="00B6207E" w:rsidRDefault="00521C9B" w:rsidP="00521C9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Google Analytics2</w:t>
            </w:r>
          </w:p>
          <w:p w14:paraId="7551B2CB" w14:textId="2707043F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3-15</w:t>
            </w:r>
          </w:p>
        </w:tc>
        <w:tc>
          <w:tcPr>
            <w:tcW w:w="1293" w:type="dxa"/>
            <w:vMerge w:val="restart"/>
            <w:vAlign w:val="center"/>
          </w:tcPr>
          <w:p w14:paraId="09FC1655" w14:textId="77777777" w:rsidR="00521C9B" w:rsidRPr="00B6207E" w:rsidRDefault="00521C9B" w:rsidP="00521C9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SEO搜尋引擎優化技術2</w:t>
            </w:r>
          </w:p>
          <w:p w14:paraId="5A450C95" w14:textId="3B2FD82A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  <w:tc>
          <w:tcPr>
            <w:tcW w:w="1293" w:type="dxa"/>
            <w:vMerge w:val="restart"/>
            <w:vAlign w:val="center"/>
          </w:tcPr>
          <w:p w14:paraId="48A37953" w14:textId="77777777" w:rsidR="00521C9B" w:rsidRPr="00B6207E" w:rsidRDefault="00521C9B" w:rsidP="00521C9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SEO搜尋引擎優化技術4</w:t>
            </w:r>
          </w:p>
          <w:p w14:paraId="26008D44" w14:textId="0386EC23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</w:tr>
      <w:tr w:rsidR="00521C9B" w:rsidRPr="00B6207E" w14:paraId="1474CEDD" w14:textId="77777777" w:rsidTr="008B35D4">
        <w:tc>
          <w:tcPr>
            <w:tcW w:w="1292" w:type="dxa"/>
            <w:vAlign w:val="center"/>
          </w:tcPr>
          <w:p w14:paraId="4E3F2BC8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第六節</w:t>
            </w:r>
          </w:p>
          <w:p w14:paraId="687F7670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4:30~15:20</w:t>
            </w:r>
          </w:p>
        </w:tc>
        <w:tc>
          <w:tcPr>
            <w:tcW w:w="1293" w:type="dxa"/>
            <w:vAlign w:val="center"/>
          </w:tcPr>
          <w:p w14:paraId="7CEF9E45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F97B960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AAF588A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3E4769B" w14:textId="0867F17B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專題製作(蔡培軒)9</w:t>
            </w:r>
          </w:p>
        </w:tc>
        <w:tc>
          <w:tcPr>
            <w:tcW w:w="1293" w:type="dxa"/>
            <w:vMerge/>
            <w:vAlign w:val="center"/>
          </w:tcPr>
          <w:p w14:paraId="2EA6F54C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561D280B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37961A1E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C9B" w:rsidRPr="00B6207E" w14:paraId="728262BB" w14:textId="77777777" w:rsidTr="008B35D4">
        <w:tc>
          <w:tcPr>
            <w:tcW w:w="1292" w:type="dxa"/>
            <w:vAlign w:val="center"/>
          </w:tcPr>
          <w:p w14:paraId="60309F38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第七節</w:t>
            </w:r>
          </w:p>
          <w:p w14:paraId="44590441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5:30~16:20</w:t>
            </w:r>
          </w:p>
        </w:tc>
        <w:tc>
          <w:tcPr>
            <w:tcW w:w="1293" w:type="dxa"/>
            <w:vAlign w:val="center"/>
          </w:tcPr>
          <w:p w14:paraId="694313EF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專題製作(林青峰)9</w:t>
            </w:r>
          </w:p>
          <w:p w14:paraId="7C07E300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專題製作(唐嘉偉</w:t>
            </w:r>
            <w:r w:rsidRPr="00B6207E">
              <w:rPr>
                <w:rFonts w:ascii="標楷體" w:eastAsia="標楷體" w:hAnsi="標楷體"/>
                <w:kern w:val="0"/>
              </w:rPr>
              <w:t>)</w:t>
            </w:r>
            <w:r w:rsidRPr="00B6207E">
              <w:rPr>
                <w:rFonts w:ascii="標楷體" w:eastAsia="標楷體" w:hAnsi="標楷體" w:hint="eastAsia"/>
                <w:kern w:val="0"/>
              </w:rPr>
              <w:t>9</w:t>
            </w:r>
          </w:p>
          <w:p w14:paraId="26051472" w14:textId="25AC785D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專題製作(鍾國章)9</w:t>
            </w:r>
          </w:p>
        </w:tc>
        <w:tc>
          <w:tcPr>
            <w:tcW w:w="1293" w:type="dxa"/>
            <w:vAlign w:val="center"/>
          </w:tcPr>
          <w:p w14:paraId="2BEE234B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9CCD1D4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19AAD32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5F348AE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71381C3E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10A058FC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C9B" w:rsidRPr="00B6207E" w14:paraId="497A008A" w14:textId="77777777" w:rsidTr="008B35D4">
        <w:tc>
          <w:tcPr>
            <w:tcW w:w="1292" w:type="dxa"/>
            <w:vAlign w:val="center"/>
          </w:tcPr>
          <w:p w14:paraId="0F12A010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第八節</w:t>
            </w:r>
          </w:p>
          <w:p w14:paraId="589350AA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6:25~17:15</w:t>
            </w:r>
          </w:p>
        </w:tc>
        <w:tc>
          <w:tcPr>
            <w:tcW w:w="1293" w:type="dxa"/>
            <w:vAlign w:val="center"/>
          </w:tcPr>
          <w:p w14:paraId="268A7535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8BF37DD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ACEE94F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ED9553C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2A7E152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2D7BF0D0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06D2364E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C9B" w:rsidRPr="00B6207E" w14:paraId="66C3F9EF" w14:textId="77777777" w:rsidTr="008B35D4">
        <w:tc>
          <w:tcPr>
            <w:tcW w:w="1292" w:type="dxa"/>
            <w:vAlign w:val="center"/>
          </w:tcPr>
          <w:p w14:paraId="68737C6E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第九節</w:t>
            </w:r>
          </w:p>
          <w:p w14:paraId="3179810C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7:20~18:10</w:t>
            </w:r>
          </w:p>
        </w:tc>
        <w:tc>
          <w:tcPr>
            <w:tcW w:w="1293" w:type="dxa"/>
            <w:vAlign w:val="center"/>
          </w:tcPr>
          <w:p w14:paraId="1D587138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4FC2C3C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939F129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EE572EE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37707C7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87225C0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E1F0307" w14:textId="77777777" w:rsidR="00521C9B" w:rsidRPr="00B6207E" w:rsidRDefault="00521C9B" w:rsidP="00521C9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ABF024B" w14:textId="77777777" w:rsidR="0054709C" w:rsidRPr="00B6207E" w:rsidRDefault="0054709C" w:rsidP="00B722AE">
      <w:pPr>
        <w:jc w:val="center"/>
        <w:rPr>
          <w:rFonts w:ascii="標楷體" w:eastAsia="標楷體" w:hAnsi="標楷體"/>
        </w:rPr>
      </w:pPr>
    </w:p>
    <w:p w14:paraId="5CC7BB6E" w14:textId="77777777" w:rsidR="0054709C" w:rsidRPr="00B6207E" w:rsidRDefault="0054709C" w:rsidP="00B722AE">
      <w:pPr>
        <w:widowControl/>
        <w:jc w:val="center"/>
        <w:rPr>
          <w:rFonts w:ascii="標楷體" w:eastAsia="標楷體" w:hAnsi="標楷體"/>
        </w:rPr>
      </w:pPr>
      <w:r w:rsidRPr="00B6207E">
        <w:rPr>
          <w:rFonts w:ascii="標楷體" w:eastAsia="標楷體" w:hAnsi="標楷體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293"/>
        <w:gridCol w:w="1293"/>
      </w:tblGrid>
      <w:tr w:rsidR="0054709C" w:rsidRPr="00B6207E" w14:paraId="5724A72C" w14:textId="77777777" w:rsidTr="008B35D4">
        <w:tc>
          <w:tcPr>
            <w:tcW w:w="1292" w:type="dxa"/>
            <w:vMerge w:val="restart"/>
            <w:vAlign w:val="center"/>
          </w:tcPr>
          <w:p w14:paraId="756E500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lastRenderedPageBreak/>
              <w:t>第12週</w:t>
            </w:r>
          </w:p>
        </w:tc>
        <w:tc>
          <w:tcPr>
            <w:tcW w:w="1293" w:type="dxa"/>
            <w:vAlign w:val="center"/>
          </w:tcPr>
          <w:p w14:paraId="24016ABF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12/7</w:t>
            </w:r>
          </w:p>
        </w:tc>
        <w:tc>
          <w:tcPr>
            <w:tcW w:w="1293" w:type="dxa"/>
            <w:vAlign w:val="center"/>
          </w:tcPr>
          <w:p w14:paraId="6568F66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12/8</w:t>
            </w:r>
          </w:p>
        </w:tc>
        <w:tc>
          <w:tcPr>
            <w:tcW w:w="1293" w:type="dxa"/>
            <w:vAlign w:val="center"/>
          </w:tcPr>
          <w:p w14:paraId="06C2BA0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12/9</w:t>
            </w:r>
          </w:p>
        </w:tc>
        <w:tc>
          <w:tcPr>
            <w:tcW w:w="1293" w:type="dxa"/>
            <w:vAlign w:val="center"/>
          </w:tcPr>
          <w:p w14:paraId="77672668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12/10</w:t>
            </w:r>
          </w:p>
        </w:tc>
        <w:tc>
          <w:tcPr>
            <w:tcW w:w="1293" w:type="dxa"/>
            <w:vAlign w:val="center"/>
          </w:tcPr>
          <w:p w14:paraId="4B3966C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12/11</w:t>
            </w:r>
          </w:p>
        </w:tc>
        <w:tc>
          <w:tcPr>
            <w:tcW w:w="1293" w:type="dxa"/>
            <w:vAlign w:val="center"/>
          </w:tcPr>
          <w:p w14:paraId="7427E76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12/12</w:t>
            </w:r>
          </w:p>
        </w:tc>
        <w:tc>
          <w:tcPr>
            <w:tcW w:w="1293" w:type="dxa"/>
            <w:vAlign w:val="center"/>
          </w:tcPr>
          <w:p w14:paraId="39E667B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12/13</w:t>
            </w:r>
          </w:p>
        </w:tc>
      </w:tr>
      <w:tr w:rsidR="0054709C" w:rsidRPr="00B6207E" w14:paraId="77B82189" w14:textId="77777777" w:rsidTr="008B35D4">
        <w:tc>
          <w:tcPr>
            <w:tcW w:w="1292" w:type="dxa"/>
            <w:vMerge/>
            <w:vAlign w:val="center"/>
          </w:tcPr>
          <w:p w14:paraId="342E33D4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B87149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20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93" w:type="dxa"/>
            <w:vAlign w:val="center"/>
          </w:tcPr>
          <w:p w14:paraId="382EF1F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93" w:type="dxa"/>
            <w:vAlign w:val="center"/>
          </w:tcPr>
          <w:p w14:paraId="7C05D1F8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93" w:type="dxa"/>
            <w:vAlign w:val="center"/>
          </w:tcPr>
          <w:p w14:paraId="0655023F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93" w:type="dxa"/>
            <w:vAlign w:val="center"/>
          </w:tcPr>
          <w:p w14:paraId="0643D4C7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93" w:type="dxa"/>
            <w:vAlign w:val="center"/>
          </w:tcPr>
          <w:p w14:paraId="7346780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93" w:type="dxa"/>
            <w:vAlign w:val="center"/>
          </w:tcPr>
          <w:p w14:paraId="7176DAE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日</w:t>
            </w:r>
          </w:p>
        </w:tc>
      </w:tr>
      <w:tr w:rsidR="00BA3ABF" w:rsidRPr="00B6207E" w14:paraId="1D88BD42" w14:textId="77777777" w:rsidTr="008B35D4">
        <w:tc>
          <w:tcPr>
            <w:tcW w:w="1292" w:type="dxa"/>
            <w:vAlign w:val="center"/>
          </w:tcPr>
          <w:p w14:paraId="6DEB7456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第一節</w:t>
            </w:r>
            <w:r w:rsidRPr="00B6207E">
              <w:rPr>
                <w:rFonts w:ascii="標楷體" w:eastAsia="標楷體" w:hAnsi="標楷體"/>
              </w:rPr>
              <w:br/>
            </w: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8:10~09:00</w:t>
            </w:r>
          </w:p>
        </w:tc>
        <w:tc>
          <w:tcPr>
            <w:tcW w:w="1293" w:type="dxa"/>
            <w:vAlign w:val="center"/>
          </w:tcPr>
          <w:p w14:paraId="7CDAF2E9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6A5D598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3001949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5D6E31B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FD357A0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9D586A4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F9B228A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4FFF5B94" w14:textId="77777777" w:rsidTr="008B35D4">
        <w:tc>
          <w:tcPr>
            <w:tcW w:w="1292" w:type="dxa"/>
            <w:vAlign w:val="center"/>
          </w:tcPr>
          <w:p w14:paraId="21D15E80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幣二節</w:t>
            </w:r>
          </w:p>
          <w:p w14:paraId="78231FF3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9:10~10:00</w:t>
            </w:r>
          </w:p>
        </w:tc>
        <w:tc>
          <w:tcPr>
            <w:tcW w:w="1293" w:type="dxa"/>
            <w:vAlign w:val="center"/>
          </w:tcPr>
          <w:p w14:paraId="768DAA1B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3C3BF53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78FB42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F005187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69BAB9E6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GA大數據精</w:t>
            </w:r>
            <w:proofErr w:type="gramStart"/>
            <w:r w:rsidRPr="00B6207E"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  <w:r w:rsidRPr="00B6207E">
              <w:rPr>
                <w:rFonts w:ascii="標楷體" w:eastAsia="標楷體" w:hAnsi="標楷體" w:hint="eastAsia"/>
                <w:color w:val="000000"/>
              </w:rPr>
              <w:t>行銷(考照)1</w:t>
            </w:r>
          </w:p>
          <w:p w14:paraId="2A449BF5" w14:textId="32D4BA8C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/>
              </w:rPr>
              <w:t>9-12</w:t>
            </w:r>
          </w:p>
        </w:tc>
        <w:tc>
          <w:tcPr>
            <w:tcW w:w="1293" w:type="dxa"/>
            <w:vMerge w:val="restart"/>
            <w:vAlign w:val="center"/>
          </w:tcPr>
          <w:p w14:paraId="26ACFE83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GA大數據精</w:t>
            </w:r>
            <w:proofErr w:type="gramStart"/>
            <w:r w:rsidRPr="00B6207E"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  <w:r w:rsidRPr="00B6207E">
              <w:rPr>
                <w:rFonts w:ascii="標楷體" w:eastAsia="標楷體" w:hAnsi="標楷體" w:hint="eastAsia"/>
                <w:color w:val="000000"/>
              </w:rPr>
              <w:t>行銷(考照)3</w:t>
            </w:r>
          </w:p>
          <w:p w14:paraId="251FDFC5" w14:textId="63ABAAD0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/>
              </w:rPr>
              <w:t>9-12</w:t>
            </w:r>
          </w:p>
        </w:tc>
        <w:tc>
          <w:tcPr>
            <w:tcW w:w="1293" w:type="dxa"/>
            <w:vMerge w:val="restart"/>
            <w:vAlign w:val="center"/>
          </w:tcPr>
          <w:p w14:paraId="7C30C1B5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GA大數據精</w:t>
            </w:r>
            <w:proofErr w:type="gramStart"/>
            <w:r w:rsidRPr="00B6207E"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  <w:r w:rsidRPr="00B6207E">
              <w:rPr>
                <w:rFonts w:ascii="標楷體" w:eastAsia="標楷體" w:hAnsi="標楷體" w:hint="eastAsia"/>
                <w:color w:val="000000"/>
              </w:rPr>
              <w:t>行銷(考照)5</w:t>
            </w:r>
          </w:p>
          <w:p w14:paraId="52D85345" w14:textId="7CE36383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/>
              </w:rPr>
              <w:t>9-12</w:t>
            </w:r>
          </w:p>
        </w:tc>
      </w:tr>
      <w:tr w:rsidR="00D311C3" w:rsidRPr="00B6207E" w14:paraId="1DFC3AB4" w14:textId="77777777" w:rsidTr="008B35D4">
        <w:tc>
          <w:tcPr>
            <w:tcW w:w="1292" w:type="dxa"/>
            <w:vAlign w:val="center"/>
          </w:tcPr>
          <w:p w14:paraId="12690A9F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第三節</w:t>
            </w:r>
          </w:p>
          <w:p w14:paraId="62C91EAC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0:10~11:00</w:t>
            </w:r>
          </w:p>
        </w:tc>
        <w:tc>
          <w:tcPr>
            <w:tcW w:w="1293" w:type="dxa"/>
            <w:vAlign w:val="center"/>
          </w:tcPr>
          <w:p w14:paraId="58AA8D11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1F2A430" w14:textId="6808C515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消費者全通路行銷策略3</w:t>
            </w:r>
          </w:p>
        </w:tc>
        <w:tc>
          <w:tcPr>
            <w:tcW w:w="1293" w:type="dxa"/>
            <w:vAlign w:val="center"/>
          </w:tcPr>
          <w:p w14:paraId="74918533" w14:textId="337DAE71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消費者全通路行銷策略5</w:t>
            </w:r>
          </w:p>
        </w:tc>
        <w:tc>
          <w:tcPr>
            <w:tcW w:w="1293" w:type="dxa"/>
            <w:vAlign w:val="center"/>
          </w:tcPr>
          <w:p w14:paraId="0DAFE579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300314D2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0142892B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7094F808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50F6618F" w14:textId="77777777" w:rsidTr="008B35D4">
        <w:tc>
          <w:tcPr>
            <w:tcW w:w="1292" w:type="dxa"/>
            <w:vAlign w:val="center"/>
          </w:tcPr>
          <w:p w14:paraId="7064CAB4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第四節</w:t>
            </w:r>
          </w:p>
          <w:p w14:paraId="65C147E3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1:10~12:00</w:t>
            </w:r>
          </w:p>
        </w:tc>
        <w:tc>
          <w:tcPr>
            <w:tcW w:w="1293" w:type="dxa"/>
            <w:vAlign w:val="center"/>
          </w:tcPr>
          <w:p w14:paraId="42EFA9E7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F55E5F8" w14:textId="7799E988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消費者全通路行銷策略4</w:t>
            </w:r>
          </w:p>
        </w:tc>
        <w:tc>
          <w:tcPr>
            <w:tcW w:w="1293" w:type="dxa"/>
            <w:vAlign w:val="center"/>
          </w:tcPr>
          <w:p w14:paraId="1D64603E" w14:textId="66A1075B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消費者全通路行銷策略6</w:t>
            </w:r>
          </w:p>
        </w:tc>
        <w:tc>
          <w:tcPr>
            <w:tcW w:w="1293" w:type="dxa"/>
            <w:vAlign w:val="center"/>
          </w:tcPr>
          <w:p w14:paraId="2ECCFBD2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08E58434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680D7B5B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6842424D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7B8FE7A8" w14:textId="77777777" w:rsidTr="008B35D4">
        <w:tc>
          <w:tcPr>
            <w:tcW w:w="1292" w:type="dxa"/>
            <w:vAlign w:val="center"/>
          </w:tcPr>
          <w:p w14:paraId="17097FC5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第五節</w:t>
            </w:r>
          </w:p>
          <w:p w14:paraId="627773B8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3:30~14:20</w:t>
            </w:r>
          </w:p>
        </w:tc>
        <w:tc>
          <w:tcPr>
            <w:tcW w:w="1293" w:type="dxa"/>
            <w:vAlign w:val="center"/>
          </w:tcPr>
          <w:p w14:paraId="1B9F3ACE" w14:textId="6B4FE4C3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專題製作(陳</w:t>
            </w:r>
            <w:proofErr w:type="gramStart"/>
            <w:r w:rsidRPr="00B6207E">
              <w:rPr>
                <w:rFonts w:ascii="標楷體" w:eastAsia="標楷體" w:hAnsi="標楷體" w:hint="eastAsia"/>
                <w:kern w:val="0"/>
              </w:rPr>
              <w:t>甦</w:t>
            </w:r>
            <w:proofErr w:type="gramEnd"/>
            <w:r w:rsidRPr="00B6207E">
              <w:rPr>
                <w:rFonts w:ascii="標楷體" w:eastAsia="標楷體" w:hAnsi="標楷體" w:hint="eastAsia"/>
                <w:kern w:val="0"/>
              </w:rPr>
              <w:t>彰)1</w:t>
            </w:r>
            <w:r w:rsidRPr="00B6207E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293" w:type="dxa"/>
            <w:vAlign w:val="center"/>
          </w:tcPr>
          <w:p w14:paraId="469FA5F6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5AE9FE3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738B948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0ACDE6DE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GA大數據精</w:t>
            </w:r>
            <w:proofErr w:type="gramStart"/>
            <w:r w:rsidRPr="00B6207E"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  <w:r w:rsidRPr="00B6207E">
              <w:rPr>
                <w:rFonts w:ascii="標楷體" w:eastAsia="標楷體" w:hAnsi="標楷體" w:hint="eastAsia"/>
                <w:color w:val="000000"/>
              </w:rPr>
              <w:t>行銷(考照)2</w:t>
            </w:r>
          </w:p>
          <w:p w14:paraId="6628D5B2" w14:textId="46A09E1B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/>
              </w:rPr>
              <w:t>13-16</w:t>
            </w:r>
          </w:p>
        </w:tc>
        <w:tc>
          <w:tcPr>
            <w:tcW w:w="1293" w:type="dxa"/>
            <w:vMerge w:val="restart"/>
            <w:vAlign w:val="center"/>
          </w:tcPr>
          <w:p w14:paraId="56E0917B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GA大數據精</w:t>
            </w:r>
            <w:proofErr w:type="gramStart"/>
            <w:r w:rsidRPr="00B6207E"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  <w:r w:rsidRPr="00B6207E">
              <w:rPr>
                <w:rFonts w:ascii="標楷體" w:eastAsia="標楷體" w:hAnsi="標楷體" w:hint="eastAsia"/>
                <w:color w:val="000000"/>
              </w:rPr>
              <w:t>行銷(考照)4</w:t>
            </w:r>
          </w:p>
          <w:p w14:paraId="479B0600" w14:textId="7611BE4B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/>
              </w:rPr>
              <w:t>13-17</w:t>
            </w:r>
          </w:p>
        </w:tc>
        <w:tc>
          <w:tcPr>
            <w:tcW w:w="1293" w:type="dxa"/>
            <w:vMerge w:val="restart"/>
            <w:vAlign w:val="center"/>
          </w:tcPr>
          <w:p w14:paraId="1604099D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GA大數據精</w:t>
            </w:r>
            <w:proofErr w:type="gramStart"/>
            <w:r w:rsidRPr="00B6207E"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  <w:r w:rsidRPr="00B6207E">
              <w:rPr>
                <w:rFonts w:ascii="標楷體" w:eastAsia="標楷體" w:hAnsi="標楷體" w:hint="eastAsia"/>
                <w:color w:val="000000"/>
              </w:rPr>
              <w:t>行銷(考照)6</w:t>
            </w:r>
          </w:p>
          <w:p w14:paraId="2141FCE7" w14:textId="2B1E06FF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3-17</w:t>
            </w:r>
          </w:p>
        </w:tc>
      </w:tr>
      <w:tr w:rsidR="00D311C3" w:rsidRPr="00B6207E" w14:paraId="539B7FE7" w14:textId="77777777" w:rsidTr="008B35D4">
        <w:tc>
          <w:tcPr>
            <w:tcW w:w="1292" w:type="dxa"/>
            <w:vAlign w:val="center"/>
          </w:tcPr>
          <w:p w14:paraId="5AB70BA5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第六節</w:t>
            </w:r>
          </w:p>
          <w:p w14:paraId="3B469D45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4:30~15:20</w:t>
            </w:r>
          </w:p>
        </w:tc>
        <w:tc>
          <w:tcPr>
            <w:tcW w:w="1293" w:type="dxa"/>
            <w:vAlign w:val="center"/>
          </w:tcPr>
          <w:p w14:paraId="1F0C423A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4555C99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9CE35E5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6F663A4" w14:textId="1566FF8A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專題製作(蔡培軒)1</w:t>
            </w:r>
            <w:r w:rsidRPr="00B6207E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293" w:type="dxa"/>
            <w:vMerge/>
            <w:vAlign w:val="center"/>
          </w:tcPr>
          <w:p w14:paraId="35594F10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3E3AF367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7698810B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074603F7" w14:textId="77777777" w:rsidTr="008B35D4">
        <w:tc>
          <w:tcPr>
            <w:tcW w:w="1292" w:type="dxa"/>
            <w:vAlign w:val="center"/>
          </w:tcPr>
          <w:p w14:paraId="0F8692F8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第七節</w:t>
            </w:r>
          </w:p>
          <w:p w14:paraId="38C0E399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5:30~16:20</w:t>
            </w:r>
          </w:p>
        </w:tc>
        <w:tc>
          <w:tcPr>
            <w:tcW w:w="1293" w:type="dxa"/>
            <w:vAlign w:val="center"/>
          </w:tcPr>
          <w:p w14:paraId="154AEC23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專題製作(林青峰)1</w:t>
            </w:r>
            <w:r w:rsidRPr="00B6207E">
              <w:rPr>
                <w:rFonts w:ascii="標楷體" w:eastAsia="標楷體" w:hAnsi="標楷體"/>
              </w:rPr>
              <w:t>0</w:t>
            </w:r>
          </w:p>
          <w:p w14:paraId="6873419A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專題製作(唐嘉偉)1</w:t>
            </w:r>
            <w:r w:rsidRPr="00B6207E">
              <w:rPr>
                <w:rFonts w:ascii="標楷體" w:eastAsia="標楷體" w:hAnsi="標楷體"/>
                <w:kern w:val="0"/>
              </w:rPr>
              <w:t>0</w:t>
            </w:r>
          </w:p>
          <w:p w14:paraId="5AE84490" w14:textId="4A71D482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專題製作(鍾國章)1</w:t>
            </w:r>
            <w:r w:rsidRPr="00B6207E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293" w:type="dxa"/>
            <w:vAlign w:val="center"/>
          </w:tcPr>
          <w:p w14:paraId="1B9B3C4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D6536B5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EF08457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0C11B521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1E5E7D52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29FA6D76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49B7E8B2" w14:textId="77777777" w:rsidTr="008B35D4">
        <w:tc>
          <w:tcPr>
            <w:tcW w:w="1292" w:type="dxa"/>
            <w:vAlign w:val="center"/>
          </w:tcPr>
          <w:p w14:paraId="2412C1C5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第八節</w:t>
            </w:r>
          </w:p>
          <w:p w14:paraId="7EA06E64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6:25~17:15</w:t>
            </w:r>
          </w:p>
        </w:tc>
        <w:tc>
          <w:tcPr>
            <w:tcW w:w="1293" w:type="dxa"/>
            <w:vAlign w:val="center"/>
          </w:tcPr>
          <w:p w14:paraId="6BB7EBA2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9D7A90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17D33A9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B33AF5D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8DB5BDF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12607918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1A124398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ABF" w:rsidRPr="00B6207E" w14:paraId="5DFBB70B" w14:textId="77777777" w:rsidTr="008B35D4">
        <w:tc>
          <w:tcPr>
            <w:tcW w:w="1292" w:type="dxa"/>
            <w:vAlign w:val="center"/>
          </w:tcPr>
          <w:p w14:paraId="2F66E3A2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第九節</w:t>
            </w:r>
          </w:p>
          <w:p w14:paraId="19379811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7:20~18:10</w:t>
            </w:r>
          </w:p>
        </w:tc>
        <w:tc>
          <w:tcPr>
            <w:tcW w:w="1293" w:type="dxa"/>
            <w:vAlign w:val="center"/>
          </w:tcPr>
          <w:p w14:paraId="04D19254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6E7654C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6260B13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C839220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E898E44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E23D331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F69EED2" w14:textId="77777777" w:rsidR="00BA3ABF" w:rsidRPr="00B6207E" w:rsidRDefault="00BA3ABF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AD61301" w14:textId="77777777" w:rsidR="0054709C" w:rsidRPr="00B6207E" w:rsidRDefault="0054709C" w:rsidP="00B722AE">
      <w:pPr>
        <w:jc w:val="center"/>
        <w:rPr>
          <w:rFonts w:ascii="標楷體" w:eastAsia="標楷體" w:hAnsi="標楷體"/>
        </w:rPr>
      </w:pPr>
    </w:p>
    <w:p w14:paraId="41A3F01E" w14:textId="77777777" w:rsidR="0054709C" w:rsidRPr="00B6207E" w:rsidRDefault="0054709C" w:rsidP="00B722AE">
      <w:pPr>
        <w:widowControl/>
        <w:jc w:val="center"/>
        <w:rPr>
          <w:rFonts w:ascii="標楷體" w:eastAsia="標楷體" w:hAnsi="標楷體"/>
        </w:rPr>
      </w:pPr>
      <w:r w:rsidRPr="00B6207E">
        <w:rPr>
          <w:rFonts w:ascii="標楷體" w:eastAsia="標楷體" w:hAnsi="標楷體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293"/>
        <w:gridCol w:w="1293"/>
      </w:tblGrid>
      <w:tr w:rsidR="0054709C" w:rsidRPr="00B6207E" w14:paraId="238E33C9" w14:textId="77777777" w:rsidTr="008B35D4">
        <w:tc>
          <w:tcPr>
            <w:tcW w:w="1292" w:type="dxa"/>
            <w:vMerge w:val="restart"/>
            <w:vAlign w:val="center"/>
          </w:tcPr>
          <w:p w14:paraId="493F982C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lastRenderedPageBreak/>
              <w:t>第13週</w:t>
            </w:r>
          </w:p>
        </w:tc>
        <w:tc>
          <w:tcPr>
            <w:tcW w:w="1293" w:type="dxa"/>
            <w:vAlign w:val="center"/>
          </w:tcPr>
          <w:p w14:paraId="27BDB1B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12/14</w:t>
            </w:r>
          </w:p>
        </w:tc>
        <w:tc>
          <w:tcPr>
            <w:tcW w:w="1293" w:type="dxa"/>
            <w:vAlign w:val="center"/>
          </w:tcPr>
          <w:p w14:paraId="3356A7BF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12/15</w:t>
            </w:r>
          </w:p>
        </w:tc>
        <w:tc>
          <w:tcPr>
            <w:tcW w:w="1293" w:type="dxa"/>
            <w:vAlign w:val="center"/>
          </w:tcPr>
          <w:p w14:paraId="1E6E191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12/16</w:t>
            </w:r>
          </w:p>
        </w:tc>
        <w:tc>
          <w:tcPr>
            <w:tcW w:w="1293" w:type="dxa"/>
            <w:vAlign w:val="center"/>
          </w:tcPr>
          <w:p w14:paraId="00C44A04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12/17</w:t>
            </w:r>
          </w:p>
        </w:tc>
        <w:tc>
          <w:tcPr>
            <w:tcW w:w="1293" w:type="dxa"/>
            <w:vAlign w:val="center"/>
          </w:tcPr>
          <w:p w14:paraId="05582EB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12/18</w:t>
            </w:r>
          </w:p>
        </w:tc>
        <w:tc>
          <w:tcPr>
            <w:tcW w:w="1293" w:type="dxa"/>
            <w:vAlign w:val="center"/>
          </w:tcPr>
          <w:p w14:paraId="2304928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12/19</w:t>
            </w:r>
          </w:p>
        </w:tc>
        <w:tc>
          <w:tcPr>
            <w:tcW w:w="1293" w:type="dxa"/>
            <w:vAlign w:val="center"/>
          </w:tcPr>
          <w:p w14:paraId="0175E99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12/20</w:t>
            </w:r>
          </w:p>
        </w:tc>
      </w:tr>
      <w:tr w:rsidR="0054709C" w:rsidRPr="00B6207E" w14:paraId="29E7D778" w14:textId="77777777" w:rsidTr="008B35D4">
        <w:tc>
          <w:tcPr>
            <w:tcW w:w="1292" w:type="dxa"/>
            <w:vMerge/>
            <w:vAlign w:val="center"/>
          </w:tcPr>
          <w:p w14:paraId="2165688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A67906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20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93" w:type="dxa"/>
            <w:vAlign w:val="center"/>
          </w:tcPr>
          <w:p w14:paraId="021ABFD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93" w:type="dxa"/>
            <w:vAlign w:val="center"/>
          </w:tcPr>
          <w:p w14:paraId="573D81F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93" w:type="dxa"/>
            <w:vAlign w:val="center"/>
          </w:tcPr>
          <w:p w14:paraId="6DAF3CFD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93" w:type="dxa"/>
            <w:vAlign w:val="center"/>
          </w:tcPr>
          <w:p w14:paraId="76C3B47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93" w:type="dxa"/>
            <w:vAlign w:val="center"/>
          </w:tcPr>
          <w:p w14:paraId="4CEF0B2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93" w:type="dxa"/>
            <w:vAlign w:val="center"/>
          </w:tcPr>
          <w:p w14:paraId="098AB8FF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日</w:t>
            </w:r>
          </w:p>
        </w:tc>
      </w:tr>
      <w:tr w:rsidR="0054709C" w:rsidRPr="00B6207E" w14:paraId="6DF1C872" w14:textId="77777777" w:rsidTr="008B35D4">
        <w:tc>
          <w:tcPr>
            <w:tcW w:w="1292" w:type="dxa"/>
            <w:vAlign w:val="center"/>
          </w:tcPr>
          <w:p w14:paraId="3E41DF5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第一節</w:t>
            </w:r>
            <w:r w:rsidRPr="00B6207E">
              <w:rPr>
                <w:rFonts w:ascii="標楷體" w:eastAsia="標楷體" w:hAnsi="標楷體"/>
              </w:rPr>
              <w:br/>
            </w: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8:10~09:00</w:t>
            </w:r>
          </w:p>
        </w:tc>
        <w:tc>
          <w:tcPr>
            <w:tcW w:w="1293" w:type="dxa"/>
            <w:vAlign w:val="center"/>
          </w:tcPr>
          <w:p w14:paraId="0022417D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D36F7F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0D3378B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206809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E7F604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79D0657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E09183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13A91843" w14:textId="77777777" w:rsidTr="008B35D4">
        <w:tc>
          <w:tcPr>
            <w:tcW w:w="1292" w:type="dxa"/>
            <w:vAlign w:val="center"/>
          </w:tcPr>
          <w:p w14:paraId="6FA3A38A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幣二節</w:t>
            </w:r>
          </w:p>
          <w:p w14:paraId="73C5D526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9:10~10:00</w:t>
            </w:r>
          </w:p>
        </w:tc>
        <w:tc>
          <w:tcPr>
            <w:tcW w:w="1293" w:type="dxa"/>
            <w:vAlign w:val="center"/>
          </w:tcPr>
          <w:p w14:paraId="078F01ED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449A2F6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7FD843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3C7264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70DE3438" w14:textId="5FB75B39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GA大數據精</w:t>
            </w:r>
            <w:proofErr w:type="gramStart"/>
            <w:r w:rsidRPr="00B6207E"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  <w:r w:rsidRPr="00B6207E">
              <w:rPr>
                <w:rFonts w:ascii="標楷體" w:eastAsia="標楷體" w:hAnsi="標楷體" w:hint="eastAsia"/>
                <w:color w:val="000000"/>
              </w:rPr>
              <w:t>行銷(考照)7</w:t>
            </w:r>
          </w:p>
          <w:p w14:paraId="0A152168" w14:textId="7BB47265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/>
              </w:rPr>
              <w:t>9-12</w:t>
            </w:r>
          </w:p>
        </w:tc>
        <w:tc>
          <w:tcPr>
            <w:tcW w:w="1293" w:type="dxa"/>
            <w:vMerge w:val="restart"/>
            <w:vAlign w:val="center"/>
          </w:tcPr>
          <w:p w14:paraId="28392786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GA大數據精</w:t>
            </w:r>
            <w:proofErr w:type="gramStart"/>
            <w:r w:rsidRPr="00B6207E"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  <w:r w:rsidRPr="00B6207E">
              <w:rPr>
                <w:rFonts w:ascii="標楷體" w:eastAsia="標楷體" w:hAnsi="標楷體" w:hint="eastAsia"/>
                <w:color w:val="000000"/>
              </w:rPr>
              <w:t>行銷(考照)9</w:t>
            </w:r>
          </w:p>
          <w:p w14:paraId="67AF468E" w14:textId="603F3082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/>
              </w:rPr>
              <w:t>9-12</w:t>
            </w:r>
          </w:p>
        </w:tc>
        <w:tc>
          <w:tcPr>
            <w:tcW w:w="1293" w:type="dxa"/>
            <w:vMerge w:val="restart"/>
            <w:vAlign w:val="center"/>
          </w:tcPr>
          <w:p w14:paraId="406F7220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GA大數據精</w:t>
            </w:r>
            <w:proofErr w:type="gramStart"/>
            <w:r w:rsidRPr="00B6207E"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  <w:r w:rsidRPr="00B6207E">
              <w:rPr>
                <w:rFonts w:ascii="標楷體" w:eastAsia="標楷體" w:hAnsi="標楷體" w:hint="eastAsia"/>
                <w:color w:val="000000"/>
              </w:rPr>
              <w:t>行銷(考照)11</w:t>
            </w:r>
          </w:p>
          <w:p w14:paraId="4A32A321" w14:textId="31BC123E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/>
              </w:rPr>
              <w:t>9-12</w:t>
            </w:r>
          </w:p>
        </w:tc>
      </w:tr>
      <w:tr w:rsidR="00D311C3" w:rsidRPr="00B6207E" w14:paraId="560B9FDB" w14:textId="77777777" w:rsidTr="008B35D4">
        <w:tc>
          <w:tcPr>
            <w:tcW w:w="1292" w:type="dxa"/>
            <w:vAlign w:val="center"/>
          </w:tcPr>
          <w:p w14:paraId="59146BB3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第三節</w:t>
            </w:r>
          </w:p>
          <w:p w14:paraId="7F74960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0:10~11:00</w:t>
            </w:r>
          </w:p>
        </w:tc>
        <w:tc>
          <w:tcPr>
            <w:tcW w:w="1293" w:type="dxa"/>
            <w:vAlign w:val="center"/>
          </w:tcPr>
          <w:p w14:paraId="36AD83BC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9A38576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143C241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F800EE8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5EC8A535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5276D4AB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33C98BF9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2385E42B" w14:textId="77777777" w:rsidTr="008B35D4">
        <w:tc>
          <w:tcPr>
            <w:tcW w:w="1292" w:type="dxa"/>
            <w:vAlign w:val="center"/>
          </w:tcPr>
          <w:p w14:paraId="17006A94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第四節</w:t>
            </w:r>
          </w:p>
          <w:p w14:paraId="06057753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1:10~12:00</w:t>
            </w:r>
          </w:p>
        </w:tc>
        <w:tc>
          <w:tcPr>
            <w:tcW w:w="1293" w:type="dxa"/>
            <w:vAlign w:val="center"/>
          </w:tcPr>
          <w:p w14:paraId="1ABF708A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D4D1940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1CE9227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CC9BD34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626C6854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73EB42D7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23703AA0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3F15FCE8" w14:textId="77777777" w:rsidTr="008B35D4">
        <w:tc>
          <w:tcPr>
            <w:tcW w:w="1292" w:type="dxa"/>
            <w:vAlign w:val="center"/>
          </w:tcPr>
          <w:p w14:paraId="628F0981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第五節</w:t>
            </w:r>
          </w:p>
          <w:p w14:paraId="246C896F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3:30~14:20</w:t>
            </w:r>
          </w:p>
        </w:tc>
        <w:tc>
          <w:tcPr>
            <w:tcW w:w="1293" w:type="dxa"/>
            <w:vAlign w:val="center"/>
          </w:tcPr>
          <w:p w14:paraId="72E12C8E" w14:textId="73945271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專題製作(陳</w:t>
            </w:r>
            <w:proofErr w:type="gramStart"/>
            <w:r w:rsidRPr="00B6207E">
              <w:rPr>
                <w:rFonts w:ascii="標楷體" w:eastAsia="標楷體" w:hAnsi="標楷體" w:hint="eastAsia"/>
                <w:kern w:val="0"/>
              </w:rPr>
              <w:t>甦</w:t>
            </w:r>
            <w:proofErr w:type="gramEnd"/>
            <w:r w:rsidRPr="00B6207E">
              <w:rPr>
                <w:rFonts w:ascii="標楷體" w:eastAsia="標楷體" w:hAnsi="標楷體" w:hint="eastAsia"/>
                <w:kern w:val="0"/>
              </w:rPr>
              <w:t>彰)1</w:t>
            </w:r>
            <w:r w:rsidRPr="00B6207E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1293" w:type="dxa"/>
            <w:vAlign w:val="center"/>
          </w:tcPr>
          <w:p w14:paraId="43773D7F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07EF8F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2230988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049C82DD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GA大數據精</w:t>
            </w:r>
            <w:proofErr w:type="gramStart"/>
            <w:r w:rsidRPr="00B6207E"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  <w:r w:rsidRPr="00B6207E">
              <w:rPr>
                <w:rFonts w:ascii="標楷體" w:eastAsia="標楷體" w:hAnsi="標楷體" w:hint="eastAsia"/>
                <w:color w:val="000000"/>
              </w:rPr>
              <w:t>行銷(考照)8</w:t>
            </w:r>
          </w:p>
          <w:p w14:paraId="05317768" w14:textId="020851E1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3-16</w:t>
            </w:r>
          </w:p>
        </w:tc>
        <w:tc>
          <w:tcPr>
            <w:tcW w:w="1293" w:type="dxa"/>
            <w:vMerge w:val="restart"/>
            <w:vAlign w:val="center"/>
          </w:tcPr>
          <w:p w14:paraId="487FF0C4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GA大數據精</w:t>
            </w:r>
            <w:proofErr w:type="gramStart"/>
            <w:r w:rsidRPr="00B6207E"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  <w:r w:rsidRPr="00B6207E">
              <w:rPr>
                <w:rFonts w:ascii="標楷體" w:eastAsia="標楷體" w:hAnsi="標楷體" w:hint="eastAsia"/>
                <w:color w:val="000000"/>
              </w:rPr>
              <w:t>行銷(考照)10</w:t>
            </w:r>
          </w:p>
          <w:p w14:paraId="55BE91D1" w14:textId="01F6C8EF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/>
              </w:rPr>
              <w:t>13-17</w:t>
            </w:r>
          </w:p>
        </w:tc>
        <w:tc>
          <w:tcPr>
            <w:tcW w:w="1293" w:type="dxa"/>
            <w:vMerge w:val="restart"/>
            <w:vAlign w:val="center"/>
          </w:tcPr>
          <w:p w14:paraId="2993D3B9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GA大數據精</w:t>
            </w:r>
            <w:proofErr w:type="gramStart"/>
            <w:r w:rsidRPr="00B6207E"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  <w:r w:rsidRPr="00B6207E">
              <w:rPr>
                <w:rFonts w:ascii="標楷體" w:eastAsia="標楷體" w:hAnsi="標楷體" w:hint="eastAsia"/>
                <w:color w:val="000000"/>
              </w:rPr>
              <w:t>行銷(考照)12</w:t>
            </w:r>
          </w:p>
          <w:p w14:paraId="0AECF23E" w14:textId="15B156B2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/>
              </w:rPr>
              <w:t>13-17</w:t>
            </w:r>
          </w:p>
        </w:tc>
      </w:tr>
      <w:tr w:rsidR="00D311C3" w:rsidRPr="00B6207E" w14:paraId="18385983" w14:textId="77777777" w:rsidTr="008B35D4">
        <w:tc>
          <w:tcPr>
            <w:tcW w:w="1292" w:type="dxa"/>
            <w:vAlign w:val="center"/>
          </w:tcPr>
          <w:p w14:paraId="49941597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第六節</w:t>
            </w:r>
          </w:p>
          <w:p w14:paraId="510D1C5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4:30~15:20</w:t>
            </w:r>
          </w:p>
        </w:tc>
        <w:tc>
          <w:tcPr>
            <w:tcW w:w="1293" w:type="dxa"/>
            <w:vAlign w:val="center"/>
          </w:tcPr>
          <w:p w14:paraId="7F062C2B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AD96EA6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276A80C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D19DB14" w14:textId="787A9766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專題製作(蔡培軒)1</w:t>
            </w:r>
            <w:r w:rsidRPr="00B6207E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1293" w:type="dxa"/>
            <w:vMerge/>
            <w:vAlign w:val="center"/>
          </w:tcPr>
          <w:p w14:paraId="73F67EE1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526E7E2A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73EAF7FB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0FAB82E3" w14:textId="77777777" w:rsidTr="008B35D4">
        <w:tc>
          <w:tcPr>
            <w:tcW w:w="1292" w:type="dxa"/>
            <w:vAlign w:val="center"/>
          </w:tcPr>
          <w:p w14:paraId="44CEBDD9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第七節</w:t>
            </w:r>
          </w:p>
          <w:p w14:paraId="4A55FDB5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5:30~16:20</w:t>
            </w:r>
          </w:p>
        </w:tc>
        <w:tc>
          <w:tcPr>
            <w:tcW w:w="1293" w:type="dxa"/>
            <w:vAlign w:val="center"/>
          </w:tcPr>
          <w:p w14:paraId="67C3FD11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專題製作(林青峰)1</w:t>
            </w:r>
            <w:r w:rsidRPr="00B6207E">
              <w:rPr>
                <w:rFonts w:ascii="標楷體" w:eastAsia="標楷體" w:hAnsi="標楷體"/>
              </w:rPr>
              <w:t>1</w:t>
            </w:r>
          </w:p>
          <w:p w14:paraId="262C38C0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專題製作(唐嘉偉)1</w:t>
            </w:r>
            <w:r w:rsidRPr="00B6207E">
              <w:rPr>
                <w:rFonts w:ascii="標楷體" w:eastAsia="標楷體" w:hAnsi="標楷體"/>
                <w:kern w:val="0"/>
              </w:rPr>
              <w:t>1</w:t>
            </w:r>
          </w:p>
          <w:p w14:paraId="5FF2D45B" w14:textId="3E18F1CE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專題製作(鍾國章)1</w:t>
            </w:r>
            <w:r w:rsidRPr="00B6207E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1293" w:type="dxa"/>
            <w:vAlign w:val="center"/>
          </w:tcPr>
          <w:p w14:paraId="01C98B77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BF816F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796E20B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226AB3B0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727C2BCB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20A9082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53680D05" w14:textId="77777777" w:rsidTr="008B35D4">
        <w:tc>
          <w:tcPr>
            <w:tcW w:w="1292" w:type="dxa"/>
            <w:vAlign w:val="center"/>
          </w:tcPr>
          <w:p w14:paraId="41C8FE74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第八節</w:t>
            </w:r>
          </w:p>
          <w:p w14:paraId="56D686A0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6:25~17:15</w:t>
            </w:r>
          </w:p>
        </w:tc>
        <w:tc>
          <w:tcPr>
            <w:tcW w:w="1293" w:type="dxa"/>
            <w:vAlign w:val="center"/>
          </w:tcPr>
          <w:p w14:paraId="7EF783D5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8898F2B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0464A26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3977271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40E1C56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3C61ED6D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13DE54C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709C" w:rsidRPr="00B6207E" w14:paraId="556F9517" w14:textId="77777777" w:rsidTr="008B35D4">
        <w:tc>
          <w:tcPr>
            <w:tcW w:w="1292" w:type="dxa"/>
            <w:vAlign w:val="center"/>
          </w:tcPr>
          <w:p w14:paraId="59C85CC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第九節</w:t>
            </w:r>
          </w:p>
          <w:p w14:paraId="769BD73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7:20~18:10</w:t>
            </w:r>
          </w:p>
        </w:tc>
        <w:tc>
          <w:tcPr>
            <w:tcW w:w="1293" w:type="dxa"/>
            <w:vAlign w:val="center"/>
          </w:tcPr>
          <w:p w14:paraId="539D520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560644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DF2F4A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CA122E8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CC4EF9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A27DDAD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67018A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9853532" w14:textId="77777777" w:rsidR="0054709C" w:rsidRPr="00B6207E" w:rsidRDefault="0054709C" w:rsidP="00B722AE">
      <w:pPr>
        <w:jc w:val="center"/>
        <w:rPr>
          <w:rFonts w:ascii="標楷體" w:eastAsia="標楷體" w:hAnsi="標楷體"/>
        </w:rPr>
      </w:pPr>
    </w:p>
    <w:p w14:paraId="6656B2DA" w14:textId="77777777" w:rsidR="0054709C" w:rsidRPr="00B6207E" w:rsidRDefault="0054709C" w:rsidP="00B722AE">
      <w:pPr>
        <w:widowControl/>
        <w:jc w:val="center"/>
        <w:rPr>
          <w:rFonts w:ascii="標楷體" w:eastAsia="標楷體" w:hAnsi="標楷體"/>
        </w:rPr>
      </w:pPr>
      <w:r w:rsidRPr="00B6207E">
        <w:rPr>
          <w:rFonts w:ascii="標楷體" w:eastAsia="標楷體" w:hAnsi="標楷體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293"/>
        <w:gridCol w:w="1293"/>
      </w:tblGrid>
      <w:tr w:rsidR="0054709C" w:rsidRPr="00B6207E" w14:paraId="7141322E" w14:textId="77777777" w:rsidTr="008B35D4">
        <w:tc>
          <w:tcPr>
            <w:tcW w:w="1292" w:type="dxa"/>
            <w:vMerge w:val="restart"/>
            <w:vAlign w:val="center"/>
          </w:tcPr>
          <w:p w14:paraId="2718406B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lastRenderedPageBreak/>
              <w:t>第14週</w:t>
            </w:r>
          </w:p>
        </w:tc>
        <w:tc>
          <w:tcPr>
            <w:tcW w:w="1293" w:type="dxa"/>
            <w:vAlign w:val="center"/>
          </w:tcPr>
          <w:p w14:paraId="686C1FF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12/21</w:t>
            </w:r>
          </w:p>
        </w:tc>
        <w:tc>
          <w:tcPr>
            <w:tcW w:w="1293" w:type="dxa"/>
            <w:vAlign w:val="center"/>
          </w:tcPr>
          <w:p w14:paraId="17121694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12/22</w:t>
            </w:r>
          </w:p>
        </w:tc>
        <w:tc>
          <w:tcPr>
            <w:tcW w:w="1293" w:type="dxa"/>
            <w:vAlign w:val="center"/>
          </w:tcPr>
          <w:p w14:paraId="2BF8DDD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12/23</w:t>
            </w:r>
          </w:p>
        </w:tc>
        <w:tc>
          <w:tcPr>
            <w:tcW w:w="1293" w:type="dxa"/>
            <w:vAlign w:val="center"/>
          </w:tcPr>
          <w:p w14:paraId="056281A8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12/24</w:t>
            </w:r>
          </w:p>
        </w:tc>
        <w:tc>
          <w:tcPr>
            <w:tcW w:w="1293" w:type="dxa"/>
            <w:vAlign w:val="center"/>
          </w:tcPr>
          <w:p w14:paraId="2F14BEA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12/25</w:t>
            </w:r>
          </w:p>
        </w:tc>
        <w:tc>
          <w:tcPr>
            <w:tcW w:w="1293" w:type="dxa"/>
            <w:vAlign w:val="center"/>
          </w:tcPr>
          <w:p w14:paraId="49E213F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12/26</w:t>
            </w:r>
          </w:p>
        </w:tc>
        <w:tc>
          <w:tcPr>
            <w:tcW w:w="1293" w:type="dxa"/>
            <w:vAlign w:val="center"/>
          </w:tcPr>
          <w:p w14:paraId="0124864F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noProof/>
              </w:rPr>
              <w:t>12/27</w:t>
            </w:r>
          </w:p>
        </w:tc>
      </w:tr>
      <w:tr w:rsidR="0054709C" w:rsidRPr="00B6207E" w14:paraId="3992236E" w14:textId="77777777" w:rsidTr="008B35D4">
        <w:tc>
          <w:tcPr>
            <w:tcW w:w="1292" w:type="dxa"/>
            <w:vMerge/>
            <w:vAlign w:val="center"/>
          </w:tcPr>
          <w:p w14:paraId="6D2EF25D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D14D57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20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93" w:type="dxa"/>
            <w:vAlign w:val="center"/>
          </w:tcPr>
          <w:p w14:paraId="634F186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93" w:type="dxa"/>
            <w:vAlign w:val="center"/>
          </w:tcPr>
          <w:p w14:paraId="6C688BF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93" w:type="dxa"/>
            <w:vAlign w:val="center"/>
          </w:tcPr>
          <w:p w14:paraId="01CDC34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93" w:type="dxa"/>
            <w:vAlign w:val="center"/>
          </w:tcPr>
          <w:p w14:paraId="4DC8E76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93" w:type="dxa"/>
            <w:vAlign w:val="center"/>
          </w:tcPr>
          <w:p w14:paraId="2F61991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93" w:type="dxa"/>
            <w:vAlign w:val="center"/>
          </w:tcPr>
          <w:p w14:paraId="4E3A9C7C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日</w:t>
            </w:r>
          </w:p>
        </w:tc>
      </w:tr>
      <w:tr w:rsidR="0054709C" w:rsidRPr="00B6207E" w14:paraId="58BB535F" w14:textId="77777777" w:rsidTr="008B35D4">
        <w:tc>
          <w:tcPr>
            <w:tcW w:w="1292" w:type="dxa"/>
            <w:vAlign w:val="center"/>
          </w:tcPr>
          <w:p w14:paraId="3665F96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第一節</w:t>
            </w:r>
            <w:r w:rsidRPr="00B6207E">
              <w:rPr>
                <w:rFonts w:ascii="標楷體" w:eastAsia="標楷體" w:hAnsi="標楷體"/>
              </w:rPr>
              <w:br/>
            </w: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8:10~09:00</w:t>
            </w:r>
          </w:p>
        </w:tc>
        <w:tc>
          <w:tcPr>
            <w:tcW w:w="1293" w:type="dxa"/>
            <w:vAlign w:val="center"/>
          </w:tcPr>
          <w:p w14:paraId="011D67A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01DD12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2ED7F16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C3163F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DD4765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ACB9967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FC8E30D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271DA626" w14:textId="77777777" w:rsidTr="008B35D4">
        <w:tc>
          <w:tcPr>
            <w:tcW w:w="1292" w:type="dxa"/>
            <w:vAlign w:val="center"/>
          </w:tcPr>
          <w:p w14:paraId="257A41D9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幣二節</w:t>
            </w:r>
          </w:p>
          <w:p w14:paraId="5E3CEF9B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0</w:t>
            </w:r>
            <w:r w:rsidRPr="00B6207E">
              <w:rPr>
                <w:rFonts w:ascii="標楷體" w:eastAsia="標楷體" w:hAnsi="標楷體"/>
              </w:rPr>
              <w:t>9:10~10:00</w:t>
            </w:r>
          </w:p>
        </w:tc>
        <w:tc>
          <w:tcPr>
            <w:tcW w:w="1293" w:type="dxa"/>
            <w:vAlign w:val="center"/>
          </w:tcPr>
          <w:p w14:paraId="62C0FBFA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08F8A87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DC21551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9B887B6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0D86BCE2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GA大數據精</w:t>
            </w:r>
            <w:proofErr w:type="gramStart"/>
            <w:r w:rsidRPr="00B6207E"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  <w:r w:rsidRPr="00B6207E">
              <w:rPr>
                <w:rFonts w:ascii="標楷體" w:eastAsia="標楷體" w:hAnsi="標楷體" w:hint="eastAsia"/>
                <w:color w:val="000000"/>
              </w:rPr>
              <w:t>行銷(考照)13</w:t>
            </w:r>
          </w:p>
          <w:p w14:paraId="173B2F4E" w14:textId="3D15F2AD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/>
              </w:rPr>
              <w:t>9-12</w:t>
            </w:r>
          </w:p>
        </w:tc>
        <w:tc>
          <w:tcPr>
            <w:tcW w:w="1293" w:type="dxa"/>
            <w:vAlign w:val="center"/>
          </w:tcPr>
          <w:p w14:paraId="783F629B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成果發表</w:t>
            </w:r>
          </w:p>
          <w:p w14:paraId="5492832D" w14:textId="5A72DE16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9</w:t>
            </w:r>
            <w:r w:rsidRPr="00B6207E">
              <w:rPr>
                <w:rFonts w:ascii="標楷體" w:eastAsia="標楷體" w:hAnsi="標楷體"/>
              </w:rPr>
              <w:t>-10</w:t>
            </w:r>
          </w:p>
        </w:tc>
        <w:tc>
          <w:tcPr>
            <w:tcW w:w="1293" w:type="dxa"/>
            <w:vAlign w:val="center"/>
          </w:tcPr>
          <w:p w14:paraId="13BF25E6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1C8457C3" w14:textId="77777777" w:rsidTr="008B35D4">
        <w:tc>
          <w:tcPr>
            <w:tcW w:w="1292" w:type="dxa"/>
            <w:vAlign w:val="center"/>
          </w:tcPr>
          <w:p w14:paraId="377BBF1F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第三節</w:t>
            </w:r>
          </w:p>
          <w:p w14:paraId="215FCE66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0:10~11:00</w:t>
            </w:r>
          </w:p>
        </w:tc>
        <w:tc>
          <w:tcPr>
            <w:tcW w:w="1293" w:type="dxa"/>
            <w:vAlign w:val="center"/>
          </w:tcPr>
          <w:p w14:paraId="737DD321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D197C0B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5B890EF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49CD99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70557676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9AE7492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4BAC780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6626491F" w14:textId="77777777" w:rsidTr="008B35D4">
        <w:tc>
          <w:tcPr>
            <w:tcW w:w="1292" w:type="dxa"/>
            <w:vAlign w:val="center"/>
          </w:tcPr>
          <w:p w14:paraId="1C279AA6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第四節</w:t>
            </w:r>
          </w:p>
          <w:p w14:paraId="36649EBC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1:10~12:00</w:t>
            </w:r>
          </w:p>
        </w:tc>
        <w:tc>
          <w:tcPr>
            <w:tcW w:w="1293" w:type="dxa"/>
            <w:vAlign w:val="center"/>
          </w:tcPr>
          <w:p w14:paraId="4D2A5043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B55FC7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CC46C07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67124ED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6DA296E0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182F61B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8281E7B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414EBF22" w14:textId="77777777" w:rsidTr="008B35D4">
        <w:tc>
          <w:tcPr>
            <w:tcW w:w="1292" w:type="dxa"/>
            <w:vAlign w:val="center"/>
          </w:tcPr>
          <w:p w14:paraId="65D00E70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第五節</w:t>
            </w:r>
          </w:p>
          <w:p w14:paraId="79C6D944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3:30~14:20</w:t>
            </w:r>
          </w:p>
        </w:tc>
        <w:tc>
          <w:tcPr>
            <w:tcW w:w="1293" w:type="dxa"/>
            <w:vAlign w:val="center"/>
          </w:tcPr>
          <w:p w14:paraId="5C8A0C33" w14:textId="2A4ECEF4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專題製作(陳</w:t>
            </w:r>
            <w:proofErr w:type="gramStart"/>
            <w:r w:rsidRPr="00B6207E">
              <w:rPr>
                <w:rFonts w:ascii="標楷體" w:eastAsia="標楷體" w:hAnsi="標楷體" w:hint="eastAsia"/>
                <w:kern w:val="0"/>
              </w:rPr>
              <w:t>甦</w:t>
            </w:r>
            <w:proofErr w:type="gramEnd"/>
            <w:r w:rsidRPr="00B6207E">
              <w:rPr>
                <w:rFonts w:ascii="標楷體" w:eastAsia="標楷體" w:hAnsi="標楷體" w:hint="eastAsia"/>
                <w:kern w:val="0"/>
              </w:rPr>
              <w:t>彰)1</w:t>
            </w:r>
            <w:r w:rsidRPr="00B6207E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1293" w:type="dxa"/>
            <w:vAlign w:val="center"/>
          </w:tcPr>
          <w:p w14:paraId="3702DC2A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3C516B8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B05540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3EC19271" w14:textId="77777777" w:rsidR="00D311C3" w:rsidRPr="00B6207E" w:rsidRDefault="00D311C3" w:rsidP="00D311C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6207E">
              <w:rPr>
                <w:rFonts w:ascii="標楷體" w:eastAsia="標楷體" w:hAnsi="標楷體" w:hint="eastAsia"/>
                <w:color w:val="000000"/>
              </w:rPr>
              <w:t>GA大數據精</w:t>
            </w:r>
            <w:proofErr w:type="gramStart"/>
            <w:r w:rsidRPr="00B6207E"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  <w:r w:rsidRPr="00B6207E">
              <w:rPr>
                <w:rFonts w:ascii="標楷體" w:eastAsia="標楷體" w:hAnsi="標楷體" w:hint="eastAsia"/>
                <w:color w:val="000000"/>
              </w:rPr>
              <w:t>行銷(考照)14</w:t>
            </w:r>
          </w:p>
          <w:p w14:paraId="5676744D" w14:textId="34874EFD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/>
              </w:rPr>
              <w:t>13-16</w:t>
            </w:r>
          </w:p>
        </w:tc>
        <w:tc>
          <w:tcPr>
            <w:tcW w:w="1293" w:type="dxa"/>
            <w:vAlign w:val="center"/>
          </w:tcPr>
          <w:p w14:paraId="1958984C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6D76BC8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3BFFE345" w14:textId="77777777" w:rsidTr="008B35D4">
        <w:tc>
          <w:tcPr>
            <w:tcW w:w="1292" w:type="dxa"/>
            <w:vAlign w:val="center"/>
          </w:tcPr>
          <w:p w14:paraId="05074F5A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第六節</w:t>
            </w:r>
          </w:p>
          <w:p w14:paraId="047BD490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4:30~15:20</w:t>
            </w:r>
          </w:p>
        </w:tc>
        <w:tc>
          <w:tcPr>
            <w:tcW w:w="1293" w:type="dxa"/>
            <w:vAlign w:val="center"/>
          </w:tcPr>
          <w:p w14:paraId="1D9659E1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C02BDB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035F3ED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0DB6CAB" w14:textId="66DBD50E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專題製作(蔡培軒)1</w:t>
            </w:r>
            <w:r w:rsidRPr="00B6207E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1293" w:type="dxa"/>
            <w:vMerge/>
            <w:vAlign w:val="center"/>
          </w:tcPr>
          <w:p w14:paraId="6CE49DFB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198DA7D0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A6B9354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1C3" w:rsidRPr="00B6207E" w14:paraId="15EA4824" w14:textId="77777777" w:rsidTr="008B35D4">
        <w:tc>
          <w:tcPr>
            <w:tcW w:w="1292" w:type="dxa"/>
            <w:vAlign w:val="center"/>
          </w:tcPr>
          <w:p w14:paraId="62BE9B2A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第七節</w:t>
            </w:r>
          </w:p>
          <w:p w14:paraId="455396F0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5:30~16:20</w:t>
            </w:r>
          </w:p>
        </w:tc>
        <w:tc>
          <w:tcPr>
            <w:tcW w:w="1293" w:type="dxa"/>
            <w:vAlign w:val="center"/>
          </w:tcPr>
          <w:p w14:paraId="1ED68093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專題製作(林青峰)1</w:t>
            </w:r>
            <w:r w:rsidRPr="00B6207E">
              <w:rPr>
                <w:rFonts w:ascii="標楷體" w:eastAsia="標楷體" w:hAnsi="標楷體"/>
              </w:rPr>
              <w:t>2</w:t>
            </w:r>
          </w:p>
          <w:p w14:paraId="08193DAE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專題製作(唐嘉偉)12</w:t>
            </w:r>
          </w:p>
          <w:p w14:paraId="32D2589E" w14:textId="503BD16B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  <w:kern w:val="0"/>
              </w:rPr>
              <w:t>專題製作(鍾國章)1</w:t>
            </w:r>
            <w:r w:rsidRPr="00B6207E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1293" w:type="dxa"/>
            <w:vAlign w:val="center"/>
          </w:tcPr>
          <w:p w14:paraId="4A9E80A9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DBAB660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EF358B1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vAlign w:val="center"/>
          </w:tcPr>
          <w:p w14:paraId="189E53A6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0CFBB683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F9583B3" w14:textId="77777777" w:rsidR="00D311C3" w:rsidRPr="00B6207E" w:rsidRDefault="00D311C3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709C" w:rsidRPr="00B6207E" w14:paraId="7704839B" w14:textId="77777777" w:rsidTr="008B35D4">
        <w:tc>
          <w:tcPr>
            <w:tcW w:w="1292" w:type="dxa"/>
            <w:vAlign w:val="center"/>
          </w:tcPr>
          <w:p w14:paraId="57DE45F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第八節</w:t>
            </w:r>
          </w:p>
          <w:p w14:paraId="052E4FF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6:25~17:15</w:t>
            </w:r>
          </w:p>
        </w:tc>
        <w:tc>
          <w:tcPr>
            <w:tcW w:w="1293" w:type="dxa"/>
            <w:vAlign w:val="center"/>
          </w:tcPr>
          <w:p w14:paraId="5CBDDA7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A73FCF8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EBCB73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8CCD1C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499A11B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4C65769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38141F60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709C" w:rsidRPr="00B6207E" w14:paraId="47B1FB11" w14:textId="77777777" w:rsidTr="008B35D4">
        <w:tc>
          <w:tcPr>
            <w:tcW w:w="1292" w:type="dxa"/>
            <w:vAlign w:val="center"/>
          </w:tcPr>
          <w:p w14:paraId="0339DA6E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第九節</w:t>
            </w:r>
          </w:p>
          <w:p w14:paraId="5D7D7105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  <w:r w:rsidRPr="00B6207E">
              <w:rPr>
                <w:rFonts w:ascii="標楷體" w:eastAsia="標楷體" w:hAnsi="標楷體" w:hint="eastAsia"/>
              </w:rPr>
              <w:t>1</w:t>
            </w:r>
            <w:r w:rsidRPr="00B6207E">
              <w:rPr>
                <w:rFonts w:ascii="標楷體" w:eastAsia="標楷體" w:hAnsi="標楷體"/>
              </w:rPr>
              <w:t>7:20~18:10</w:t>
            </w:r>
          </w:p>
        </w:tc>
        <w:tc>
          <w:tcPr>
            <w:tcW w:w="1293" w:type="dxa"/>
            <w:vAlign w:val="center"/>
          </w:tcPr>
          <w:p w14:paraId="3065BC77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49FBDE1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5E834542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D04E451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6FB7F47B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7F2AF2AA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14:paraId="2DAC57D3" w14:textId="77777777" w:rsidR="0054709C" w:rsidRPr="00B6207E" w:rsidRDefault="0054709C" w:rsidP="00D311C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25A277E" w14:textId="2CAC050C" w:rsidR="0054709C" w:rsidRPr="00B6207E" w:rsidRDefault="0054709C" w:rsidP="00B722AE">
      <w:pPr>
        <w:widowControl/>
        <w:jc w:val="center"/>
        <w:rPr>
          <w:rFonts w:ascii="標楷體" w:eastAsia="標楷體" w:hAnsi="標楷體"/>
        </w:rPr>
      </w:pPr>
    </w:p>
    <w:sectPr w:rsidR="0054709C" w:rsidRPr="00B6207E" w:rsidSect="000F0C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3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41DF7" w14:textId="77777777" w:rsidR="003A0248" w:rsidRDefault="003A0248" w:rsidP="007E1A4E">
      <w:r>
        <w:separator/>
      </w:r>
    </w:p>
  </w:endnote>
  <w:endnote w:type="continuationSeparator" w:id="0">
    <w:p w14:paraId="557C32A1" w14:textId="77777777" w:rsidR="003A0248" w:rsidRDefault="003A0248" w:rsidP="007E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26A4B" w14:textId="77777777" w:rsidR="000F0CD8" w:rsidRDefault="000F0C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14:paraId="0EA024A4" w14:textId="1146CA1D" w:rsidR="000B36DC" w:rsidRDefault="000B36DC" w:rsidP="00B722AE">
    <w:pPr>
      <w:pStyle w:val="a6"/>
      <w:jc w:val="center"/>
      <w:rPr>
        <w:sz w:val="40"/>
        <w:szCs w:val="40"/>
      </w:rPr>
    </w:pPr>
    <w:r w:rsidRPr="00B722AE">
      <w:rPr>
        <w:sz w:val="40"/>
        <w:szCs w:val="40"/>
      </w:rPr>
      <w:fldChar w:fldCharType="begin"/>
    </w:r>
    <w:r w:rsidRPr="00B722AE">
      <w:rPr>
        <w:sz w:val="40"/>
        <w:szCs w:val="40"/>
      </w:rPr>
      <w:instrText>PAGE   \* MERGEFORMAT</w:instrText>
    </w:r>
    <w:r w:rsidRPr="00B722AE">
      <w:rPr>
        <w:sz w:val="40"/>
        <w:szCs w:val="40"/>
      </w:rPr>
      <w:fldChar w:fldCharType="separate"/>
    </w:r>
    <w:r w:rsidR="000F0CD8" w:rsidRPr="000F0CD8">
      <w:rPr>
        <w:noProof/>
        <w:sz w:val="40"/>
        <w:szCs w:val="40"/>
        <w:lang w:val="zh-TW"/>
      </w:rPr>
      <w:t>4</w:t>
    </w:r>
    <w:r w:rsidRPr="00B722AE">
      <w:rPr>
        <w:sz w:val="40"/>
        <w:szCs w:val="4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E755" w14:textId="77777777" w:rsidR="000F0CD8" w:rsidRDefault="000F0C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5740E" w14:textId="77777777" w:rsidR="003A0248" w:rsidRDefault="003A0248" w:rsidP="007E1A4E">
      <w:r>
        <w:separator/>
      </w:r>
    </w:p>
  </w:footnote>
  <w:footnote w:type="continuationSeparator" w:id="0">
    <w:p w14:paraId="22DE222F" w14:textId="77777777" w:rsidR="003A0248" w:rsidRDefault="003A0248" w:rsidP="007E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CD99" w14:textId="77777777" w:rsidR="000F0CD8" w:rsidRDefault="000F0C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67BC" w14:textId="65243DA2" w:rsidR="00C801D4" w:rsidRPr="000F0CD8" w:rsidRDefault="00C801D4" w:rsidP="00B722AE">
    <w:pPr>
      <w:pStyle w:val="a4"/>
      <w:jc w:val="center"/>
      <w:rPr>
        <w:rFonts w:ascii="華康中圓體" w:eastAsia="華康中圓體"/>
        <w:sz w:val="36"/>
        <w:szCs w:val="40"/>
      </w:rPr>
    </w:pPr>
    <w:r w:rsidRPr="000F0CD8">
      <w:rPr>
        <w:rFonts w:ascii="華康中圓體" w:eastAsia="華康中圓體" w:hint="eastAsia"/>
        <w:sz w:val="36"/>
        <w:szCs w:val="40"/>
      </w:rPr>
      <w:t>國立澎湖科技大學進修推廣部</w:t>
    </w:r>
  </w:p>
  <w:p w14:paraId="15A3DDB2" w14:textId="3C185144" w:rsidR="00C801D4" w:rsidRPr="000F0CD8" w:rsidRDefault="00C801D4" w:rsidP="00B722AE">
    <w:pPr>
      <w:pStyle w:val="a4"/>
      <w:jc w:val="center"/>
      <w:rPr>
        <w:rFonts w:ascii="華康中圓體" w:eastAsia="華康中圓體"/>
        <w:sz w:val="36"/>
        <w:szCs w:val="40"/>
      </w:rPr>
    </w:pPr>
    <w:r w:rsidRPr="000F0CD8">
      <w:rPr>
        <w:rFonts w:ascii="華康中圓體" w:eastAsia="華康中圓體" w:hint="eastAsia"/>
        <w:sz w:val="36"/>
        <w:szCs w:val="40"/>
      </w:rPr>
      <w:t>產業新尖兵《數位行銷實務人才培訓班》</w:t>
    </w:r>
  </w:p>
  <w:p w14:paraId="231317D0" w14:textId="7ED01330" w:rsidR="000F0CD8" w:rsidRPr="000F0CD8" w:rsidRDefault="000B36DC" w:rsidP="000F0CD8">
    <w:pPr>
      <w:pStyle w:val="a4"/>
      <w:spacing w:afterLines="50" w:after="120"/>
      <w:jc w:val="center"/>
      <w:rPr>
        <w:rFonts w:ascii="華康中圓體" w:eastAsia="華康中圓體" w:hint="eastAsia"/>
        <w:sz w:val="36"/>
        <w:szCs w:val="40"/>
      </w:rPr>
    </w:pPr>
    <w:r w:rsidRPr="000F0CD8">
      <w:rPr>
        <w:rFonts w:ascii="華康中圓體" w:eastAsia="華康中圓體" w:hint="eastAsia"/>
        <w:sz w:val="36"/>
        <w:szCs w:val="40"/>
      </w:rPr>
      <w:t>學生課表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5C91" w14:textId="77777777" w:rsidR="000F0CD8" w:rsidRDefault="000F0C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40"/>
    <w:rsid w:val="00043C5A"/>
    <w:rsid w:val="000454B9"/>
    <w:rsid w:val="0008460E"/>
    <w:rsid w:val="000A37F7"/>
    <w:rsid w:val="000B36DC"/>
    <w:rsid w:val="000D2B32"/>
    <w:rsid w:val="000F0CD8"/>
    <w:rsid w:val="001C7253"/>
    <w:rsid w:val="001F7E0A"/>
    <w:rsid w:val="0027189B"/>
    <w:rsid w:val="0036562B"/>
    <w:rsid w:val="003A0248"/>
    <w:rsid w:val="00521C9B"/>
    <w:rsid w:val="0054709C"/>
    <w:rsid w:val="00585399"/>
    <w:rsid w:val="006406D7"/>
    <w:rsid w:val="006F16C4"/>
    <w:rsid w:val="00701294"/>
    <w:rsid w:val="00712D43"/>
    <w:rsid w:val="00750E06"/>
    <w:rsid w:val="0078346A"/>
    <w:rsid w:val="00783B71"/>
    <w:rsid w:val="007B03CB"/>
    <w:rsid w:val="007C498E"/>
    <w:rsid w:val="007D2497"/>
    <w:rsid w:val="007E1A4E"/>
    <w:rsid w:val="00807338"/>
    <w:rsid w:val="00827CDB"/>
    <w:rsid w:val="008B35D4"/>
    <w:rsid w:val="00A122CC"/>
    <w:rsid w:val="00AC57AD"/>
    <w:rsid w:val="00B0671A"/>
    <w:rsid w:val="00B6207E"/>
    <w:rsid w:val="00B71A80"/>
    <w:rsid w:val="00B722AE"/>
    <w:rsid w:val="00B94ED0"/>
    <w:rsid w:val="00BA3ABF"/>
    <w:rsid w:val="00BD6679"/>
    <w:rsid w:val="00C57E42"/>
    <w:rsid w:val="00C801D4"/>
    <w:rsid w:val="00D03F0C"/>
    <w:rsid w:val="00D311C3"/>
    <w:rsid w:val="00D97AB9"/>
    <w:rsid w:val="00DA3140"/>
    <w:rsid w:val="00E309DA"/>
    <w:rsid w:val="00E533DF"/>
    <w:rsid w:val="00EA2050"/>
    <w:rsid w:val="00EF0A5A"/>
    <w:rsid w:val="00F07483"/>
    <w:rsid w:val="00F13BBC"/>
    <w:rsid w:val="00F40A62"/>
    <w:rsid w:val="00F60313"/>
    <w:rsid w:val="00FC2750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40145"/>
  <w15:chartTrackingRefBased/>
  <w15:docId w15:val="{A452998A-FF8A-4235-BD90-828E006F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1A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1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1A4E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311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@&#23448;&#26041;&#24115;&#34399;2.0&#32147;&#29151;&#25805;&#20316;&#23526;&#21209;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E@&#23448;&#26041;&#24115;&#34399;2.0&#32147;&#29151;&#25805;&#20316;&#23526;&#21209;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NE@&#23448;&#26041;&#24115;&#34399;2.0&#32147;&#29151;&#25805;&#20316;&#23526;&#21209;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E@&#23448;&#26041;&#24115;&#34399;2.0&#32147;&#29151;&#25805;&#20316;&#23526;&#21209;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8B2B-D99E-4A09-9708-58D8C8AA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user</cp:lastModifiedBy>
  <cp:revision>18</cp:revision>
  <dcterms:created xsi:type="dcterms:W3CDTF">2020-08-06T02:40:00Z</dcterms:created>
  <dcterms:modified xsi:type="dcterms:W3CDTF">2020-09-01T05:41:00Z</dcterms:modified>
</cp:coreProperties>
</file>