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4A60" w14:textId="77777777" w:rsidR="007E02E0" w:rsidRDefault="007E02E0" w:rsidP="0081107E">
      <w:pPr>
        <w:jc w:val="center"/>
        <w:rPr>
          <w:rFonts w:ascii="標楷體" w:hAnsi="標楷體"/>
          <w:sz w:val="32"/>
          <w:szCs w:val="32"/>
        </w:rPr>
      </w:pPr>
      <w:r w:rsidRPr="007E02E0">
        <w:rPr>
          <w:rFonts w:ascii="標楷體" w:hAnsi="標楷體" w:hint="eastAsia"/>
          <w:sz w:val="32"/>
          <w:szCs w:val="32"/>
        </w:rPr>
        <w:t>國立澎湖科技大學</w:t>
      </w:r>
    </w:p>
    <w:p w14:paraId="432311C0" w14:textId="77777777" w:rsidR="00686794" w:rsidRPr="00E653BE" w:rsidRDefault="00E653BE" w:rsidP="0081107E">
      <w:pPr>
        <w:jc w:val="center"/>
        <w:rPr>
          <w:rFonts w:ascii="標楷體" w:hAnsi="標楷體"/>
          <w:sz w:val="32"/>
          <w:szCs w:val="32"/>
        </w:rPr>
      </w:pPr>
      <w:r w:rsidRPr="00E653BE">
        <w:rPr>
          <w:rFonts w:ascii="標楷體" w:hAnsi="標楷體" w:hint="eastAsia"/>
          <w:sz w:val="32"/>
          <w:szCs w:val="32"/>
        </w:rPr>
        <w:t>權限帳號檢視申請紀錄單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0"/>
        <w:gridCol w:w="3844"/>
        <w:gridCol w:w="5414"/>
      </w:tblGrid>
      <w:tr w:rsidR="00686794" w14:paraId="401E9A19" w14:textId="77777777" w:rsidTr="00E653BE">
        <w:trPr>
          <w:cantSplit/>
          <w:trHeight w:val="539"/>
          <w:jc w:val="center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CDA87" w14:textId="77777777" w:rsidR="00686794" w:rsidRDefault="00686794" w:rsidP="00E653BE">
            <w:pPr>
              <w:adjustRightInd w:val="0"/>
              <w:snapToGrid w:val="0"/>
              <w:spacing w:before="60" w:after="60"/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427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083678" w14:textId="77777777" w:rsidR="00686794" w:rsidRDefault="00686794" w:rsidP="00E653BE">
            <w:pPr>
              <w:adjustRightInd w:val="0"/>
              <w:snapToGrid w:val="0"/>
              <w:spacing w:before="60" w:after="60"/>
              <w:ind w:firstLineChars="400" w:firstLine="1120"/>
              <w:jc w:val="both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86794" w14:paraId="4D894770" w14:textId="77777777" w:rsidTr="00E653BE">
        <w:trPr>
          <w:cantSplit/>
          <w:trHeight w:val="1524"/>
          <w:jc w:val="center"/>
        </w:trPr>
        <w:tc>
          <w:tcPr>
            <w:tcW w:w="725" w:type="pct"/>
            <w:tcBorders>
              <w:left w:val="single" w:sz="12" w:space="0" w:color="auto"/>
            </w:tcBorders>
            <w:vAlign w:val="center"/>
          </w:tcPr>
          <w:p w14:paraId="710A7856" w14:textId="77777777" w:rsidR="00686794" w:rsidRDefault="00A53FA8" w:rsidP="00A53FA8">
            <w:pPr>
              <w:adjustRightInd w:val="0"/>
              <w:snapToGrid w:val="0"/>
              <w:spacing w:before="60" w:after="60" w:line="240" w:lineRule="exact"/>
              <w:jc w:val="center"/>
            </w:pPr>
            <w:r>
              <w:rPr>
                <w:rFonts w:hint="eastAsia"/>
              </w:rPr>
              <w:t>系統名稱</w:t>
            </w:r>
          </w:p>
        </w:tc>
        <w:tc>
          <w:tcPr>
            <w:tcW w:w="4275" w:type="pct"/>
            <w:gridSpan w:val="2"/>
            <w:tcBorders>
              <w:right w:val="single" w:sz="12" w:space="0" w:color="auto"/>
            </w:tcBorders>
            <w:vAlign w:val="center"/>
          </w:tcPr>
          <w:p w14:paraId="39B7717B" w14:textId="77777777" w:rsidR="00686794" w:rsidRPr="00E653BE" w:rsidRDefault="00686794" w:rsidP="009B459B">
            <w:pPr>
              <w:adjustRightInd w:val="0"/>
              <w:snapToGrid w:val="0"/>
              <w:spacing w:before="60" w:after="60"/>
              <w:jc w:val="both"/>
              <w:rPr>
                <w:u w:val="single"/>
              </w:rPr>
            </w:pPr>
          </w:p>
        </w:tc>
      </w:tr>
      <w:tr w:rsidR="00686794" w14:paraId="1F5BF7E6" w14:textId="77777777" w:rsidTr="00E653BE">
        <w:trPr>
          <w:cantSplit/>
          <w:trHeight w:val="1500"/>
          <w:jc w:val="center"/>
        </w:trPr>
        <w:tc>
          <w:tcPr>
            <w:tcW w:w="725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6865FAB" w14:textId="77777777" w:rsidR="00686794" w:rsidRDefault="00686794" w:rsidP="00686794">
            <w:pPr>
              <w:adjustRightInd w:val="0"/>
              <w:snapToGrid w:val="0"/>
              <w:spacing w:before="60" w:after="60" w:line="240" w:lineRule="exact"/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4275" w:type="pct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C10DDA5" w14:textId="77777777" w:rsidR="00E653BE" w:rsidRDefault="00E653BE" w:rsidP="00E653BE">
            <w:pPr>
              <w:adjustRightInd w:val="0"/>
              <w:snapToGrid w:val="0"/>
              <w:spacing w:before="60" w:after="60"/>
              <w:jc w:val="both"/>
            </w:pPr>
          </w:p>
          <w:p w14:paraId="7E13B118" w14:textId="77777777" w:rsidR="00686794" w:rsidRDefault="00686794" w:rsidP="00E653BE">
            <w:pPr>
              <w:adjustRightInd w:val="0"/>
              <w:snapToGrid w:val="0"/>
              <w:spacing w:before="60" w:after="60"/>
              <w:jc w:val="both"/>
            </w:pPr>
            <w:r>
              <w:rPr>
                <w:rFonts w:hint="eastAsia"/>
              </w:rPr>
              <w:t>□例行檢查</w:t>
            </w:r>
          </w:p>
          <w:p w14:paraId="547DE1B9" w14:textId="77777777" w:rsidR="00E653BE" w:rsidRDefault="00E653BE" w:rsidP="00E653BE">
            <w:pPr>
              <w:adjustRightInd w:val="0"/>
              <w:snapToGrid w:val="0"/>
              <w:spacing w:before="60" w:after="60"/>
              <w:jc w:val="both"/>
            </w:pPr>
          </w:p>
          <w:p w14:paraId="7C4967B8" w14:textId="77777777" w:rsidR="00686794" w:rsidRPr="00B96935" w:rsidRDefault="00686794" w:rsidP="00E653BE">
            <w:pPr>
              <w:adjustRightInd w:val="0"/>
              <w:snapToGrid w:val="0"/>
              <w:spacing w:before="120" w:after="60"/>
              <w:jc w:val="both"/>
            </w:pPr>
            <w:r>
              <w:rPr>
                <w:rFonts w:hint="eastAsia"/>
              </w:rPr>
              <w:t>□不定期檢查，事由：</w:t>
            </w:r>
            <w:r w:rsidRPr="00B96935">
              <w:rPr>
                <w:rFonts w:hint="eastAsia"/>
                <w:u w:val="single"/>
              </w:rPr>
              <w:t xml:space="preserve">                                    </w:t>
            </w:r>
          </w:p>
          <w:p w14:paraId="271D052B" w14:textId="77777777" w:rsidR="00686794" w:rsidRPr="00B96935" w:rsidRDefault="00686794" w:rsidP="00E653BE">
            <w:pPr>
              <w:adjustRightInd w:val="0"/>
              <w:snapToGrid w:val="0"/>
              <w:spacing w:before="120" w:after="6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                    </w:t>
            </w:r>
            <w:r w:rsidRPr="00B96935">
              <w:rPr>
                <w:rFonts w:hint="eastAsia"/>
                <w:u w:val="single"/>
              </w:rPr>
              <w:t xml:space="preserve">                                    </w:t>
            </w:r>
          </w:p>
        </w:tc>
      </w:tr>
      <w:tr w:rsidR="00E653BE" w14:paraId="49FA28E1" w14:textId="77777777" w:rsidTr="00E653BE">
        <w:trPr>
          <w:cantSplit/>
          <w:trHeight w:val="360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41EBA7" w14:textId="77777777" w:rsidR="00E653BE" w:rsidRDefault="00E653BE" w:rsidP="00E653BE">
            <w:pPr>
              <w:adjustRightInd w:val="0"/>
              <w:snapToGrid w:val="0"/>
              <w:spacing w:before="60" w:after="60"/>
              <w:jc w:val="center"/>
            </w:pPr>
            <w:r>
              <w:rPr>
                <w:rFonts w:hint="eastAsia"/>
              </w:rPr>
              <w:t>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</w:tr>
      <w:tr w:rsidR="00E653BE" w14:paraId="4378DA33" w14:textId="77777777" w:rsidTr="00C12008">
        <w:trPr>
          <w:cantSplit/>
          <w:trHeight w:val="5306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F16F5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012078F8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55CD6BE7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44B16465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64655613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1EA3F983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13A7CB91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27393D43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59F00709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684AB9FC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15CDF0F6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18A1BCE0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0FD79700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5CC88243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133A2513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38AD107C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625E42EE" w14:textId="77777777" w:rsidR="00E653BE" w:rsidRDefault="00E653BE" w:rsidP="00686794">
            <w:pPr>
              <w:adjustRightInd w:val="0"/>
              <w:snapToGrid w:val="0"/>
              <w:spacing w:before="60" w:after="60" w:line="240" w:lineRule="exact"/>
              <w:jc w:val="both"/>
            </w:pPr>
          </w:p>
          <w:p w14:paraId="553A9527" w14:textId="77777777" w:rsidR="00E653BE" w:rsidRDefault="00E653BE" w:rsidP="00E653BE">
            <w:pPr>
              <w:adjustRightInd w:val="0"/>
              <w:snapToGrid w:val="0"/>
              <w:spacing w:before="60" w:after="60" w:line="240" w:lineRule="exact"/>
              <w:ind w:firstLineChars="2250" w:firstLine="6300"/>
              <w:jc w:val="both"/>
            </w:pPr>
            <w:r>
              <w:rPr>
                <w:rFonts w:hint="eastAsia"/>
              </w:rPr>
              <w:t>處理日期：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E5E4D" w14:paraId="4BA6FE1B" w14:textId="77777777" w:rsidTr="004E5E4D">
        <w:trPr>
          <w:cantSplit/>
          <w:trHeight w:val="607"/>
          <w:jc w:val="center"/>
        </w:trPr>
        <w:tc>
          <w:tcPr>
            <w:tcW w:w="2500" w:type="pct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57B8FD" w14:textId="77777777" w:rsidR="004E5E4D" w:rsidRDefault="004E5E4D" w:rsidP="00E653BE"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系統管理人員</w:t>
            </w:r>
          </w:p>
        </w:tc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068F2" w14:textId="0E91B8A5" w:rsidR="004E5E4D" w:rsidRPr="00A63848" w:rsidRDefault="005A27F6" w:rsidP="00E653BE">
            <w:pPr>
              <w:spacing w:before="60" w:after="60" w:line="240" w:lineRule="exact"/>
              <w:jc w:val="center"/>
            </w:pPr>
            <w:r w:rsidRPr="00A63848">
              <w:rPr>
                <w:rFonts w:hint="eastAsia"/>
              </w:rPr>
              <w:t>單位</w:t>
            </w:r>
            <w:r w:rsidR="00C40363" w:rsidRPr="00A63848">
              <w:rPr>
                <w:rFonts w:hint="eastAsia"/>
              </w:rPr>
              <w:t>主管</w:t>
            </w:r>
          </w:p>
        </w:tc>
      </w:tr>
      <w:tr w:rsidR="004E5E4D" w14:paraId="4DE35245" w14:textId="77777777" w:rsidTr="004E5E4D">
        <w:trPr>
          <w:cantSplit/>
          <w:trHeight w:val="1410"/>
          <w:jc w:val="center"/>
        </w:trPr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6F24C1" w14:textId="77777777" w:rsidR="004E5E4D" w:rsidRDefault="004E5E4D" w:rsidP="00686794">
            <w:pPr>
              <w:spacing w:before="60" w:after="60" w:line="240" w:lineRule="exact"/>
              <w:jc w:val="center"/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1DCE0" w14:textId="77777777" w:rsidR="004E5E4D" w:rsidRDefault="004E5E4D" w:rsidP="00686794">
            <w:pPr>
              <w:spacing w:before="60" w:after="60" w:line="240" w:lineRule="exact"/>
              <w:jc w:val="center"/>
            </w:pPr>
          </w:p>
        </w:tc>
      </w:tr>
    </w:tbl>
    <w:p w14:paraId="24D7F331" w14:textId="77777777" w:rsidR="00686794" w:rsidRDefault="00686794"/>
    <w:sectPr w:rsidR="00686794" w:rsidSect="00686794">
      <w:headerReference w:type="default" r:id="rId6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68C0" w14:textId="77777777" w:rsidR="00386AA9" w:rsidRDefault="00386AA9" w:rsidP="00E653BE">
      <w:r>
        <w:separator/>
      </w:r>
    </w:p>
  </w:endnote>
  <w:endnote w:type="continuationSeparator" w:id="0">
    <w:p w14:paraId="7C171133" w14:textId="77777777" w:rsidR="00386AA9" w:rsidRDefault="00386AA9" w:rsidP="00E6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1B3A" w14:textId="77777777" w:rsidR="00386AA9" w:rsidRDefault="00386AA9" w:rsidP="00E653BE">
      <w:r>
        <w:separator/>
      </w:r>
    </w:p>
  </w:footnote>
  <w:footnote w:type="continuationSeparator" w:id="0">
    <w:p w14:paraId="422E8DA4" w14:textId="77777777" w:rsidR="00386AA9" w:rsidRDefault="00386AA9" w:rsidP="00E6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827"/>
      <w:gridCol w:w="2175"/>
    </w:tblGrid>
    <w:tr w:rsidR="00E367CB" w:rsidRPr="006C703B" w14:paraId="403D18EB" w14:textId="77777777" w:rsidTr="00E367CB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A63F09" w14:textId="77777777" w:rsidR="00E367CB" w:rsidRPr="006C703B" w:rsidRDefault="00E367CB" w:rsidP="00FE3FB0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機密等級：</w:t>
          </w:r>
          <w:r w:rsidR="00A76540"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一般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proofErr w:type="gramStart"/>
          <w:r>
            <w:rPr>
              <w:rFonts w:ascii="標楷體" w:hAnsi="標楷體" w:hint="eastAsia"/>
              <w:b/>
              <w:sz w:val="24"/>
              <w:szCs w:val="24"/>
            </w:rPr>
            <w:t>限閱</w:t>
          </w:r>
          <w:proofErr w:type="gramEnd"/>
          <w:r>
            <w:rPr>
              <w:rFonts w:ascii="標楷體" w:hAnsi="標楷體" w:hint="eastAsia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密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機密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CD18F5" w14:textId="77777777" w:rsidR="00E367CB" w:rsidRPr="006C703B" w:rsidRDefault="00E367CB" w:rsidP="00030AF7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文件編號：</w:t>
          </w:r>
          <w:r w:rsidR="00A53FA8">
            <w:rPr>
              <w:rFonts w:ascii="標楷體" w:hAnsi="標楷體" w:hint="eastAsia"/>
              <w:b/>
              <w:sz w:val="24"/>
              <w:szCs w:val="24"/>
            </w:rPr>
            <w:t>I</w:t>
          </w:r>
          <w:r>
            <w:rPr>
              <w:rFonts w:ascii="標楷體" w:hAnsi="標楷體"/>
              <w:b/>
              <w:sz w:val="24"/>
              <w:szCs w:val="24"/>
            </w:rPr>
            <w:t>S-04-0</w:t>
          </w:r>
          <w:r w:rsidR="00030AF7">
            <w:rPr>
              <w:rFonts w:ascii="標楷體" w:hAnsi="標楷體" w:hint="eastAsia"/>
              <w:b/>
              <w:sz w:val="24"/>
              <w:szCs w:val="24"/>
            </w:rPr>
            <w:t>44</w:t>
          </w:r>
          <w:r w:rsidRPr="006C703B">
            <w:rPr>
              <w:rFonts w:ascii="標楷體" w:hAnsi="標楷體"/>
              <w:b/>
              <w:sz w:val="24"/>
              <w:szCs w:val="24"/>
            </w:rPr>
            <w:tab/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434865" w14:textId="77777777" w:rsidR="00E367CB" w:rsidRPr="006C703B" w:rsidRDefault="00E367CB" w:rsidP="00FE3FB0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>
            <w:rPr>
              <w:rFonts w:ascii="標楷體" w:hAnsi="標楷體" w:hint="eastAsia"/>
              <w:b/>
              <w:sz w:val="24"/>
              <w:szCs w:val="24"/>
            </w:rPr>
            <w:t>保存年限：3年</w:t>
          </w:r>
        </w:p>
      </w:tc>
    </w:tr>
    <w:tr w:rsidR="00E367CB" w:rsidRPr="006C703B" w14:paraId="3D8F8A8A" w14:textId="77777777" w:rsidTr="00E367CB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F1BB21" w14:textId="77777777" w:rsidR="00E367CB" w:rsidRPr="006C703B" w:rsidRDefault="00E367CB" w:rsidP="00FE3FB0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日    期：　　年　　月　　日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A4869B" w14:textId="77777777" w:rsidR="00E367CB" w:rsidRPr="006C703B" w:rsidRDefault="00E367CB" w:rsidP="006742C8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紀錄編號：</w:t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CCA2D4" w14:textId="4EFF54AD" w:rsidR="00E367CB" w:rsidRPr="006C703B" w:rsidRDefault="00E367CB" w:rsidP="001153A8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版本：</w:t>
          </w:r>
          <w:r w:rsidR="001153A8" w:rsidRPr="00A63848">
            <w:rPr>
              <w:rFonts w:ascii="標楷體" w:hAnsi="標楷體" w:hint="eastAsia"/>
              <w:b/>
              <w:sz w:val="24"/>
              <w:szCs w:val="24"/>
            </w:rPr>
            <w:t>1</w:t>
          </w:r>
          <w:r w:rsidRPr="00A63848">
            <w:rPr>
              <w:rFonts w:ascii="標楷體" w:hAnsi="標楷體" w:hint="eastAsia"/>
              <w:b/>
              <w:sz w:val="24"/>
              <w:szCs w:val="24"/>
            </w:rPr>
            <w:t>.</w:t>
          </w:r>
          <w:r w:rsidR="005A27F6" w:rsidRPr="00A63848">
            <w:rPr>
              <w:rFonts w:ascii="標楷體" w:hAnsi="標楷體" w:hint="eastAsia"/>
              <w:b/>
              <w:sz w:val="24"/>
              <w:szCs w:val="24"/>
            </w:rPr>
            <w:t>1</w:t>
          </w:r>
        </w:p>
      </w:tc>
    </w:tr>
  </w:tbl>
  <w:p w14:paraId="46C29CB6" w14:textId="77777777" w:rsidR="0081107E" w:rsidRDefault="008110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794"/>
    <w:rsid w:val="00030AF7"/>
    <w:rsid w:val="00036416"/>
    <w:rsid w:val="000437F0"/>
    <w:rsid w:val="000E63AA"/>
    <w:rsid w:val="001153A8"/>
    <w:rsid w:val="00132622"/>
    <w:rsid w:val="0016514A"/>
    <w:rsid w:val="001914DE"/>
    <w:rsid w:val="00257806"/>
    <w:rsid w:val="002C06C5"/>
    <w:rsid w:val="00327CFD"/>
    <w:rsid w:val="003358AA"/>
    <w:rsid w:val="00371EAC"/>
    <w:rsid w:val="00386AA9"/>
    <w:rsid w:val="00401CF0"/>
    <w:rsid w:val="00423552"/>
    <w:rsid w:val="004355CC"/>
    <w:rsid w:val="00442087"/>
    <w:rsid w:val="004A6A40"/>
    <w:rsid w:val="004E5E4D"/>
    <w:rsid w:val="00566DD5"/>
    <w:rsid w:val="00583580"/>
    <w:rsid w:val="005A27F6"/>
    <w:rsid w:val="005A7530"/>
    <w:rsid w:val="005B1467"/>
    <w:rsid w:val="006742C8"/>
    <w:rsid w:val="00686794"/>
    <w:rsid w:val="006F3F5B"/>
    <w:rsid w:val="0078476B"/>
    <w:rsid w:val="007E02E0"/>
    <w:rsid w:val="0081107E"/>
    <w:rsid w:val="00883072"/>
    <w:rsid w:val="0089013A"/>
    <w:rsid w:val="009424F6"/>
    <w:rsid w:val="00947F63"/>
    <w:rsid w:val="0096407F"/>
    <w:rsid w:val="009B459B"/>
    <w:rsid w:val="009B6F09"/>
    <w:rsid w:val="00A359ED"/>
    <w:rsid w:val="00A535C6"/>
    <w:rsid w:val="00A53FA8"/>
    <w:rsid w:val="00A54A48"/>
    <w:rsid w:val="00A63848"/>
    <w:rsid w:val="00A76540"/>
    <w:rsid w:val="00B24CCF"/>
    <w:rsid w:val="00B510FC"/>
    <w:rsid w:val="00BE503E"/>
    <w:rsid w:val="00C12008"/>
    <w:rsid w:val="00C40363"/>
    <w:rsid w:val="00C44AD3"/>
    <w:rsid w:val="00E169B3"/>
    <w:rsid w:val="00E367CB"/>
    <w:rsid w:val="00E653BE"/>
    <w:rsid w:val="00EA2FF1"/>
    <w:rsid w:val="00FE3FB0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F59AC"/>
  <w15:docId w15:val="{63B64B49-2018-495E-A74A-B733B31A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794"/>
    <w:pPr>
      <w:widowControl w:val="0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1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8110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CMT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權限帳號檢視申請紀錄單</dc:title>
  <dc:creator>gary</dc:creator>
  <cp:lastModifiedBy>王 麗嘉</cp:lastModifiedBy>
  <cp:revision>3</cp:revision>
  <cp:lastPrinted>2008-03-10T03:22:00Z</cp:lastPrinted>
  <dcterms:created xsi:type="dcterms:W3CDTF">2024-11-04T08:12:00Z</dcterms:created>
  <dcterms:modified xsi:type="dcterms:W3CDTF">2024-11-08T03:39:00Z</dcterms:modified>
</cp:coreProperties>
</file>