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362"/>
        <w:tblW w:w="10209" w:type="dxa"/>
        <w:tblCellMar>
          <w:left w:w="0" w:type="dxa"/>
          <w:right w:w="0" w:type="dxa"/>
        </w:tblCellMar>
        <w:tblLook w:val="04A0"/>
      </w:tblPr>
      <w:tblGrid>
        <w:gridCol w:w="1420"/>
        <w:gridCol w:w="8789"/>
      </w:tblGrid>
      <w:tr w:rsidR="00BA2933" w:rsidRPr="00BA2933" w:rsidTr="0074003F">
        <w:trPr>
          <w:trHeight w:val="334"/>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BA2933" w:rsidRDefault="00BA2933" w:rsidP="005D5D97">
            <w:pPr>
              <w:spacing w:line="400" w:lineRule="exact"/>
              <w:rPr>
                <w:rFonts w:ascii="華康中特圓體" w:eastAsia="華康中特圓體"/>
                <w:color w:val="000000" w:themeColor="text1"/>
                <w:sz w:val="28"/>
                <w:szCs w:val="28"/>
              </w:rPr>
            </w:pPr>
            <w:r w:rsidRPr="00BA2933">
              <w:rPr>
                <w:rFonts w:ascii="華康中特圓體" w:eastAsia="華康中特圓體" w:hint="eastAsia"/>
                <w:color w:val="000000" w:themeColor="text1"/>
                <w:sz w:val="28"/>
                <w:szCs w:val="28"/>
              </w:rPr>
              <w:t xml:space="preserve">招生對象 </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CE2EDF" w:rsidRDefault="00CE2EDF" w:rsidP="00173007">
            <w:pPr>
              <w:tabs>
                <w:tab w:val="left" w:pos="720"/>
              </w:tabs>
              <w:suppressAutoHyphens/>
              <w:autoSpaceDN w:val="0"/>
              <w:snapToGrid w:val="0"/>
              <w:spacing w:line="0" w:lineRule="atLeast"/>
              <w:textAlignment w:val="baseline"/>
              <w:rPr>
                <w:rFonts w:ascii="思源黑体 CN Regular" w:eastAsia="思源黑体 CN Regular" w:hAnsi="思源黑体 CN Regular" w:cs="Times New Roman"/>
                <w:kern w:val="3"/>
                <w:szCs w:val="24"/>
              </w:rPr>
            </w:pPr>
            <w:r w:rsidRPr="00064122">
              <w:rPr>
                <w:rFonts w:ascii="思源黑体 CN Regular" w:eastAsia="思源黑体 CN Regular" w:hAnsi="思源黑体 CN Regular" w:hint="eastAsia"/>
                <w:color w:val="5B5B5B"/>
                <w:sz w:val="28"/>
                <w:szCs w:val="26"/>
                <w:shd w:val="clear" w:color="auto" w:fill="FBF8F3"/>
              </w:rPr>
              <w:t>高中職或以上，全民英檢初級等同程度，並對英語有興趣者。</w:t>
            </w:r>
          </w:p>
        </w:tc>
      </w:tr>
      <w:tr w:rsidR="00BA2933" w:rsidRPr="00BA2933" w:rsidTr="0074003F">
        <w:trPr>
          <w:trHeight w:val="486"/>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BA2933" w:rsidRDefault="00BA2933" w:rsidP="005D5D97">
            <w:pPr>
              <w:spacing w:line="400" w:lineRule="exact"/>
              <w:rPr>
                <w:rFonts w:ascii="華康中特圓體" w:eastAsia="華康中特圓體"/>
                <w:color w:val="000000" w:themeColor="text1"/>
                <w:sz w:val="28"/>
                <w:szCs w:val="28"/>
              </w:rPr>
            </w:pPr>
            <w:r w:rsidRPr="00BA2933">
              <w:rPr>
                <w:rFonts w:ascii="華康中特圓體" w:eastAsia="華康中特圓體" w:hint="eastAsia"/>
                <w:color w:val="000000" w:themeColor="text1"/>
                <w:sz w:val="28"/>
                <w:szCs w:val="28"/>
              </w:rPr>
              <w:t xml:space="preserve">授課時間 </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BA74F5" w:rsidRDefault="00BA2933" w:rsidP="005D5D97">
            <w:pPr>
              <w:spacing w:line="400" w:lineRule="exact"/>
              <w:rPr>
                <w:rFonts w:ascii="思源黑体 CN Regular" w:eastAsia="思源黑体 CN Regular" w:hAnsi="思源黑体 CN Regular"/>
                <w:color w:val="000000" w:themeColor="text1"/>
                <w:sz w:val="28"/>
                <w:szCs w:val="28"/>
              </w:rPr>
            </w:pPr>
            <w:r w:rsidRPr="0022125B">
              <w:rPr>
                <w:rFonts w:ascii="思源黑体 CN Regular" w:eastAsia="思源黑体 CN Regular" w:hAnsi="思源黑体 CN Regular" w:hint="eastAsia"/>
                <w:b/>
                <w:color w:val="000000" w:themeColor="text1"/>
                <w:sz w:val="28"/>
                <w:szCs w:val="28"/>
              </w:rPr>
              <w:t xml:space="preserve">108 / 03 / </w:t>
            </w:r>
            <w:r w:rsidR="00173007" w:rsidRPr="0022125B">
              <w:rPr>
                <w:rFonts w:ascii="思源黑体 CN Regular" w:eastAsia="思源黑体 CN Regular" w:hAnsi="思源黑体 CN Regular" w:hint="eastAsia"/>
                <w:b/>
                <w:color w:val="000000" w:themeColor="text1"/>
                <w:sz w:val="28"/>
                <w:szCs w:val="28"/>
              </w:rPr>
              <w:t>18</w:t>
            </w:r>
            <w:r w:rsidRPr="0022125B">
              <w:rPr>
                <w:rFonts w:ascii="思源黑体 CN Regular" w:eastAsia="思源黑体 CN Regular" w:hAnsi="思源黑体 CN Regular" w:hint="eastAsia"/>
                <w:color w:val="000000" w:themeColor="text1"/>
                <w:sz w:val="28"/>
                <w:szCs w:val="28"/>
              </w:rPr>
              <w:t xml:space="preserve">  至  </w:t>
            </w:r>
            <w:r w:rsidR="00173007" w:rsidRPr="0022125B">
              <w:rPr>
                <w:rFonts w:ascii="思源黑体 CN Regular" w:eastAsia="思源黑体 CN Regular" w:hAnsi="思源黑体 CN Regular" w:hint="eastAsia"/>
                <w:b/>
                <w:color w:val="000000" w:themeColor="text1"/>
                <w:sz w:val="28"/>
                <w:szCs w:val="28"/>
              </w:rPr>
              <w:t>108 / 06</w:t>
            </w:r>
            <w:r w:rsidRPr="0022125B">
              <w:rPr>
                <w:rFonts w:ascii="思源黑体 CN Regular" w:eastAsia="思源黑体 CN Regular" w:hAnsi="思源黑体 CN Regular" w:hint="eastAsia"/>
                <w:b/>
                <w:color w:val="000000" w:themeColor="text1"/>
                <w:sz w:val="28"/>
                <w:szCs w:val="28"/>
              </w:rPr>
              <w:t xml:space="preserve"> / </w:t>
            </w:r>
            <w:r w:rsidR="00173007" w:rsidRPr="0022125B">
              <w:rPr>
                <w:rFonts w:ascii="思源黑体 CN Regular" w:eastAsia="思源黑体 CN Regular" w:hAnsi="思源黑体 CN Regular" w:hint="eastAsia"/>
                <w:b/>
                <w:color w:val="000000" w:themeColor="text1"/>
                <w:sz w:val="28"/>
                <w:szCs w:val="28"/>
              </w:rPr>
              <w:t>08</w:t>
            </w:r>
            <w:r w:rsidRPr="0022125B">
              <w:rPr>
                <w:rFonts w:ascii="思源黑体 CN Regular" w:eastAsia="思源黑体 CN Regular" w:hAnsi="思源黑体 CN Regular" w:hint="eastAsia"/>
                <w:color w:val="000000" w:themeColor="text1"/>
                <w:sz w:val="28"/>
                <w:szCs w:val="28"/>
              </w:rPr>
              <w:t xml:space="preserve">，共計 </w:t>
            </w:r>
            <w:r w:rsidR="00173007" w:rsidRPr="0022125B">
              <w:rPr>
                <w:rFonts w:ascii="思源黑体 CN Regular" w:eastAsia="思源黑体 CN Regular" w:hAnsi="思源黑体 CN Regular" w:hint="eastAsia"/>
                <w:color w:val="000000" w:themeColor="text1"/>
                <w:sz w:val="28"/>
                <w:szCs w:val="28"/>
              </w:rPr>
              <w:t>2</w:t>
            </w:r>
            <w:r w:rsidR="00173007" w:rsidRPr="00BA74F5">
              <w:rPr>
                <w:rFonts w:ascii="思源黑体 CN Regular" w:eastAsia="思源黑体 CN Regular" w:hAnsi="思源黑体 CN Regular" w:hint="eastAsia"/>
                <w:color w:val="000000" w:themeColor="text1"/>
                <w:sz w:val="28"/>
                <w:szCs w:val="28"/>
              </w:rPr>
              <w:t>0</w:t>
            </w:r>
            <w:r w:rsidRPr="00BA74F5">
              <w:rPr>
                <w:rFonts w:ascii="思源黑体 CN Regular" w:eastAsia="思源黑体 CN Regular" w:hAnsi="思源黑体 CN Regular" w:hint="eastAsia"/>
                <w:color w:val="000000" w:themeColor="text1"/>
                <w:sz w:val="28"/>
                <w:szCs w:val="28"/>
              </w:rPr>
              <w:t xml:space="preserve"> </w:t>
            </w:r>
            <w:r w:rsidR="00BA74F5" w:rsidRPr="00BA74F5">
              <w:rPr>
                <w:rFonts w:ascii="思源黑体 CN Regular" w:eastAsia="思源黑体 CN Regular" w:hAnsi="思源黑体 CN Regular" w:hint="eastAsia"/>
                <w:color w:val="000000" w:themeColor="text1"/>
                <w:sz w:val="28"/>
                <w:szCs w:val="28"/>
              </w:rPr>
              <w:t>小</w:t>
            </w:r>
            <w:r w:rsidRPr="00BA74F5">
              <w:rPr>
                <w:rFonts w:ascii="思源黑体 CN Regular" w:eastAsia="思源黑体 CN Regular" w:hAnsi="思源黑体 CN Regular" w:hint="eastAsia"/>
                <w:color w:val="000000" w:themeColor="text1"/>
                <w:sz w:val="28"/>
                <w:szCs w:val="28"/>
              </w:rPr>
              <w:t xml:space="preserve">時 </w:t>
            </w:r>
          </w:p>
          <w:p w:rsidR="00BA2933" w:rsidRPr="0022125B" w:rsidRDefault="00FE0F9A" w:rsidP="005D5D97">
            <w:pPr>
              <w:spacing w:line="400" w:lineRule="exact"/>
              <w:rPr>
                <w:rFonts w:ascii="思源黑体 CN Regular" w:eastAsia="思源黑体 CN Regular" w:hAnsi="思源黑体 CN Regular"/>
                <w:b/>
                <w:color w:val="000000" w:themeColor="text1"/>
                <w:sz w:val="28"/>
                <w:szCs w:val="28"/>
              </w:rPr>
            </w:pPr>
            <w:r w:rsidRPr="00BA74F5">
              <w:rPr>
                <w:rFonts w:ascii="思源黑体 CN Regular" w:eastAsia="思源黑体 CN Regular" w:hAnsi="思源黑体 CN Regular" w:hint="eastAsia"/>
                <w:b/>
                <w:color w:val="000000" w:themeColor="text1"/>
                <w:sz w:val="28"/>
                <w:szCs w:val="28"/>
              </w:rPr>
              <w:t>每週</w:t>
            </w:r>
            <w:r w:rsidR="00173007" w:rsidRPr="00BA74F5">
              <w:rPr>
                <w:rFonts w:ascii="思源黑体 CN Regular" w:eastAsia="思源黑体 CN Regular" w:hAnsi="思源黑体 CN Regular" w:hint="eastAsia"/>
                <w:b/>
                <w:color w:val="000000" w:themeColor="text1"/>
                <w:sz w:val="28"/>
                <w:szCs w:val="28"/>
              </w:rPr>
              <w:t>一</w:t>
            </w:r>
            <w:r w:rsidR="00B81DF2" w:rsidRPr="00BA74F5">
              <w:rPr>
                <w:rFonts w:ascii="思源黑体 CN Regular" w:eastAsia="思源黑体 CN Regular" w:hAnsi="思源黑体 CN Regular" w:hint="eastAsia"/>
                <w:b/>
                <w:color w:val="000000" w:themeColor="text1"/>
                <w:sz w:val="28"/>
                <w:szCs w:val="28"/>
              </w:rPr>
              <w:t>，</w:t>
            </w:r>
            <w:r w:rsidR="00173007" w:rsidRPr="00BA74F5">
              <w:rPr>
                <w:rFonts w:ascii="思源黑体 CN Regular" w:eastAsia="思源黑体 CN Regular" w:hAnsi="思源黑体 CN Regular" w:hint="eastAsia"/>
                <w:b/>
                <w:color w:val="000000" w:themeColor="text1"/>
                <w:sz w:val="28"/>
                <w:szCs w:val="28"/>
              </w:rPr>
              <w:t>晚間 18 : 30 - 20</w:t>
            </w:r>
            <w:r w:rsidR="00BA2933" w:rsidRPr="00BA74F5">
              <w:rPr>
                <w:rFonts w:ascii="思源黑体 CN Regular" w:eastAsia="思源黑体 CN Regular" w:hAnsi="思源黑体 CN Regular" w:hint="eastAsia"/>
                <w:b/>
                <w:color w:val="000000" w:themeColor="text1"/>
                <w:sz w:val="28"/>
                <w:szCs w:val="28"/>
              </w:rPr>
              <w:t>：</w:t>
            </w:r>
            <w:r w:rsidR="00173007" w:rsidRPr="00BA74F5">
              <w:rPr>
                <w:rFonts w:ascii="思源黑体 CN Regular" w:eastAsia="思源黑体 CN Regular" w:hAnsi="思源黑体 CN Regular" w:hint="eastAsia"/>
                <w:b/>
                <w:color w:val="000000" w:themeColor="text1"/>
                <w:sz w:val="28"/>
                <w:szCs w:val="28"/>
              </w:rPr>
              <w:t>3</w:t>
            </w:r>
            <w:r w:rsidR="00BA2933" w:rsidRPr="00BA74F5">
              <w:rPr>
                <w:rFonts w:ascii="思源黑体 CN Regular" w:eastAsia="思源黑体 CN Regular" w:hAnsi="思源黑体 CN Regular" w:hint="eastAsia"/>
                <w:b/>
                <w:color w:val="000000" w:themeColor="text1"/>
                <w:sz w:val="28"/>
                <w:szCs w:val="28"/>
              </w:rPr>
              <w:t xml:space="preserve">0 </w:t>
            </w:r>
          </w:p>
        </w:tc>
      </w:tr>
      <w:tr w:rsidR="00BA2933" w:rsidRPr="00BA2933" w:rsidTr="0074003F">
        <w:trPr>
          <w:trHeight w:val="25"/>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BA2933" w:rsidRDefault="00BA2933" w:rsidP="005D5D97">
            <w:pPr>
              <w:spacing w:line="400" w:lineRule="exact"/>
              <w:rPr>
                <w:rFonts w:ascii="華康中特圓體" w:eastAsia="華康中特圓體"/>
                <w:color w:val="000000" w:themeColor="text1"/>
                <w:sz w:val="28"/>
                <w:szCs w:val="28"/>
              </w:rPr>
            </w:pPr>
            <w:r w:rsidRPr="00BA2933">
              <w:rPr>
                <w:rFonts w:ascii="華康中特圓體" w:eastAsia="華康中特圓體" w:hint="eastAsia"/>
                <w:color w:val="000000" w:themeColor="text1"/>
                <w:sz w:val="28"/>
                <w:szCs w:val="28"/>
              </w:rPr>
              <w:t xml:space="preserve">授課師資 </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73007" w:rsidRPr="0022125B" w:rsidRDefault="00173007" w:rsidP="00173007">
            <w:pPr>
              <w:spacing w:line="400" w:lineRule="exact"/>
              <w:rPr>
                <w:rFonts w:ascii="思源黑体 CN Regular" w:eastAsia="思源黑体 CN Regular" w:hAnsi="思源黑体 CN Regular"/>
                <w:color w:val="000000" w:themeColor="text1"/>
                <w:szCs w:val="24"/>
              </w:rPr>
            </w:pPr>
            <w:r w:rsidRPr="0074003F">
              <w:rPr>
                <w:rFonts w:ascii="思源黑体 CN Regular" w:eastAsia="思源黑体 CN Regular" w:hAnsi="思源黑体 CN Regular" w:hint="eastAsia"/>
                <w:b/>
                <w:color w:val="000000" w:themeColor="text1"/>
                <w:sz w:val="28"/>
                <w:szCs w:val="28"/>
              </w:rPr>
              <w:t>謝慧桂</w:t>
            </w:r>
            <w:proofErr w:type="gramStart"/>
            <w:r w:rsidRPr="0022125B">
              <w:rPr>
                <w:rFonts w:ascii="思源黑体 CN Regular" w:eastAsia="思源黑体 CN Regular" w:hAnsi="思源黑体 CN Regular" w:hint="eastAsia"/>
                <w:color w:val="000000" w:themeColor="text1"/>
                <w:sz w:val="28"/>
                <w:szCs w:val="28"/>
              </w:rPr>
              <w:t>｜</w:t>
            </w:r>
            <w:proofErr w:type="gramEnd"/>
            <w:r w:rsidRPr="0022125B">
              <w:rPr>
                <w:rFonts w:ascii="思源黑体 CN Regular" w:eastAsia="思源黑体 CN Regular" w:hAnsi="思源黑体 CN Regular" w:hint="eastAsia"/>
                <w:color w:val="000000" w:themeColor="text1"/>
                <w:sz w:val="28"/>
                <w:szCs w:val="24"/>
              </w:rPr>
              <w:t>本校基礎能力中心 教授</w:t>
            </w:r>
          </w:p>
          <w:p w:rsidR="00BA2933" w:rsidRPr="0022125B" w:rsidRDefault="00173007" w:rsidP="00173007">
            <w:pPr>
              <w:spacing w:line="400" w:lineRule="exact"/>
              <w:rPr>
                <w:rFonts w:ascii="思源黑体 CN Regular" w:eastAsia="思源黑体 CN Regular" w:hAnsi="思源黑体 CN Regular"/>
                <w:color w:val="000000" w:themeColor="text1"/>
                <w:sz w:val="28"/>
                <w:szCs w:val="28"/>
              </w:rPr>
            </w:pPr>
            <w:r w:rsidRPr="0022125B">
              <w:rPr>
                <w:rFonts w:ascii="思源黑体 CN Regular" w:eastAsia="思源黑体 CN Regular" w:hAnsi="思源黑体 CN Regular" w:hint="eastAsia"/>
                <w:szCs w:val="24"/>
              </w:rPr>
              <w:t>美國印第安納州立大學教育科技</w:t>
            </w:r>
            <w:r w:rsidRPr="0022125B">
              <w:rPr>
                <w:rFonts w:ascii="思源黑体 CN Regular" w:eastAsia="思源黑体 CN Regular" w:hAnsi="思源黑体 CN Regular" w:hint="eastAsia"/>
                <w:color w:val="000000" w:themeColor="text1"/>
                <w:sz w:val="28"/>
                <w:szCs w:val="28"/>
              </w:rPr>
              <w:t>，</w:t>
            </w:r>
            <w:r w:rsidRPr="0022125B">
              <w:rPr>
                <w:rFonts w:ascii="思源黑体 CN Regular" w:eastAsia="思源黑体 CN Regular" w:hAnsi="思源黑体 CN Regular" w:hint="eastAsia"/>
                <w:szCs w:val="24"/>
              </w:rPr>
              <w:t>博士</w:t>
            </w:r>
          </w:p>
        </w:tc>
      </w:tr>
      <w:tr w:rsidR="00BA2933" w:rsidRPr="00BA2933" w:rsidTr="0074003F">
        <w:trPr>
          <w:trHeight w:val="25"/>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BA2933" w:rsidRDefault="00BA2933" w:rsidP="005D5D97">
            <w:pPr>
              <w:spacing w:line="400" w:lineRule="exact"/>
              <w:rPr>
                <w:rFonts w:ascii="華康中特圓體" w:eastAsia="華康中特圓體"/>
                <w:color w:val="000000" w:themeColor="text1"/>
                <w:sz w:val="28"/>
                <w:szCs w:val="28"/>
              </w:rPr>
            </w:pPr>
            <w:r w:rsidRPr="00BA2933">
              <w:rPr>
                <w:rFonts w:ascii="華康中特圓體" w:eastAsia="華康中特圓體" w:hint="eastAsia"/>
                <w:color w:val="000000" w:themeColor="text1"/>
                <w:sz w:val="28"/>
                <w:szCs w:val="28"/>
              </w:rPr>
              <w:t xml:space="preserve">教學地點 </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22125B" w:rsidRDefault="00BA2933" w:rsidP="00173007">
            <w:pPr>
              <w:spacing w:line="400" w:lineRule="exact"/>
              <w:rPr>
                <w:rFonts w:ascii="思源黑体 CN Regular" w:eastAsia="思源黑体 CN Regular" w:hAnsi="思源黑体 CN Regular"/>
                <w:color w:val="000000" w:themeColor="text1"/>
                <w:sz w:val="28"/>
                <w:szCs w:val="28"/>
              </w:rPr>
            </w:pPr>
            <w:r w:rsidRPr="0022125B">
              <w:rPr>
                <w:rFonts w:ascii="思源黑体 CN Regular" w:eastAsia="思源黑体 CN Regular" w:hAnsi="思源黑体 CN Regular" w:hint="eastAsia"/>
                <w:color w:val="000000" w:themeColor="text1"/>
                <w:sz w:val="28"/>
                <w:szCs w:val="28"/>
              </w:rPr>
              <w:t xml:space="preserve">本校教學大樓 </w:t>
            </w:r>
            <w:r w:rsidRPr="0022125B">
              <w:rPr>
                <w:rFonts w:ascii="思源黑体 CN Regular" w:eastAsia="思源黑体 CN Regular" w:hAnsi="思源黑体 CN Regular" w:hint="eastAsia"/>
                <w:b/>
                <w:color w:val="000000" w:themeColor="text1"/>
                <w:sz w:val="28"/>
                <w:szCs w:val="28"/>
              </w:rPr>
              <w:t>E</w:t>
            </w:r>
            <w:r w:rsidR="0022125B" w:rsidRPr="0022125B">
              <w:rPr>
                <w:rFonts w:ascii="思源黑体 CN Regular" w:eastAsia="思源黑体 CN Regular" w:hAnsi="思源黑体 CN Regular" w:hint="eastAsia"/>
                <w:b/>
                <w:color w:val="000000" w:themeColor="text1"/>
                <w:sz w:val="28"/>
                <w:szCs w:val="28"/>
              </w:rPr>
              <w:t>209</w:t>
            </w:r>
            <w:r w:rsidRPr="0022125B">
              <w:rPr>
                <w:rFonts w:ascii="思源黑体 CN Regular" w:eastAsia="思源黑体 CN Regular" w:hAnsi="思源黑体 CN Regular" w:hint="eastAsia"/>
                <w:color w:val="000000" w:themeColor="text1"/>
                <w:sz w:val="28"/>
                <w:szCs w:val="28"/>
              </w:rPr>
              <w:t xml:space="preserve"> </w:t>
            </w:r>
          </w:p>
        </w:tc>
      </w:tr>
      <w:tr w:rsidR="00BA2933" w:rsidRPr="00BA2933" w:rsidTr="0074003F">
        <w:trPr>
          <w:trHeight w:val="25"/>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BA2933" w:rsidRDefault="00BA2933" w:rsidP="005D5D97">
            <w:pPr>
              <w:spacing w:line="400" w:lineRule="exact"/>
              <w:rPr>
                <w:rFonts w:ascii="華康中特圓體" w:eastAsia="華康中特圓體"/>
                <w:color w:val="000000" w:themeColor="text1"/>
                <w:sz w:val="28"/>
                <w:szCs w:val="28"/>
              </w:rPr>
            </w:pPr>
            <w:r w:rsidRPr="00BA2933">
              <w:rPr>
                <w:rFonts w:ascii="華康中特圓體" w:eastAsia="華康中特圓體" w:hint="eastAsia"/>
                <w:color w:val="000000" w:themeColor="text1"/>
                <w:sz w:val="28"/>
                <w:szCs w:val="28"/>
              </w:rPr>
              <w:t xml:space="preserve">課程費用 </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FE0F9A" w:rsidRDefault="00BA2933" w:rsidP="005D5D97">
            <w:pPr>
              <w:spacing w:line="400" w:lineRule="exact"/>
              <w:rPr>
                <w:rFonts w:ascii="思源黑体 CN Regular" w:eastAsia="思源黑体 CN Regular" w:hAnsi="思源黑体 CN Regular"/>
                <w:color w:val="000000" w:themeColor="text1"/>
                <w:sz w:val="28"/>
                <w:szCs w:val="28"/>
              </w:rPr>
            </w:pPr>
            <w:r w:rsidRPr="00FE0F9A">
              <w:rPr>
                <w:rFonts w:ascii="思源黑体 CN Regular" w:eastAsia="思源黑体 CN Regular" w:hAnsi="思源黑体 CN Regular" w:hint="eastAsia"/>
                <w:color w:val="000000" w:themeColor="text1"/>
                <w:sz w:val="28"/>
                <w:szCs w:val="28"/>
              </w:rPr>
              <w:t xml:space="preserve">每人新台幣 </w:t>
            </w:r>
            <w:r w:rsidR="00173007" w:rsidRPr="00FE0F9A">
              <w:rPr>
                <w:rFonts w:ascii="思源黑体 CN Regular" w:eastAsia="思源黑体 CN Regular" w:hAnsi="思源黑体 CN Regular" w:hint="eastAsia"/>
                <w:b/>
                <w:bCs/>
                <w:color w:val="000000" w:themeColor="text1"/>
                <w:sz w:val="28"/>
                <w:szCs w:val="28"/>
              </w:rPr>
              <w:t>2,２</w:t>
            </w:r>
            <w:proofErr w:type="gramStart"/>
            <w:r w:rsidRPr="00FE0F9A">
              <w:rPr>
                <w:rFonts w:ascii="思源黑体 CN Regular" w:eastAsia="思源黑体 CN Regular" w:hAnsi="思源黑体 CN Regular" w:hint="eastAsia"/>
                <w:b/>
                <w:bCs/>
                <w:color w:val="000000" w:themeColor="text1"/>
                <w:sz w:val="28"/>
                <w:szCs w:val="28"/>
              </w:rPr>
              <w:t>00</w:t>
            </w:r>
            <w:proofErr w:type="gramEnd"/>
            <w:r w:rsidRPr="00FE0F9A">
              <w:rPr>
                <w:rFonts w:ascii="思源黑体 CN Regular" w:eastAsia="思源黑体 CN Regular" w:hAnsi="思源黑体 CN Regular" w:hint="eastAsia"/>
                <w:b/>
                <w:bCs/>
                <w:color w:val="000000" w:themeColor="text1"/>
                <w:sz w:val="28"/>
                <w:szCs w:val="28"/>
              </w:rPr>
              <w:t xml:space="preserve"> </w:t>
            </w:r>
            <w:r w:rsidRPr="00FE0F9A">
              <w:rPr>
                <w:rFonts w:ascii="思源黑体 CN Regular" w:eastAsia="思源黑体 CN Regular" w:hAnsi="思源黑体 CN Regular" w:hint="eastAsia"/>
                <w:color w:val="000000" w:themeColor="text1"/>
                <w:sz w:val="28"/>
                <w:szCs w:val="28"/>
              </w:rPr>
              <w:t>元整 （</w:t>
            </w:r>
            <w:r w:rsidR="00173007" w:rsidRPr="00FE0F9A">
              <w:rPr>
                <w:rFonts w:ascii="思源黑体 CN Regular" w:eastAsia="思源黑体 CN Regular" w:hAnsi="思源黑体 CN Regular" w:hint="eastAsia"/>
                <w:color w:val="000000" w:themeColor="text1"/>
                <w:sz w:val="28"/>
                <w:szCs w:val="28"/>
              </w:rPr>
              <w:t>含教材</w:t>
            </w:r>
            <w:r w:rsidRPr="00FE0F9A">
              <w:rPr>
                <w:rFonts w:ascii="思源黑体 CN Regular" w:eastAsia="思源黑体 CN Regular" w:hAnsi="思源黑体 CN Regular" w:hint="eastAsia"/>
                <w:color w:val="000000" w:themeColor="text1"/>
                <w:sz w:val="28"/>
                <w:szCs w:val="28"/>
              </w:rPr>
              <w:t>）</w:t>
            </w:r>
          </w:p>
        </w:tc>
      </w:tr>
      <w:tr w:rsidR="00BA2933" w:rsidRPr="00BA2933" w:rsidTr="0074003F">
        <w:trPr>
          <w:trHeight w:val="826"/>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BA2933" w:rsidRDefault="00BA2933" w:rsidP="005D5D97">
            <w:pPr>
              <w:spacing w:line="400" w:lineRule="exact"/>
              <w:rPr>
                <w:rFonts w:ascii="華康中特圓體" w:eastAsia="華康中特圓體"/>
                <w:color w:val="000000" w:themeColor="text1"/>
                <w:sz w:val="28"/>
                <w:szCs w:val="28"/>
              </w:rPr>
            </w:pPr>
            <w:r w:rsidRPr="00BA2933">
              <w:rPr>
                <w:rFonts w:ascii="華康中特圓體" w:eastAsia="華康中特圓體" w:hint="eastAsia"/>
                <w:color w:val="000000" w:themeColor="text1"/>
                <w:sz w:val="28"/>
                <w:szCs w:val="28"/>
              </w:rPr>
              <w:t xml:space="preserve">報名  及 </w:t>
            </w:r>
          </w:p>
          <w:p w:rsidR="00BA2933" w:rsidRPr="00BA2933" w:rsidRDefault="00BA2933" w:rsidP="005D5D97">
            <w:pPr>
              <w:spacing w:line="400" w:lineRule="exact"/>
              <w:rPr>
                <w:rFonts w:ascii="華康中特圓體" w:eastAsia="華康中特圓體"/>
                <w:color w:val="000000" w:themeColor="text1"/>
                <w:sz w:val="28"/>
                <w:szCs w:val="28"/>
              </w:rPr>
            </w:pPr>
            <w:r w:rsidRPr="00BA2933">
              <w:rPr>
                <w:rFonts w:ascii="華康中特圓體" w:eastAsia="華康中特圓體" w:hint="eastAsia"/>
                <w:color w:val="000000" w:themeColor="text1"/>
                <w:sz w:val="28"/>
                <w:szCs w:val="28"/>
              </w:rPr>
              <w:t xml:space="preserve">遴選方式 </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FE0F9A" w:rsidRDefault="00BA2933" w:rsidP="005D5D97">
            <w:pPr>
              <w:spacing w:line="400" w:lineRule="exact"/>
              <w:rPr>
                <w:rFonts w:ascii="思源黑体 CN Regular" w:eastAsia="思源黑体 CN Regular" w:hAnsi="思源黑体 CN Regular"/>
                <w:color w:val="000000" w:themeColor="text1"/>
                <w:sz w:val="28"/>
                <w:szCs w:val="28"/>
              </w:rPr>
            </w:pPr>
            <w:r w:rsidRPr="00FE0F9A">
              <w:rPr>
                <w:rFonts w:ascii="思源黑体 CN Regular" w:eastAsia="思源黑体 CN Regular" w:hAnsi="思源黑体 CN Regular" w:hint="eastAsia"/>
                <w:color w:val="000000" w:themeColor="text1"/>
                <w:sz w:val="28"/>
                <w:szCs w:val="28"/>
              </w:rPr>
              <w:t>1.</w:t>
            </w:r>
            <w:r w:rsidR="00B81DF2" w:rsidRPr="00FE0F9A">
              <w:rPr>
                <w:rFonts w:ascii="思源黑体 CN Regular" w:eastAsia="思源黑体 CN Regular" w:hAnsi="思源黑体 CN Regular" w:hint="eastAsia"/>
                <w:color w:val="000000" w:themeColor="text1"/>
                <w:sz w:val="28"/>
                <w:szCs w:val="28"/>
              </w:rPr>
              <w:t xml:space="preserve"> </w:t>
            </w:r>
            <w:r w:rsidRPr="00FE0F9A">
              <w:rPr>
                <w:rFonts w:ascii="思源黑体 CN Regular" w:eastAsia="思源黑体 CN Regular" w:hAnsi="思源黑体 CN Regular" w:hint="eastAsia"/>
                <w:b/>
                <w:color w:val="000000" w:themeColor="text1"/>
                <w:sz w:val="28"/>
                <w:szCs w:val="28"/>
              </w:rPr>
              <w:t>02/11至</w:t>
            </w:r>
            <w:r w:rsidR="00F7364C" w:rsidRPr="00FE0F9A">
              <w:rPr>
                <w:rFonts w:ascii="思源黑体 CN Regular" w:eastAsia="思源黑体 CN Regular" w:hAnsi="思源黑体 CN Regular" w:hint="eastAsia"/>
                <w:b/>
                <w:color w:val="000000" w:themeColor="text1"/>
                <w:sz w:val="28"/>
                <w:szCs w:val="28"/>
              </w:rPr>
              <w:t xml:space="preserve"> </w:t>
            </w:r>
            <w:r w:rsidR="0022125B" w:rsidRPr="00FE0F9A">
              <w:rPr>
                <w:rFonts w:ascii="思源黑体 CN Regular" w:eastAsia="思源黑体 CN Regular" w:hAnsi="思源黑体 CN Regular" w:hint="eastAsia"/>
                <w:b/>
                <w:color w:val="000000" w:themeColor="text1"/>
                <w:sz w:val="28"/>
                <w:szCs w:val="28"/>
              </w:rPr>
              <w:t>03</w:t>
            </w:r>
            <w:r w:rsidR="00173007" w:rsidRPr="00FE0F9A">
              <w:rPr>
                <w:rFonts w:ascii="思源黑体 CN Regular" w:eastAsia="思源黑体 CN Regular" w:hAnsi="思源黑体 CN Regular" w:hint="eastAsia"/>
                <w:b/>
                <w:color w:val="000000" w:themeColor="text1"/>
                <w:sz w:val="28"/>
                <w:szCs w:val="28"/>
              </w:rPr>
              <w:t>/</w:t>
            </w:r>
            <w:r w:rsidR="00FE0F9A" w:rsidRPr="00FE0F9A">
              <w:rPr>
                <w:rFonts w:ascii="思源黑体 CN Regular" w:eastAsia="思源黑体 CN Regular" w:hAnsi="思源黑体 CN Regular" w:hint="eastAsia"/>
                <w:b/>
                <w:color w:val="000000" w:themeColor="text1"/>
                <w:sz w:val="28"/>
                <w:szCs w:val="28"/>
              </w:rPr>
              <w:t>12</w:t>
            </w:r>
            <w:r w:rsidRPr="00FE0F9A">
              <w:rPr>
                <w:rFonts w:ascii="思源黑体 CN Regular" w:eastAsia="思源黑体 CN Regular" w:hAnsi="思源黑体 CN Regular" w:hint="eastAsia"/>
                <w:b/>
                <w:color w:val="000000" w:themeColor="text1"/>
                <w:sz w:val="28"/>
                <w:szCs w:val="28"/>
              </w:rPr>
              <w:t xml:space="preserve"> 止</w:t>
            </w:r>
            <w:r w:rsidRPr="00FE0F9A">
              <w:rPr>
                <w:rFonts w:ascii="思源黑体 CN Regular" w:eastAsia="思源黑体 CN Regular" w:hAnsi="思源黑体 CN Regular" w:hint="eastAsia"/>
                <w:color w:val="000000" w:themeColor="text1"/>
                <w:sz w:val="28"/>
                <w:szCs w:val="28"/>
              </w:rPr>
              <w:t xml:space="preserve"> ( 20人額滿為止、假日停止受理 ) </w:t>
            </w:r>
          </w:p>
          <w:p w:rsidR="00BA2933" w:rsidRPr="00FE0F9A" w:rsidRDefault="00B81DF2" w:rsidP="005D5D97">
            <w:pPr>
              <w:spacing w:line="400" w:lineRule="exact"/>
              <w:rPr>
                <w:rFonts w:ascii="思源黑体 CN Regular" w:eastAsia="思源黑体 CN Regular" w:hAnsi="思源黑体 CN Regular"/>
                <w:color w:val="000000" w:themeColor="text1"/>
                <w:sz w:val="28"/>
                <w:szCs w:val="28"/>
              </w:rPr>
            </w:pPr>
            <w:r w:rsidRPr="00FE0F9A">
              <w:rPr>
                <w:rFonts w:ascii="思源黑体 CN Regular" w:eastAsia="思源黑体 CN Regular" w:hAnsi="思源黑体 CN Regular" w:hint="eastAsia"/>
                <w:color w:val="000000" w:themeColor="text1"/>
                <w:sz w:val="28"/>
                <w:szCs w:val="28"/>
              </w:rPr>
              <w:t xml:space="preserve">2. </w:t>
            </w:r>
            <w:r w:rsidR="00BA2933" w:rsidRPr="00FE0F9A">
              <w:rPr>
                <w:rFonts w:ascii="思源黑体 CN Regular" w:eastAsia="思源黑体 CN Regular" w:hAnsi="思源黑体 CN Regular" w:hint="eastAsia"/>
                <w:color w:val="000000" w:themeColor="text1"/>
                <w:sz w:val="28"/>
                <w:szCs w:val="28"/>
              </w:rPr>
              <w:t xml:space="preserve">依現場繳費報名排序為主 </w:t>
            </w:r>
          </w:p>
          <w:p w:rsidR="0074003F" w:rsidRPr="00FE0F9A" w:rsidRDefault="0074003F" w:rsidP="0074003F">
            <w:pPr>
              <w:spacing w:line="400" w:lineRule="exact"/>
              <w:rPr>
                <w:rFonts w:ascii="思源黑体 CN Regular" w:eastAsia="思源黑体 CN Regular" w:hAnsi="思源黑体 CN Regular"/>
                <w:color w:val="000000" w:themeColor="text1"/>
                <w:sz w:val="28"/>
                <w:szCs w:val="28"/>
              </w:rPr>
            </w:pPr>
            <w:r w:rsidRPr="00FE0F9A">
              <w:rPr>
                <w:rFonts w:ascii="思源黑体 CN Regular" w:eastAsia="思源黑体 CN Regular" w:hAnsi="思源黑体 CN Regular" w:hint="eastAsia"/>
                <w:color w:val="000000" w:themeColor="text1"/>
                <w:sz w:val="28"/>
                <w:szCs w:val="28"/>
              </w:rPr>
              <w:t>3.</w:t>
            </w:r>
            <w:r w:rsidRPr="00FE0F9A">
              <w:rPr>
                <w:rFonts w:ascii="思源黑体 CN Regular" w:eastAsia="思源黑体 CN Regular" w:hAnsi="思源黑体 CN Regular" w:hint="eastAsia"/>
                <w:color w:val="000000" w:themeColor="text1"/>
                <w:szCs w:val="28"/>
              </w:rPr>
              <w:t xml:space="preserve"> 若曾取得本校</w:t>
            </w:r>
            <w:r w:rsidRPr="00FE0F9A">
              <w:rPr>
                <w:rFonts w:ascii="思源黑体 CN Regular" w:eastAsia="思源黑体 CN Regular" w:hAnsi="思源黑体 CN Regular" w:hint="eastAsia"/>
                <w:b/>
                <w:color w:val="000000" w:themeColor="text1"/>
                <w:szCs w:val="28"/>
              </w:rPr>
              <w:t>推廣教育非學分班結業證書</w:t>
            </w:r>
            <w:r w:rsidRPr="00FE0F9A">
              <w:rPr>
                <w:rFonts w:ascii="思源黑体 CN Regular" w:eastAsia="思源黑体 CN Regular" w:hAnsi="思源黑体 CN Regular" w:hint="eastAsia"/>
                <w:color w:val="000000" w:themeColor="text1"/>
                <w:szCs w:val="28"/>
              </w:rPr>
              <w:t>（不含</w:t>
            </w:r>
            <w:r w:rsidRPr="00FE0F9A">
              <w:rPr>
                <w:rFonts w:ascii="思源黑体 CN Regular" w:eastAsia="思源黑体 CN Regular" w:hAnsi="思源黑体 CN Regular" w:hint="eastAsia"/>
                <w:b/>
                <w:color w:val="000000" w:themeColor="text1"/>
                <w:szCs w:val="28"/>
              </w:rPr>
              <w:t>委訓課</w:t>
            </w:r>
            <w:r w:rsidRPr="00FE0F9A">
              <w:rPr>
                <w:rFonts w:ascii="思源黑体 CN Regular" w:eastAsia="思源黑体 CN Regular" w:hAnsi="思源黑体 CN Regular" w:hint="eastAsia"/>
                <w:color w:val="000000" w:themeColor="text1"/>
                <w:szCs w:val="28"/>
              </w:rPr>
              <w:t>、</w:t>
            </w:r>
            <w:r w:rsidRPr="00FE0F9A">
              <w:rPr>
                <w:rFonts w:ascii="思源黑体 CN Regular" w:eastAsia="思源黑体 CN Regular" w:hAnsi="思源黑体 CN Regular" w:hint="eastAsia"/>
                <w:b/>
                <w:color w:val="000000" w:themeColor="text1"/>
                <w:szCs w:val="28"/>
              </w:rPr>
              <w:t>產投課程</w:t>
            </w:r>
            <w:r w:rsidRPr="00FE0F9A">
              <w:rPr>
                <w:rFonts w:ascii="思源黑体 CN Regular" w:eastAsia="思源黑体 CN Regular" w:hAnsi="思源黑体 CN Regular" w:hint="eastAsia"/>
                <w:color w:val="000000" w:themeColor="text1"/>
                <w:szCs w:val="28"/>
              </w:rPr>
              <w:t>、學分班等），</w:t>
            </w:r>
            <w:r w:rsidRPr="00FE0F9A">
              <w:rPr>
                <w:rFonts w:ascii="思源黑体 CN Regular" w:eastAsia="思源黑体 CN Regular" w:hAnsi="思源黑体 CN Regular" w:hint="eastAsia"/>
                <w:b/>
                <w:color w:val="000000" w:themeColor="text1"/>
                <w:szCs w:val="28"/>
              </w:rPr>
              <w:t>可享報名費九折優惠</w:t>
            </w:r>
            <w:r w:rsidRPr="00FE0F9A">
              <w:rPr>
                <w:rFonts w:ascii="思源黑体 CN Regular" w:eastAsia="思源黑体 CN Regular" w:hAnsi="思源黑体 CN Regular" w:hint="eastAsia"/>
                <w:color w:val="000000" w:themeColor="text1"/>
                <w:szCs w:val="28"/>
              </w:rPr>
              <w:t>。</w:t>
            </w:r>
          </w:p>
        </w:tc>
      </w:tr>
      <w:tr w:rsidR="00BA2933" w:rsidRPr="00BA2933" w:rsidTr="0074003F">
        <w:trPr>
          <w:trHeight w:val="818"/>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BA2933" w:rsidRDefault="00BA2933" w:rsidP="005D5D97">
            <w:pPr>
              <w:spacing w:line="400" w:lineRule="exact"/>
              <w:rPr>
                <w:rFonts w:ascii="華康中特圓體" w:eastAsia="華康中特圓體"/>
                <w:color w:val="000000" w:themeColor="text1"/>
                <w:sz w:val="28"/>
                <w:szCs w:val="28"/>
              </w:rPr>
            </w:pPr>
            <w:r w:rsidRPr="00BA2933">
              <w:rPr>
                <w:rFonts w:ascii="華康中特圓體" w:eastAsia="華康中特圓體" w:hint="eastAsia"/>
                <w:color w:val="000000" w:themeColor="text1"/>
                <w:sz w:val="28"/>
                <w:szCs w:val="28"/>
              </w:rPr>
              <w:t xml:space="preserve">結業證書 </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22125B" w:rsidRDefault="00BA2933" w:rsidP="005D5D97">
            <w:pPr>
              <w:spacing w:line="400" w:lineRule="exact"/>
              <w:rPr>
                <w:rFonts w:ascii="思源黑体 CN Regular" w:eastAsia="思源黑体 CN Regular" w:hAnsi="思源黑体 CN Regular"/>
                <w:color w:val="000000" w:themeColor="text1"/>
                <w:sz w:val="28"/>
                <w:szCs w:val="28"/>
              </w:rPr>
            </w:pPr>
            <w:r w:rsidRPr="0074003F">
              <w:rPr>
                <w:rFonts w:ascii="思源黑体 CN Regular" w:eastAsia="思源黑体 CN Regular" w:hAnsi="思源黑体 CN Regular" w:hint="eastAsia"/>
                <w:color w:val="000000" w:themeColor="text1"/>
                <w:szCs w:val="28"/>
              </w:rPr>
              <w:t>全程參與上課之學員及</w:t>
            </w:r>
            <w:r w:rsidRPr="0074003F">
              <w:rPr>
                <w:rFonts w:ascii="思源黑体 CN Regular" w:eastAsia="思源黑体 CN Regular" w:hAnsi="思源黑体 CN Regular" w:hint="eastAsia"/>
                <w:b/>
                <w:color w:val="000000" w:themeColor="text1"/>
                <w:szCs w:val="28"/>
              </w:rPr>
              <w:t>缺課時數未達</w:t>
            </w:r>
            <w:r w:rsidR="00173007" w:rsidRPr="0074003F">
              <w:rPr>
                <w:rFonts w:ascii="思源黑体 CN Regular" w:eastAsia="思源黑体 CN Regular" w:hAnsi="思源黑体 CN Regular" w:hint="eastAsia"/>
                <w:b/>
                <w:color w:val="000000" w:themeColor="text1"/>
                <w:szCs w:val="28"/>
              </w:rPr>
              <w:t>７</w:t>
            </w:r>
            <w:r w:rsidRPr="0074003F">
              <w:rPr>
                <w:rFonts w:ascii="思源黑体 CN Regular" w:eastAsia="思源黑体 CN Regular" w:hAnsi="思源黑体 CN Regular" w:hint="eastAsia"/>
                <w:b/>
                <w:color w:val="000000" w:themeColor="text1"/>
                <w:szCs w:val="28"/>
              </w:rPr>
              <w:t>小時者</w:t>
            </w:r>
            <w:r w:rsidRPr="0074003F">
              <w:rPr>
                <w:rFonts w:ascii="思源黑体 CN Regular" w:eastAsia="思源黑体 CN Regular" w:hAnsi="思源黑体 CN Regular" w:hint="eastAsia"/>
                <w:color w:val="000000" w:themeColor="text1"/>
                <w:szCs w:val="28"/>
              </w:rPr>
              <w:t xml:space="preserve">，發給結訓證書及核實發給公務人員終身學習時數(上課需親自簽名，若發覺為代簽到則取消時數之發給) </w:t>
            </w:r>
          </w:p>
        </w:tc>
      </w:tr>
      <w:tr w:rsidR="00BA2933" w:rsidRPr="00BA2933" w:rsidTr="0074003F">
        <w:trPr>
          <w:trHeight w:val="535"/>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BA2933" w:rsidRDefault="00BA2933" w:rsidP="005D5D97">
            <w:pPr>
              <w:spacing w:line="400" w:lineRule="exact"/>
              <w:rPr>
                <w:rFonts w:ascii="華康中特圓體" w:eastAsia="華康中特圓體"/>
                <w:color w:val="000000" w:themeColor="text1"/>
                <w:sz w:val="28"/>
                <w:szCs w:val="28"/>
              </w:rPr>
            </w:pPr>
            <w:r w:rsidRPr="00BA2933">
              <w:rPr>
                <w:rFonts w:ascii="華康中特圓體" w:eastAsia="華康中特圓體" w:hint="eastAsia"/>
                <w:color w:val="000000" w:themeColor="text1"/>
                <w:sz w:val="28"/>
                <w:szCs w:val="28"/>
              </w:rPr>
              <w:t>備註</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2933" w:rsidRPr="0022125B" w:rsidRDefault="00AD494E" w:rsidP="005D5D97">
            <w:pPr>
              <w:spacing w:line="400" w:lineRule="exact"/>
              <w:rPr>
                <w:rFonts w:ascii="思源黑体 CN Regular" w:eastAsia="思源黑体 CN Regular" w:hAnsi="思源黑体 CN Regular"/>
                <w:color w:val="000000" w:themeColor="text1"/>
                <w:sz w:val="28"/>
                <w:szCs w:val="28"/>
              </w:rPr>
            </w:pPr>
            <w:r w:rsidRPr="00AD494E">
              <w:rPr>
                <w:rFonts w:ascii="思源黑体 CN Regular" w:eastAsia="思源黑体 CN Regular" w:hAnsi="思源黑体 CN Regular" w:hint="eastAsia"/>
                <w:color w:val="000000" w:themeColor="text1"/>
                <w:szCs w:val="28"/>
              </w:rPr>
              <w:t>若以</w:t>
            </w:r>
            <w:r w:rsidR="00BA2933" w:rsidRPr="00AD494E">
              <w:rPr>
                <w:rFonts w:ascii="思源黑体 CN Regular" w:eastAsia="思源黑体 CN Regular" w:hAnsi="思源黑体 CN Regular" w:hint="eastAsia"/>
                <w:color w:val="000000" w:themeColor="text1"/>
                <w:szCs w:val="28"/>
              </w:rPr>
              <w:t>E-M</w:t>
            </w:r>
            <w:r w:rsidR="00BA2933" w:rsidRPr="0074003F">
              <w:rPr>
                <w:rFonts w:ascii="思源黑体 CN Regular" w:eastAsia="思源黑体 CN Regular" w:hAnsi="思源黑体 CN Regular" w:hint="eastAsia"/>
                <w:color w:val="000000" w:themeColor="text1"/>
                <w:szCs w:val="28"/>
              </w:rPr>
              <w:t>AIL報名，請填妥報名表後回傳，並於三天內(不含例假日)至進修部繳費完成報名手續。</w:t>
            </w:r>
          </w:p>
        </w:tc>
      </w:tr>
    </w:tbl>
    <w:p w:rsidR="00BA2933" w:rsidRPr="00173007" w:rsidRDefault="00173007" w:rsidP="00BA2933">
      <w:pPr>
        <w:spacing w:line="360" w:lineRule="auto"/>
        <w:jc w:val="center"/>
        <w:rPr>
          <w:rFonts w:ascii="華康少女文字W5(P)" w:eastAsia="華康少女文字W5(P)"/>
          <w:b/>
          <w:bCs/>
          <w:color w:val="000000" w:themeColor="text1"/>
          <w:sz w:val="60"/>
          <w:szCs w:val="60"/>
        </w:rPr>
      </w:pPr>
      <w:r w:rsidRPr="00173007">
        <w:rPr>
          <w:rFonts w:ascii="華康少女文字W5(P)" w:eastAsia="華康少女文字W5(P)" w:hAnsi="標楷體" w:hint="eastAsia"/>
          <w:b/>
          <w:sz w:val="60"/>
          <w:szCs w:val="60"/>
        </w:rPr>
        <w:t>基礎英語會話</w:t>
      </w:r>
      <w:r w:rsidR="004C21AF">
        <w:rPr>
          <w:rFonts w:ascii="華康少女文字W5(P)" w:eastAsia="華康少女文字W5(P)" w:hAnsi="標楷體" w:hint="eastAsia"/>
          <w:b/>
          <w:sz w:val="60"/>
          <w:szCs w:val="60"/>
        </w:rPr>
        <w:t>第０１期</w:t>
      </w:r>
    </w:p>
    <w:tbl>
      <w:tblPr>
        <w:tblW w:w="10209" w:type="dxa"/>
        <w:tblCellMar>
          <w:left w:w="0" w:type="dxa"/>
          <w:right w:w="0" w:type="dxa"/>
        </w:tblCellMar>
        <w:tblLook w:val="04A0"/>
      </w:tblPr>
      <w:tblGrid>
        <w:gridCol w:w="1420"/>
        <w:gridCol w:w="8789"/>
      </w:tblGrid>
      <w:tr w:rsidR="0094386B" w:rsidRPr="00BA2933" w:rsidTr="0022125B">
        <w:trPr>
          <w:trHeight w:val="294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03D4" w:rsidRPr="00BA2933" w:rsidRDefault="0094386B" w:rsidP="00BA2933">
            <w:pPr>
              <w:spacing w:line="400" w:lineRule="exact"/>
              <w:rPr>
                <w:rFonts w:ascii="華康中特圓體" w:eastAsia="華康中特圓體"/>
                <w:color w:val="000000" w:themeColor="text1"/>
                <w:sz w:val="28"/>
                <w:szCs w:val="28"/>
              </w:rPr>
            </w:pPr>
            <w:r w:rsidRPr="00BA2933">
              <w:rPr>
                <w:rFonts w:ascii="華康中特圓體" w:eastAsia="華康中特圓體" w:hint="eastAsia"/>
                <w:color w:val="000000" w:themeColor="text1"/>
                <w:sz w:val="28"/>
                <w:szCs w:val="28"/>
              </w:rPr>
              <w:t xml:space="preserve">課程簡介 </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2125B" w:rsidRDefault="004C21AF" w:rsidP="0022125B">
            <w:pPr>
              <w:suppressAutoHyphens/>
              <w:autoSpaceDN w:val="0"/>
              <w:spacing w:line="360" w:lineRule="exact"/>
              <w:textAlignment w:val="baseline"/>
              <w:rPr>
                <w:rFonts w:ascii="思源黑体 CN Regular" w:hAnsi="思源黑体 CN Regular" w:cs="Times New Roman"/>
                <w:kern w:val="3"/>
                <w:sz w:val="26"/>
                <w:szCs w:val="26"/>
              </w:rPr>
            </w:pPr>
            <w:r w:rsidRPr="004C21AF">
              <w:rPr>
                <w:rFonts w:ascii="思源黑体 CN Regular" w:eastAsia="思源黑体 CN Regular" w:hAnsi="思源黑体 CN Regular" w:cs="Times New Roman" w:hint="eastAsia"/>
                <w:kern w:val="3"/>
                <w:sz w:val="26"/>
                <w:szCs w:val="26"/>
              </w:rPr>
              <w:t>為</w:t>
            </w:r>
            <w:r w:rsidRPr="004C21AF">
              <w:rPr>
                <w:rFonts w:ascii="思源黑体 CN Regular" w:eastAsia="思源黑体 CN Regular" w:hAnsi="思源黑体 CN Regular" w:cs="Times New Roman"/>
                <w:kern w:val="3"/>
                <w:sz w:val="26"/>
                <w:szCs w:val="26"/>
              </w:rPr>
              <w:t>因應地球村時代的來臨，促進社會國際化，提供社會大眾進修英語之機會。</w:t>
            </w:r>
          </w:p>
          <w:p w:rsidR="0022125B" w:rsidRPr="0022125B" w:rsidRDefault="004C21AF" w:rsidP="0022125B">
            <w:pPr>
              <w:suppressAutoHyphens/>
              <w:autoSpaceDN w:val="0"/>
              <w:spacing w:line="360" w:lineRule="exact"/>
              <w:textAlignment w:val="baseline"/>
              <w:rPr>
                <w:rFonts w:ascii="思源黑体 CN Regular" w:hAnsi="思源黑体 CN Regular" w:cs="Times New Roman"/>
                <w:kern w:val="3"/>
                <w:sz w:val="26"/>
                <w:szCs w:val="26"/>
              </w:rPr>
            </w:pPr>
            <w:r w:rsidRPr="004C21AF">
              <w:rPr>
                <w:rFonts w:ascii="思源黑体 CN Regular" w:eastAsia="思源黑体 CN Regular" w:hAnsi="思源黑体 CN Regular" w:cs="Times New Roman" w:hint="eastAsia"/>
                <w:b/>
                <w:kern w:val="3"/>
                <w:sz w:val="26"/>
                <w:szCs w:val="26"/>
              </w:rPr>
              <w:t>本課程旨在協助一般民眾提高英語日常生活溝通能力與學習之動機與信心</w:t>
            </w:r>
            <w:r w:rsidRPr="004C21AF">
              <w:rPr>
                <w:rFonts w:ascii="思源黑体 CN Regular" w:eastAsia="思源黑体 CN Regular" w:hAnsi="思源黑体 CN Regular" w:cs="Times New Roman" w:hint="eastAsia"/>
                <w:kern w:val="3"/>
                <w:sz w:val="26"/>
                <w:szCs w:val="26"/>
              </w:rPr>
              <w:t>，擴展其口語溝通相關知識，及提昇其口語溝通技巧，並習得與會話相關之社會文化，正確使用英語，使學生在不同場合面對不同人士以更輕鬆的心情及更適切的方式以英語進行日常會話及溝通。</w:t>
            </w:r>
          </w:p>
          <w:p w:rsidR="00F003D4" w:rsidRPr="0022125B" w:rsidRDefault="004C21AF" w:rsidP="0022125B">
            <w:pPr>
              <w:suppressAutoHyphens/>
              <w:autoSpaceDN w:val="0"/>
              <w:spacing w:line="360" w:lineRule="exact"/>
              <w:textAlignment w:val="baseline"/>
              <w:rPr>
                <w:rFonts w:ascii="思源黑体 CN Regular" w:eastAsia="思源黑体 CN Regular" w:hAnsi="思源黑体 CN Regular" w:cs="Times New Roman"/>
                <w:kern w:val="3"/>
                <w:szCs w:val="24"/>
              </w:rPr>
            </w:pPr>
            <w:r w:rsidRPr="004C21AF">
              <w:rPr>
                <w:rFonts w:ascii="思源黑体 CN Regular" w:eastAsia="思源黑体 CN Regular" w:hAnsi="思源黑体 CN Regular" w:cs="Times New Roman" w:hint="eastAsia"/>
                <w:kern w:val="3"/>
                <w:sz w:val="26"/>
                <w:szCs w:val="26"/>
              </w:rPr>
              <w:t>本程進行以</w:t>
            </w:r>
            <w:r w:rsidRPr="004C21AF">
              <w:rPr>
                <w:rFonts w:ascii="思源黑体 CN Regular" w:eastAsia="思源黑体 CN Regular" w:hAnsi="思源黑体 CN Regular" w:cs="Times New Roman" w:hint="eastAsia"/>
                <w:b/>
                <w:kern w:val="3"/>
                <w:sz w:val="26"/>
                <w:szCs w:val="26"/>
              </w:rPr>
              <w:t>學生為主體</w:t>
            </w:r>
            <w:r w:rsidRPr="004C21AF">
              <w:rPr>
                <w:rFonts w:ascii="思源黑体 CN Regular" w:eastAsia="思源黑体 CN Regular" w:hAnsi="思源黑体 CN Regular" w:cs="Times New Roman" w:hint="eastAsia"/>
                <w:kern w:val="3"/>
                <w:sz w:val="26"/>
                <w:szCs w:val="26"/>
              </w:rPr>
              <w:t>(student-centered)，並以</w:t>
            </w:r>
            <w:r w:rsidRPr="004C21AF">
              <w:rPr>
                <w:rFonts w:ascii="思源黑体 CN Regular" w:eastAsia="思源黑体 CN Regular" w:hAnsi="思源黑体 CN Regular" w:cs="Times New Roman" w:hint="eastAsia"/>
                <w:b/>
                <w:kern w:val="3"/>
                <w:sz w:val="26"/>
                <w:szCs w:val="26"/>
              </w:rPr>
              <w:t>溝通式教學</w:t>
            </w:r>
            <w:r w:rsidRPr="004C21AF">
              <w:rPr>
                <w:rFonts w:ascii="思源黑体 CN Regular" w:eastAsia="思源黑体 CN Regular" w:hAnsi="思源黑体 CN Regular" w:cs="Times New Roman" w:hint="eastAsia"/>
                <w:kern w:val="3"/>
                <w:sz w:val="26"/>
                <w:szCs w:val="26"/>
              </w:rPr>
              <w:t>(communicative Language Teaching)為主軸， 藉由</w:t>
            </w:r>
            <w:proofErr w:type="gramStart"/>
            <w:r w:rsidRPr="004C21AF">
              <w:rPr>
                <w:rFonts w:ascii="思源黑体 CN Regular" w:eastAsia="思源黑体 CN Regular" w:hAnsi="思源黑体 CN Regular" w:cs="Times New Roman"/>
                <w:kern w:val="3"/>
                <w:sz w:val="26"/>
                <w:szCs w:val="26"/>
              </w:rPr>
              <w:t>單元式的實用</w:t>
            </w:r>
            <w:proofErr w:type="gramEnd"/>
            <w:r w:rsidRPr="004C21AF">
              <w:rPr>
                <w:rFonts w:ascii="思源黑体 CN Regular" w:eastAsia="思源黑体 CN Regular" w:hAnsi="思源黑体 CN Regular" w:cs="Times New Roman"/>
                <w:kern w:val="3"/>
                <w:sz w:val="26"/>
                <w:szCs w:val="26"/>
              </w:rPr>
              <w:t>生活英語教學</w:t>
            </w:r>
            <w:r w:rsidRPr="004C21AF">
              <w:rPr>
                <w:rFonts w:ascii="思源黑体 CN Regular" w:eastAsia="思源黑体 CN Regular" w:hAnsi="思源黑体 CN Regular" w:cs="Times New Roman" w:hint="eastAsia"/>
                <w:kern w:val="3"/>
                <w:sz w:val="26"/>
                <w:szCs w:val="26"/>
              </w:rPr>
              <w:t>搭配基礎發音教學</w:t>
            </w:r>
            <w:r w:rsidRPr="004C21AF">
              <w:rPr>
                <w:rFonts w:ascii="思源黑体 CN Regular" w:eastAsia="思源黑体 CN Regular" w:hAnsi="思源黑体 CN Regular" w:cs="Times New Roman"/>
                <w:kern w:val="3"/>
                <w:sz w:val="26"/>
                <w:szCs w:val="26"/>
              </w:rPr>
              <w:t>，</w:t>
            </w:r>
            <w:r w:rsidRPr="004C21AF">
              <w:rPr>
                <w:rFonts w:ascii="思源黑体 CN Regular" w:eastAsia="思源黑体 CN Regular" w:hAnsi="思源黑体 CN Regular" w:cs="Times New Roman" w:hint="eastAsia"/>
                <w:kern w:val="3"/>
                <w:sz w:val="26"/>
                <w:szCs w:val="26"/>
              </w:rPr>
              <w:t>使學習者可以在食、衣、住、行等各方面</w:t>
            </w:r>
            <w:r w:rsidRPr="004C21AF">
              <w:rPr>
                <w:rFonts w:ascii="思源黑体 CN Regular" w:eastAsia="思源黑体 CN Regular" w:hAnsi="思源黑体 CN Regular" w:cs="Times New Roman"/>
                <w:kern w:val="3"/>
                <w:sz w:val="26"/>
                <w:szCs w:val="26"/>
              </w:rPr>
              <w:t>活用英文</w:t>
            </w:r>
            <w:r w:rsidRPr="004C21AF">
              <w:rPr>
                <w:rFonts w:ascii="思源黑体 CN Regular" w:eastAsia="思源黑体 CN Regular" w:hAnsi="思源黑体 CN Regular" w:cs="Times New Roman" w:hint="eastAsia"/>
                <w:kern w:val="3"/>
                <w:sz w:val="26"/>
                <w:szCs w:val="26"/>
              </w:rPr>
              <w:t>並能看字讀音聽音拼字。</w:t>
            </w:r>
          </w:p>
        </w:tc>
      </w:tr>
      <w:tr w:rsidR="0094386B" w:rsidRPr="00BA2933" w:rsidTr="0022125B">
        <w:trPr>
          <w:trHeight w:val="334"/>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03D4" w:rsidRPr="00BA2933" w:rsidRDefault="0094386B" w:rsidP="0094386B">
            <w:pPr>
              <w:rPr>
                <w:rFonts w:ascii="華康中特圓體" w:eastAsia="華康中特圓體"/>
                <w:color w:val="000000" w:themeColor="text1"/>
                <w:sz w:val="28"/>
                <w:szCs w:val="28"/>
              </w:rPr>
            </w:pPr>
            <w:r w:rsidRPr="00BA2933">
              <w:rPr>
                <w:rFonts w:ascii="華康中特圓體" w:eastAsia="華康中特圓體" w:hint="eastAsia"/>
                <w:color w:val="000000" w:themeColor="text1"/>
                <w:sz w:val="28"/>
                <w:szCs w:val="28"/>
              </w:rPr>
              <w:t>詳情請洽</w:t>
            </w:r>
            <w:r w:rsidRPr="00BA2933">
              <w:rPr>
                <w:rFonts w:ascii="華康中特圓體" w:eastAsia="華康中特圓體" w:hint="eastAsia"/>
                <w:color w:val="000000" w:themeColor="text1"/>
                <w:sz w:val="28"/>
                <w:szCs w:val="28"/>
              </w:rPr>
              <w:br/>
              <w:t xml:space="preserve">聯絡單位 </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4386B" w:rsidRPr="00BA2933" w:rsidRDefault="00F7364C" w:rsidP="00BA2933">
            <w:pPr>
              <w:spacing w:line="400" w:lineRule="exact"/>
              <w:rPr>
                <w:rFonts w:ascii="思源黑体 CN Regular" w:eastAsia="思源黑体 CN Regular" w:hAnsi="思源黑体 CN Regular"/>
                <w:color w:val="000000" w:themeColor="text1"/>
                <w:sz w:val="28"/>
                <w:szCs w:val="28"/>
              </w:rPr>
            </w:pPr>
            <w:r>
              <w:rPr>
                <w:rFonts w:ascii="思源黑体 CN Regular" w:eastAsia="思源黑体 CN Regular" w:hAnsi="思源黑体 CN Regular" w:hint="eastAsia"/>
                <w:noProof/>
                <w:color w:val="000000" w:themeColor="text1"/>
                <w:sz w:val="28"/>
                <w:szCs w:val="28"/>
              </w:rPr>
              <w:drawing>
                <wp:anchor distT="0" distB="0" distL="114300" distR="114300" simplePos="0" relativeHeight="251658240" behindDoc="0" locked="0" layoutInCell="1" allowOverlap="1">
                  <wp:simplePos x="0" y="0"/>
                  <wp:positionH relativeFrom="column">
                    <wp:posOffset>4048125</wp:posOffset>
                  </wp:positionH>
                  <wp:positionV relativeFrom="paragraph">
                    <wp:posOffset>7620</wp:posOffset>
                  </wp:positionV>
                  <wp:extent cx="1315085" cy="1273810"/>
                  <wp:effectExtent l="19050" t="0" r="0" b="0"/>
                  <wp:wrapSquare wrapText="bothSides"/>
                  <wp:docPr id="1" name="圖片 1" descr="C:\Users\USER\Desktop\107 念恩 處理\美編工作區\QR Code\f56bcaa2-6155-47bd-812f-63571f0c50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7 念恩 處理\美編工作區\QR Code\f56bcaa2-6155-47bd-812f-63571f0c50b7.jpg"/>
                          <pic:cNvPicPr>
                            <a:picLocks noChangeAspect="1" noChangeArrowheads="1"/>
                          </pic:cNvPicPr>
                        </pic:nvPicPr>
                        <pic:blipFill>
                          <a:blip r:embed="rId8" cstate="print"/>
                          <a:srcRect l="11300" t="30749" r="11541" b="10594"/>
                          <a:stretch>
                            <a:fillRect/>
                          </a:stretch>
                        </pic:blipFill>
                        <pic:spPr bwMode="auto">
                          <a:xfrm>
                            <a:off x="0" y="0"/>
                            <a:ext cx="1315085" cy="1273810"/>
                          </a:xfrm>
                          <a:prstGeom prst="rect">
                            <a:avLst/>
                          </a:prstGeom>
                          <a:noFill/>
                          <a:ln w="9525">
                            <a:noFill/>
                            <a:miter lim="800000"/>
                            <a:headEnd/>
                            <a:tailEnd/>
                          </a:ln>
                        </pic:spPr>
                      </pic:pic>
                    </a:graphicData>
                  </a:graphic>
                </wp:anchor>
              </w:drawing>
            </w:r>
            <w:r w:rsidR="0094386B" w:rsidRPr="00BA2933">
              <w:rPr>
                <w:rFonts w:ascii="思源黑体 CN Regular" w:eastAsia="思源黑体 CN Regular" w:hAnsi="思源黑体 CN Regular" w:hint="eastAsia"/>
                <w:color w:val="000000" w:themeColor="text1"/>
                <w:sz w:val="28"/>
                <w:szCs w:val="28"/>
              </w:rPr>
              <w:t xml:space="preserve">國立澎湖科技大學 進修推廣部  教學大樓 1F </w:t>
            </w:r>
          </w:p>
          <w:p w:rsidR="0094386B" w:rsidRPr="00BA2933" w:rsidRDefault="0094386B" w:rsidP="00BA2933">
            <w:pPr>
              <w:spacing w:line="400" w:lineRule="exact"/>
              <w:rPr>
                <w:rFonts w:ascii="思源黑体 CN Regular" w:eastAsia="思源黑体 CN Regular" w:hAnsi="思源黑体 CN Regular"/>
                <w:color w:val="000000" w:themeColor="text1"/>
                <w:sz w:val="28"/>
                <w:szCs w:val="28"/>
              </w:rPr>
            </w:pPr>
            <w:r w:rsidRPr="00BA2933">
              <w:rPr>
                <w:rFonts w:ascii="思源黑体 CN Regular" w:eastAsia="思源黑体 CN Regular" w:hAnsi="思源黑体 CN Regular" w:hint="eastAsia"/>
                <w:color w:val="000000" w:themeColor="text1"/>
                <w:sz w:val="28"/>
                <w:szCs w:val="28"/>
              </w:rPr>
              <w:t xml:space="preserve">電話： </w:t>
            </w:r>
            <w:r w:rsidRPr="00B81DF2">
              <w:rPr>
                <w:rFonts w:ascii="思源黑体 CN Regular" w:eastAsia="思源黑体 CN Regular" w:hAnsi="思源黑体 CN Regular" w:hint="eastAsia"/>
                <w:b/>
                <w:color w:val="000000" w:themeColor="text1"/>
                <w:sz w:val="28"/>
                <w:szCs w:val="28"/>
              </w:rPr>
              <w:t>06-9264115＃1405</w:t>
            </w:r>
            <w:r w:rsidRPr="00BA2933">
              <w:rPr>
                <w:rFonts w:ascii="思源黑体 CN Regular" w:eastAsia="思源黑体 CN Regular" w:hAnsi="思源黑体 CN Regular" w:hint="eastAsia"/>
                <w:color w:val="000000" w:themeColor="text1"/>
                <w:sz w:val="28"/>
                <w:szCs w:val="28"/>
              </w:rPr>
              <w:t xml:space="preserve"> （吳小姐） </w:t>
            </w:r>
          </w:p>
          <w:p w:rsidR="0094386B" w:rsidRPr="00BA2933" w:rsidRDefault="0094386B" w:rsidP="00BA2933">
            <w:pPr>
              <w:spacing w:line="400" w:lineRule="exact"/>
              <w:rPr>
                <w:rFonts w:ascii="思源黑体 CN Regular" w:eastAsia="思源黑体 CN Regular" w:hAnsi="思源黑体 CN Regular"/>
                <w:color w:val="000000" w:themeColor="text1"/>
                <w:sz w:val="28"/>
                <w:szCs w:val="28"/>
              </w:rPr>
            </w:pPr>
            <w:r w:rsidRPr="00BA2933">
              <w:rPr>
                <w:rFonts w:ascii="思源黑体 CN Regular" w:eastAsia="思源黑体 CN Regular" w:hAnsi="思源黑体 CN Regular" w:hint="eastAsia"/>
                <w:color w:val="000000" w:themeColor="text1"/>
                <w:sz w:val="28"/>
                <w:szCs w:val="28"/>
              </w:rPr>
              <w:t>本部網站：</w:t>
            </w:r>
            <w:hyperlink r:id="rId9" w:history="1">
              <w:r w:rsidRPr="00F7364C">
                <w:rPr>
                  <w:rStyle w:val="a3"/>
                  <w:rFonts w:ascii="思源黑体 CN Regular" w:eastAsia="思源黑体 CN Regular" w:hAnsi="思源黑体 CN Regular" w:hint="eastAsia"/>
                  <w:color w:val="000000" w:themeColor="text1"/>
                  <w:sz w:val="28"/>
                  <w:szCs w:val="28"/>
                  <w:u w:val="none"/>
                </w:rPr>
                <w:t>https://ppt.cc/fpPGjx</w:t>
              </w:r>
            </w:hyperlink>
            <w:r w:rsidRPr="00BA2933">
              <w:rPr>
                <w:rFonts w:ascii="思源黑体 CN Regular" w:eastAsia="思源黑体 CN Regular" w:hAnsi="思源黑体 CN Regular" w:hint="eastAsia"/>
                <w:color w:val="000000" w:themeColor="text1"/>
                <w:sz w:val="28"/>
                <w:szCs w:val="28"/>
              </w:rPr>
              <w:t xml:space="preserve"> </w:t>
            </w:r>
          </w:p>
          <w:p w:rsidR="0094386B" w:rsidRPr="00BA2933" w:rsidRDefault="0094386B" w:rsidP="00BA2933">
            <w:pPr>
              <w:spacing w:line="400" w:lineRule="exact"/>
              <w:rPr>
                <w:rFonts w:ascii="思源黑体 CN Regular" w:eastAsia="思源黑体 CN Regular" w:hAnsi="思源黑体 CN Regular"/>
                <w:color w:val="000000" w:themeColor="text1"/>
                <w:sz w:val="28"/>
                <w:szCs w:val="28"/>
              </w:rPr>
            </w:pPr>
            <w:r w:rsidRPr="00BA2933">
              <w:rPr>
                <w:rFonts w:ascii="思源黑体 CN Regular" w:eastAsia="思源黑体 CN Regular" w:hAnsi="思源黑体 CN Regular" w:hint="eastAsia"/>
                <w:color w:val="000000" w:themeColor="text1"/>
                <w:sz w:val="28"/>
                <w:szCs w:val="28"/>
              </w:rPr>
              <w:t xml:space="preserve">信箱：career@gms.npu.edu.tw </w:t>
            </w:r>
          </w:p>
          <w:p w:rsidR="00F003D4" w:rsidRPr="00BA2933" w:rsidRDefault="00F7364C" w:rsidP="00F7364C">
            <w:pPr>
              <w:spacing w:line="400" w:lineRule="exact"/>
              <w:rPr>
                <w:rFonts w:ascii="思源黑体 CN Regular" w:eastAsia="思源黑体 CN Regular" w:hAnsi="思源黑体 CN Regular"/>
                <w:color w:val="000000" w:themeColor="text1"/>
                <w:sz w:val="28"/>
                <w:szCs w:val="28"/>
              </w:rPr>
            </w:pPr>
            <w:r w:rsidRPr="009E2902">
              <w:rPr>
                <w:rFonts w:ascii="思源黑体 CN Regular" w:eastAsia="思源黑体 CN Regular" w:hAnsi="思源黑体 CN Regular" w:hint="eastAsia"/>
                <w:color w:val="000000" w:themeColor="text1"/>
                <w:sz w:val="28"/>
                <w:szCs w:val="28"/>
              </w:rPr>
              <w:t>官方</w:t>
            </w:r>
            <w:r w:rsidR="0094386B" w:rsidRPr="00BA2933">
              <w:rPr>
                <w:rFonts w:ascii="思源黑体 CN Regular" w:eastAsia="思源黑体 CN Regular" w:hAnsi="思源黑体 CN Regular" w:hint="eastAsia"/>
                <w:color w:val="000000" w:themeColor="text1"/>
                <w:sz w:val="28"/>
                <w:szCs w:val="28"/>
              </w:rPr>
              <w:t>LINE：</w:t>
            </w:r>
            <w:proofErr w:type="gramStart"/>
            <w:r w:rsidR="0094386B" w:rsidRPr="00BA2933">
              <w:rPr>
                <w:rFonts w:ascii="思源黑体 CN Regular" w:eastAsia="思源黑体 CN Regular" w:hAnsi="思源黑体 CN Regular" w:hint="eastAsia"/>
                <w:color w:val="000000" w:themeColor="text1"/>
                <w:sz w:val="28"/>
                <w:szCs w:val="28"/>
              </w:rPr>
              <w:t>＠</w:t>
            </w:r>
            <w:proofErr w:type="gramEnd"/>
            <w:r w:rsidR="0094386B" w:rsidRPr="00BA2933">
              <w:rPr>
                <w:rFonts w:ascii="思源黑体 CN Regular" w:eastAsia="思源黑体 CN Regular" w:hAnsi="思源黑体 CN Regular" w:hint="eastAsia"/>
                <w:color w:val="000000" w:themeColor="text1"/>
                <w:sz w:val="28"/>
                <w:szCs w:val="28"/>
              </w:rPr>
              <w:t>gfo2593b</w:t>
            </w:r>
            <w:r w:rsidR="0094386B" w:rsidRPr="00D841FC">
              <w:rPr>
                <w:rFonts w:ascii="思源黑体 CN Regular" w:eastAsia="思源黑体 CN Regular" w:hAnsi="思源黑体 CN Regular" w:hint="eastAsia"/>
                <w:color w:val="000000" w:themeColor="text1"/>
                <w:sz w:val="28"/>
                <w:szCs w:val="28"/>
              </w:rPr>
              <w:t xml:space="preserve"> </w:t>
            </w:r>
            <w:r w:rsidRPr="00D841FC">
              <w:rPr>
                <w:rFonts w:ascii="思源黑体 CN Regular" w:eastAsia="思源黑体 CN Regular" w:hAnsi="思源黑体 CN Regular" w:hint="eastAsia"/>
                <w:color w:val="000000" w:themeColor="text1"/>
                <w:sz w:val="28"/>
                <w:szCs w:val="28"/>
              </w:rPr>
              <w:t>(如圖示</w:t>
            </w:r>
            <w:proofErr w:type="gramStart"/>
            <w:r w:rsidRPr="00D841FC">
              <w:rPr>
                <w:rFonts w:ascii="思源黑体 CN Regular" w:eastAsia="思源黑体 CN Regular" w:hAnsi="思源黑体 CN Regular"/>
                <w:color w:val="000000" w:themeColor="text1"/>
                <w:sz w:val="28"/>
                <w:szCs w:val="28"/>
              </w:rPr>
              <w:t>）</w:t>
            </w:r>
            <w:proofErr w:type="gramEnd"/>
          </w:p>
        </w:tc>
      </w:tr>
      <w:tr w:rsidR="0094386B" w:rsidRPr="00BA2933" w:rsidTr="0022125B">
        <w:trPr>
          <w:trHeight w:val="236"/>
        </w:trPr>
        <w:tc>
          <w:tcPr>
            <w:tcW w:w="1420" w:type="dxa"/>
            <w:tcBorders>
              <w:top w:val="single" w:sz="8" w:space="0" w:color="000000"/>
              <w:left w:val="single" w:sz="8" w:space="0" w:color="000000"/>
              <w:bottom w:val="single" w:sz="18" w:space="0" w:color="auto"/>
              <w:right w:val="single" w:sz="8" w:space="0" w:color="000000"/>
            </w:tcBorders>
            <w:shd w:val="clear" w:color="auto" w:fill="auto"/>
            <w:tcMar>
              <w:top w:w="72" w:type="dxa"/>
              <w:left w:w="144" w:type="dxa"/>
              <w:bottom w:w="72" w:type="dxa"/>
              <w:right w:w="144" w:type="dxa"/>
            </w:tcMar>
            <w:vAlign w:val="center"/>
            <w:hideMark/>
          </w:tcPr>
          <w:p w:rsidR="00F003D4" w:rsidRPr="00BA2933" w:rsidRDefault="0094386B" w:rsidP="00BA2933">
            <w:pPr>
              <w:spacing w:line="400" w:lineRule="exact"/>
              <w:rPr>
                <w:rFonts w:ascii="華康中特圓體" w:eastAsia="華康中特圓體" w:hAnsi="思源黑体 CN Regular"/>
                <w:b/>
                <w:sz w:val="28"/>
                <w:szCs w:val="28"/>
              </w:rPr>
            </w:pPr>
            <w:r w:rsidRPr="00BA2933">
              <w:rPr>
                <w:rFonts w:ascii="華康中特圓體" w:eastAsia="華康中特圓體" w:hAnsi="思源黑体 CN Regular" w:hint="eastAsia"/>
                <w:b/>
                <w:sz w:val="28"/>
                <w:szCs w:val="28"/>
              </w:rPr>
              <w:lastRenderedPageBreak/>
              <w:t xml:space="preserve">課程目標 </w:t>
            </w:r>
          </w:p>
        </w:tc>
        <w:tc>
          <w:tcPr>
            <w:tcW w:w="8789" w:type="dxa"/>
            <w:tcBorders>
              <w:top w:val="single" w:sz="8" w:space="0" w:color="000000"/>
              <w:left w:val="single" w:sz="8" w:space="0" w:color="000000"/>
              <w:bottom w:val="single" w:sz="18" w:space="0" w:color="auto"/>
              <w:right w:val="single" w:sz="8" w:space="0" w:color="000000"/>
            </w:tcBorders>
            <w:shd w:val="clear" w:color="auto" w:fill="auto"/>
            <w:tcMar>
              <w:top w:w="72" w:type="dxa"/>
              <w:left w:w="144" w:type="dxa"/>
              <w:bottom w:w="72" w:type="dxa"/>
              <w:right w:w="144" w:type="dxa"/>
            </w:tcMar>
            <w:vAlign w:val="center"/>
            <w:hideMark/>
          </w:tcPr>
          <w:p w:rsidR="004C21AF" w:rsidRPr="004C21AF" w:rsidRDefault="004C21AF" w:rsidP="00365EEA">
            <w:pPr>
              <w:suppressAutoHyphens/>
              <w:autoSpaceDN w:val="0"/>
              <w:spacing w:line="400" w:lineRule="exact"/>
              <w:jc w:val="both"/>
              <w:textAlignment w:val="baseline"/>
              <w:rPr>
                <w:rFonts w:ascii="思源黑体 CN Regular" w:eastAsia="思源黑体 CN Regular" w:hAnsi="思源黑体 CN Regular" w:cs="Times New Roman"/>
                <w:kern w:val="3"/>
                <w:szCs w:val="24"/>
              </w:rPr>
            </w:pPr>
            <w:r w:rsidRPr="004C21AF">
              <w:rPr>
                <w:rFonts w:ascii="思源黑体 CN Regular" w:eastAsia="思源黑体 CN Regular" w:hAnsi="思源黑体 CN Regular" w:cs="Times New Roman"/>
                <w:b/>
                <w:kern w:val="3"/>
                <w:szCs w:val="24"/>
              </w:rPr>
              <w:t>知識：</w:t>
            </w:r>
            <w:r w:rsidRPr="004C21AF">
              <w:rPr>
                <w:rFonts w:ascii="思源黑体 CN Regular" w:eastAsia="思源黑体 CN Regular" w:hAnsi="思源黑体 CN Regular" w:cs="Times New Roman"/>
                <w:kern w:val="3"/>
                <w:szCs w:val="24"/>
              </w:rPr>
              <w:br/>
            </w:r>
            <w:r w:rsidRPr="004C21AF">
              <w:rPr>
                <w:rFonts w:ascii="思源黑体 CN Regular" w:eastAsia="思源黑体 CN Regular" w:hAnsi="思源黑体 CN Regular" w:cs="Times New Roman" w:hint="eastAsia"/>
                <w:kern w:val="3"/>
                <w:szCs w:val="24"/>
              </w:rPr>
              <w:t>能了解英語系國家溝通方式與日常生活用語</w:t>
            </w:r>
          </w:p>
          <w:p w:rsidR="004C21AF" w:rsidRPr="004C21AF" w:rsidRDefault="004C21AF" w:rsidP="00365EEA">
            <w:pPr>
              <w:suppressAutoHyphens/>
              <w:autoSpaceDN w:val="0"/>
              <w:spacing w:line="400" w:lineRule="exact"/>
              <w:jc w:val="both"/>
              <w:textAlignment w:val="baseline"/>
              <w:rPr>
                <w:rFonts w:ascii="思源黑体 CN Regular" w:eastAsia="思源黑体 CN Regular" w:hAnsi="思源黑体 CN Regular" w:cs="Times New Roman"/>
                <w:kern w:val="3"/>
                <w:szCs w:val="24"/>
              </w:rPr>
            </w:pPr>
            <w:r w:rsidRPr="004C21AF">
              <w:rPr>
                <w:rFonts w:ascii="思源黑体 CN Regular" w:eastAsia="思源黑体 CN Regular" w:hAnsi="思源黑体 CN Regular" w:cs="Times New Roman"/>
                <w:b/>
                <w:kern w:val="3"/>
                <w:szCs w:val="24"/>
              </w:rPr>
              <w:t>技能：</w:t>
            </w:r>
            <w:r w:rsidRPr="004C21AF">
              <w:rPr>
                <w:rFonts w:ascii="思源黑体 CN Regular" w:eastAsia="思源黑体 CN Regular" w:hAnsi="思源黑体 CN Regular" w:cs="Times New Roman"/>
                <w:kern w:val="3"/>
                <w:szCs w:val="24"/>
              </w:rPr>
              <w:br/>
            </w:r>
            <w:r w:rsidRPr="004C21AF">
              <w:rPr>
                <w:rFonts w:ascii="思源黑体 CN Regular" w:eastAsia="思源黑体 CN Regular" w:hAnsi="思源黑体 CN Regular" w:cs="Times New Roman" w:hint="eastAsia"/>
                <w:kern w:val="3"/>
                <w:szCs w:val="24"/>
              </w:rPr>
              <w:t>能以英語進行溝通、能看字讀音聽音拼字，並能學會至少300個實用單字</w:t>
            </w:r>
          </w:p>
          <w:p w:rsidR="00F003D4" w:rsidRPr="004C21AF" w:rsidRDefault="004C21AF" w:rsidP="00365EEA">
            <w:pPr>
              <w:suppressAutoHyphens/>
              <w:autoSpaceDN w:val="0"/>
              <w:spacing w:line="400" w:lineRule="exact"/>
              <w:jc w:val="both"/>
              <w:textAlignment w:val="baseline"/>
              <w:rPr>
                <w:rFonts w:ascii="標楷體" w:eastAsia="標楷體" w:hAnsi="標楷體" w:cs="Times New Roman"/>
                <w:kern w:val="3"/>
                <w:szCs w:val="24"/>
              </w:rPr>
            </w:pPr>
            <w:r w:rsidRPr="004C21AF">
              <w:rPr>
                <w:rFonts w:ascii="思源黑体 CN Regular" w:eastAsia="思源黑体 CN Regular" w:hAnsi="思源黑体 CN Regular" w:cs="Times New Roman"/>
                <w:b/>
                <w:kern w:val="3"/>
                <w:szCs w:val="24"/>
              </w:rPr>
              <w:t>學習成效：</w:t>
            </w:r>
            <w:r w:rsidRPr="004C21AF">
              <w:rPr>
                <w:rFonts w:ascii="思源黑体 CN Regular" w:eastAsia="思源黑体 CN Regular" w:hAnsi="思源黑体 CN Regular" w:cs="Times New Roman"/>
                <w:kern w:val="3"/>
                <w:szCs w:val="24"/>
              </w:rPr>
              <w:br/>
            </w:r>
            <w:r w:rsidRPr="004C21AF">
              <w:rPr>
                <w:rFonts w:ascii="思源黑体 CN Regular" w:eastAsia="思源黑体 CN Regular" w:hAnsi="思源黑体 CN Regular" w:cs="Times New Roman" w:hint="eastAsia"/>
                <w:kern w:val="3"/>
                <w:szCs w:val="24"/>
              </w:rPr>
              <w:t>了解英語系國家之文化並能運用所學正確使用英語進行日常會話及溝通</w:t>
            </w:r>
          </w:p>
        </w:tc>
      </w:tr>
      <w:tr w:rsidR="0094386B" w:rsidRPr="00BA2933" w:rsidTr="0022125B">
        <w:trPr>
          <w:trHeight w:val="604"/>
        </w:trPr>
        <w:tc>
          <w:tcPr>
            <w:tcW w:w="1420" w:type="dxa"/>
            <w:tcBorders>
              <w:top w:val="single" w:sz="1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03D4" w:rsidRPr="00FE0F9A" w:rsidRDefault="0094386B" w:rsidP="00BA2933">
            <w:pPr>
              <w:spacing w:line="400" w:lineRule="exact"/>
              <w:jc w:val="center"/>
              <w:rPr>
                <w:rFonts w:ascii="華康中特圓體" w:eastAsia="華康中特圓體"/>
                <w:sz w:val="28"/>
                <w:szCs w:val="28"/>
              </w:rPr>
            </w:pPr>
            <w:r w:rsidRPr="00FE0F9A">
              <w:rPr>
                <w:rFonts w:ascii="華康中特圓體" w:eastAsia="華康中特圓體" w:hint="eastAsia"/>
                <w:b/>
                <w:bCs/>
                <w:sz w:val="28"/>
                <w:szCs w:val="28"/>
              </w:rPr>
              <w:t>日期</w:t>
            </w:r>
          </w:p>
        </w:tc>
        <w:tc>
          <w:tcPr>
            <w:tcW w:w="8789" w:type="dxa"/>
            <w:tcBorders>
              <w:top w:val="single" w:sz="1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03D4" w:rsidRPr="00BA2933" w:rsidRDefault="0094386B" w:rsidP="00BA2933">
            <w:pPr>
              <w:spacing w:line="400" w:lineRule="exact"/>
              <w:jc w:val="center"/>
              <w:rPr>
                <w:rFonts w:ascii="華康中特圓體" w:eastAsia="華康中特圓體"/>
                <w:sz w:val="28"/>
                <w:szCs w:val="28"/>
              </w:rPr>
            </w:pPr>
            <w:r w:rsidRPr="00BA2933">
              <w:rPr>
                <w:rFonts w:ascii="華康中特圓體" w:eastAsia="華康中特圓體" w:hint="eastAsia"/>
                <w:b/>
                <w:bCs/>
                <w:sz w:val="28"/>
                <w:szCs w:val="28"/>
              </w:rPr>
              <w:t>課程大綱</w:t>
            </w:r>
          </w:p>
        </w:tc>
      </w:tr>
      <w:tr w:rsidR="0094386B" w:rsidRPr="00BA2933" w:rsidTr="0022125B">
        <w:trPr>
          <w:trHeight w:val="24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03D4" w:rsidRPr="00FE0F9A" w:rsidRDefault="0094386B" w:rsidP="00BA2933">
            <w:pPr>
              <w:spacing w:line="400" w:lineRule="exact"/>
              <w:jc w:val="center"/>
              <w:rPr>
                <w:rFonts w:ascii="華康中特圓體" w:eastAsia="華康中特圓體"/>
                <w:sz w:val="28"/>
                <w:szCs w:val="28"/>
              </w:rPr>
            </w:pPr>
            <w:r w:rsidRPr="00FE0F9A">
              <w:rPr>
                <w:rFonts w:ascii="華康中特圓體" w:eastAsia="華康中特圓體" w:hint="eastAsia"/>
                <w:sz w:val="28"/>
                <w:szCs w:val="28"/>
              </w:rPr>
              <w:t>03/</w:t>
            </w:r>
            <w:r w:rsidR="004C21AF" w:rsidRPr="00FE0F9A">
              <w:rPr>
                <w:rFonts w:ascii="華康中特圓體" w:eastAsia="華康中特圓體" w:hint="eastAsia"/>
                <w:sz w:val="28"/>
                <w:szCs w:val="28"/>
              </w:rPr>
              <w:t>18</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C21AF" w:rsidRPr="00365EEA" w:rsidRDefault="004C21AF" w:rsidP="00365EEA">
            <w:pPr>
              <w:widowControl/>
              <w:suppressAutoHyphens/>
              <w:autoSpaceDN w:val="0"/>
              <w:spacing w:line="380" w:lineRule="exact"/>
              <w:textAlignment w:val="baseline"/>
              <w:rPr>
                <w:rFonts w:ascii="思源黑体 CN Regular" w:eastAsia="思源黑体 CN Regular" w:hAnsi="思源黑体 CN Regular" w:cs="Arial"/>
                <w:b/>
                <w:bCs/>
                <w:kern w:val="0"/>
                <w:szCs w:val="24"/>
              </w:rPr>
            </w:pPr>
            <w:r w:rsidRPr="00365EEA">
              <w:rPr>
                <w:rFonts w:ascii="思源黑体 CN Regular" w:eastAsia="思源黑体 CN Regular" w:hAnsi="思源黑体 CN Regular" w:cs="Arial" w:hint="eastAsia"/>
                <w:bCs/>
                <w:kern w:val="0"/>
                <w:szCs w:val="24"/>
              </w:rPr>
              <w:t>1. 課程介紹</w:t>
            </w:r>
          </w:p>
          <w:p w:rsidR="004C21AF" w:rsidRPr="00365EEA" w:rsidRDefault="004C21AF" w:rsidP="00365EEA">
            <w:pPr>
              <w:widowControl/>
              <w:suppressAutoHyphens/>
              <w:autoSpaceDN w:val="0"/>
              <w:spacing w:line="380" w:lineRule="exact"/>
              <w:textAlignment w:val="baseline"/>
              <w:rPr>
                <w:rFonts w:ascii="思源黑体 CN Regular" w:eastAsia="思源黑体 CN Regular" w:hAnsi="思源黑体 CN Regular" w:cs="Times New Roman"/>
                <w:kern w:val="0"/>
                <w:szCs w:val="24"/>
              </w:rPr>
            </w:pPr>
            <w:r w:rsidRPr="00365EEA">
              <w:rPr>
                <w:rFonts w:ascii="思源黑体 CN Regular" w:eastAsia="思源黑体 CN Regular" w:hAnsi="思源黑体 CN Regular" w:cs="Times New Roman" w:hint="eastAsia"/>
                <w:kern w:val="0"/>
                <w:szCs w:val="24"/>
              </w:rPr>
              <w:t xml:space="preserve">2. </w:t>
            </w:r>
            <w:r w:rsidRPr="00365EEA">
              <w:rPr>
                <w:rFonts w:ascii="思源黑体 CN Regular" w:eastAsia="思源黑体 CN Regular" w:hAnsi="思源黑体 CN Regular" w:cs="Times New Roman"/>
                <w:kern w:val="0"/>
                <w:szCs w:val="24"/>
              </w:rPr>
              <w:t>KK音標和基礎英文</w:t>
            </w:r>
          </w:p>
          <w:p w:rsidR="00F003D4" w:rsidRPr="00365EEA" w:rsidRDefault="004C21AF" w:rsidP="00365EEA">
            <w:pPr>
              <w:widowControl/>
              <w:suppressAutoHyphens/>
              <w:autoSpaceDN w:val="0"/>
              <w:spacing w:line="380" w:lineRule="exact"/>
              <w:textAlignment w:val="baseline"/>
              <w:rPr>
                <w:rFonts w:ascii="思源黑体 CN Regular" w:eastAsia="思源黑体 CN Regular" w:hAnsi="思源黑体 CN Regular" w:cs="Arial"/>
                <w:b/>
                <w:bCs/>
                <w:kern w:val="0"/>
                <w:szCs w:val="24"/>
                <w:shd w:val="clear" w:color="auto" w:fill="FFFFFF"/>
              </w:rPr>
            </w:pPr>
            <w:r w:rsidRPr="00365EEA">
              <w:rPr>
                <w:rFonts w:ascii="思源黑体 CN Regular" w:eastAsia="思源黑体 CN Regular" w:hAnsi="思源黑体 CN Regular" w:cs="Arial" w:hint="eastAsia"/>
                <w:b/>
                <w:bCs/>
                <w:kern w:val="0"/>
                <w:szCs w:val="24"/>
              </w:rPr>
              <w:t xml:space="preserve">3. </w:t>
            </w:r>
            <w:r w:rsidRPr="00365EEA">
              <w:rPr>
                <w:rFonts w:ascii="思源黑体 CN Regular" w:eastAsia="思源黑体 CN Regular" w:hAnsi="思源黑体 CN Regular" w:cs="Arial"/>
                <w:b/>
                <w:bCs/>
                <w:kern w:val="0"/>
                <w:szCs w:val="24"/>
              </w:rPr>
              <w:t>Chapter 1  Eating In and Eating Out</w:t>
            </w:r>
            <w:r w:rsidR="0022125B" w:rsidRPr="00365EEA">
              <w:rPr>
                <w:rFonts w:asciiTheme="minorEastAsia" w:hAnsiTheme="minorEastAsia" w:cs="Arial" w:hint="eastAsia"/>
                <w:b/>
                <w:bCs/>
                <w:kern w:val="0"/>
                <w:szCs w:val="24"/>
              </w:rPr>
              <w:t xml:space="preserve"> </w:t>
            </w:r>
            <w:r w:rsidRPr="00365EEA">
              <w:rPr>
                <w:rFonts w:ascii="思源黑体 CN Regular" w:eastAsia="思源黑体 CN Regular" w:hAnsi="思源黑体 CN Regular" w:cs="Arial"/>
                <w:b/>
                <w:bCs/>
                <w:kern w:val="0"/>
                <w:szCs w:val="24"/>
              </w:rPr>
              <w:t>餐飲美「食」必備英語</w:t>
            </w:r>
          </w:p>
        </w:tc>
      </w:tr>
      <w:tr w:rsidR="0094386B" w:rsidRPr="00BA2933" w:rsidTr="0022125B">
        <w:trPr>
          <w:trHeight w:val="24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03D4" w:rsidRPr="00FE0F9A" w:rsidRDefault="0094386B" w:rsidP="00BA2933">
            <w:pPr>
              <w:spacing w:line="400" w:lineRule="exact"/>
              <w:jc w:val="center"/>
              <w:rPr>
                <w:rFonts w:ascii="華康中特圓體" w:eastAsia="華康中特圓體"/>
                <w:sz w:val="28"/>
                <w:szCs w:val="28"/>
              </w:rPr>
            </w:pPr>
            <w:r w:rsidRPr="00FE0F9A">
              <w:rPr>
                <w:rFonts w:ascii="華康中特圓體" w:eastAsia="華康中特圓體" w:hint="eastAsia"/>
                <w:sz w:val="28"/>
                <w:szCs w:val="28"/>
              </w:rPr>
              <w:t>03/</w:t>
            </w:r>
            <w:r w:rsidR="004C21AF" w:rsidRPr="00FE0F9A">
              <w:rPr>
                <w:rFonts w:ascii="華康中特圓體" w:eastAsia="華康中特圓體" w:hint="eastAsia"/>
                <w:sz w:val="28"/>
                <w:szCs w:val="28"/>
              </w:rPr>
              <w:t>25</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C21AF" w:rsidRPr="00365EEA" w:rsidRDefault="004C21AF" w:rsidP="00365EEA">
            <w:pPr>
              <w:pStyle w:val="Web"/>
              <w:numPr>
                <w:ilvl w:val="0"/>
                <w:numId w:val="4"/>
              </w:numPr>
              <w:spacing w:before="0" w:beforeAutospacing="0" w:after="0" w:afterAutospacing="0" w:line="380" w:lineRule="exact"/>
              <w:rPr>
                <w:rStyle w:val="ac"/>
                <w:rFonts w:ascii="思源黑体 CN Regular" w:eastAsia="思源黑体 CN Regular" w:hAnsi="思源黑体 CN Regular" w:cs="Arial"/>
                <w:b w:val="0"/>
                <w:shd w:val="clear" w:color="auto" w:fill="FFFFFF"/>
              </w:rPr>
            </w:pPr>
            <w:r w:rsidRPr="00365EEA">
              <w:rPr>
                <w:rStyle w:val="ac"/>
                <w:rFonts w:ascii="思源黑体 CN Regular" w:eastAsia="思源黑体 CN Regular" w:hAnsi="思源黑体 CN Regular" w:cs="Arial"/>
                <w:b w:val="0"/>
                <w:shd w:val="clear" w:color="auto" w:fill="FFFFFF"/>
              </w:rPr>
              <w:t>KK音標拼音練習:</w:t>
            </w:r>
            <w:r w:rsidRPr="00365EEA">
              <w:rPr>
                <w:rStyle w:val="ac"/>
                <w:rFonts w:ascii="思源黑体 CN Regular" w:eastAsia="思源黑体 CN Regular" w:hAnsi="思源黑体 CN Regular" w:cs="Arial" w:hint="eastAsia"/>
                <w:b w:val="0"/>
                <w:shd w:val="clear" w:color="auto" w:fill="FFFFFF"/>
              </w:rPr>
              <w:t xml:space="preserve"> 母音課程 1~5</w:t>
            </w:r>
          </w:p>
          <w:p w:rsidR="00F003D4" w:rsidRPr="00365EEA" w:rsidRDefault="004C21AF" w:rsidP="00365EEA">
            <w:pPr>
              <w:pStyle w:val="Web"/>
              <w:numPr>
                <w:ilvl w:val="0"/>
                <w:numId w:val="4"/>
              </w:numPr>
              <w:spacing w:before="0" w:beforeAutospacing="0" w:after="0" w:afterAutospacing="0" w:line="380" w:lineRule="exact"/>
              <w:rPr>
                <w:rFonts w:ascii="思源黑体 CN Regular" w:eastAsia="思源黑体 CN Regular" w:hAnsi="思源黑体 CN Regular" w:cs="Arial"/>
                <w:b/>
                <w:bCs/>
                <w:shd w:val="clear" w:color="auto" w:fill="FFFFFF"/>
              </w:rPr>
            </w:pPr>
            <w:r w:rsidRPr="00365EEA">
              <w:rPr>
                <w:rStyle w:val="ac"/>
                <w:rFonts w:ascii="思源黑体 CN Regular" w:eastAsia="思源黑体 CN Regular" w:hAnsi="思源黑体 CN Regular" w:cs="Arial"/>
                <w:b w:val="0"/>
                <w:shd w:val="clear" w:color="auto" w:fill="FFFFFF"/>
              </w:rPr>
              <w:t>Chapter 1  Eating In and Eating Out</w:t>
            </w:r>
          </w:p>
        </w:tc>
      </w:tr>
      <w:tr w:rsidR="0094386B" w:rsidRPr="00BA2933" w:rsidTr="0022125B">
        <w:trPr>
          <w:trHeight w:val="24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03D4" w:rsidRPr="00FE0F9A" w:rsidRDefault="004C21AF" w:rsidP="00BA2933">
            <w:pPr>
              <w:spacing w:line="400" w:lineRule="exact"/>
              <w:jc w:val="center"/>
              <w:rPr>
                <w:rFonts w:ascii="華康中特圓體" w:eastAsia="華康中特圓體"/>
                <w:sz w:val="28"/>
                <w:szCs w:val="28"/>
              </w:rPr>
            </w:pPr>
            <w:r w:rsidRPr="00FE0F9A">
              <w:rPr>
                <w:rFonts w:ascii="華康中特圓體" w:eastAsia="華康中特圓體" w:hint="eastAsia"/>
                <w:sz w:val="28"/>
                <w:szCs w:val="28"/>
              </w:rPr>
              <w:t>04/15</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9" w:type="dxa"/>
              <w:left w:w="28" w:type="dxa"/>
              <w:bottom w:w="0" w:type="dxa"/>
              <w:right w:w="28" w:type="dxa"/>
            </w:tcMar>
            <w:vAlign w:val="center"/>
            <w:hideMark/>
          </w:tcPr>
          <w:p w:rsidR="004C21AF" w:rsidRPr="00365EEA" w:rsidRDefault="004C21AF" w:rsidP="00365EEA">
            <w:pPr>
              <w:pStyle w:val="Web"/>
              <w:numPr>
                <w:ilvl w:val="0"/>
                <w:numId w:val="5"/>
              </w:numPr>
              <w:spacing w:before="0" w:beforeAutospacing="0" w:after="0" w:afterAutospacing="0" w:line="380" w:lineRule="exact"/>
              <w:rPr>
                <w:rStyle w:val="ac"/>
                <w:rFonts w:ascii="思源黑体 CN Regular" w:eastAsia="思源黑体 CN Regular" w:hAnsi="思源黑体 CN Regular" w:cs="Arial"/>
                <w:b w:val="0"/>
                <w:shd w:val="clear" w:color="auto" w:fill="FFFFFF"/>
              </w:rPr>
            </w:pPr>
            <w:r w:rsidRPr="00365EEA">
              <w:rPr>
                <w:rStyle w:val="ac"/>
                <w:rFonts w:ascii="思源黑体 CN Regular" w:eastAsia="思源黑体 CN Regular" w:hAnsi="思源黑体 CN Regular" w:cs="Arial"/>
                <w:b w:val="0"/>
                <w:shd w:val="clear" w:color="auto" w:fill="FFFFFF"/>
              </w:rPr>
              <w:t>KK音標拼音練習:</w:t>
            </w:r>
            <w:r w:rsidRPr="00365EEA">
              <w:rPr>
                <w:rStyle w:val="ac"/>
                <w:rFonts w:ascii="思源黑体 CN Regular" w:eastAsia="思源黑体 CN Regular" w:hAnsi="思源黑体 CN Regular" w:cs="Arial" w:hint="eastAsia"/>
                <w:b w:val="0"/>
                <w:shd w:val="clear" w:color="auto" w:fill="FFFFFF"/>
              </w:rPr>
              <w:t xml:space="preserve"> 母音課程 6~7 +劃分音節</w:t>
            </w:r>
          </w:p>
          <w:p w:rsidR="00F003D4" w:rsidRPr="00365EEA" w:rsidRDefault="004C21AF" w:rsidP="00365EEA">
            <w:pPr>
              <w:pStyle w:val="Web"/>
              <w:numPr>
                <w:ilvl w:val="0"/>
                <w:numId w:val="5"/>
              </w:numPr>
              <w:spacing w:before="0" w:beforeAutospacing="0" w:after="0" w:afterAutospacing="0" w:line="380" w:lineRule="exact"/>
              <w:rPr>
                <w:rFonts w:ascii="思源黑体 CN Regular" w:eastAsia="思源黑体 CN Regular" w:hAnsi="思源黑体 CN Regular" w:cs="Arial"/>
                <w:b/>
                <w:bCs/>
                <w:shd w:val="clear" w:color="auto" w:fill="FFFFFF"/>
              </w:rPr>
            </w:pPr>
            <w:r w:rsidRPr="00365EEA">
              <w:rPr>
                <w:rStyle w:val="ac"/>
                <w:rFonts w:ascii="思源黑体 CN Regular" w:eastAsia="思源黑体 CN Regular" w:hAnsi="思源黑体 CN Regular" w:cs="Arial"/>
                <w:b w:val="0"/>
                <w:shd w:val="clear" w:color="auto" w:fill="FFFFFF"/>
              </w:rPr>
              <w:t>Chapter 1  Eating In and Eating Out</w:t>
            </w:r>
          </w:p>
        </w:tc>
      </w:tr>
      <w:tr w:rsidR="0094386B" w:rsidRPr="00BA2933" w:rsidTr="0022125B">
        <w:trPr>
          <w:trHeight w:val="24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03D4" w:rsidRPr="00FE0F9A" w:rsidRDefault="004C21AF" w:rsidP="00BA2933">
            <w:pPr>
              <w:spacing w:line="400" w:lineRule="exact"/>
              <w:jc w:val="center"/>
              <w:rPr>
                <w:rFonts w:ascii="華康中特圓體" w:eastAsia="華康中特圓體"/>
                <w:sz w:val="28"/>
                <w:szCs w:val="28"/>
              </w:rPr>
            </w:pPr>
            <w:r w:rsidRPr="00FE0F9A">
              <w:rPr>
                <w:rFonts w:ascii="華康中特圓體" w:eastAsia="華康中特圓體" w:hint="eastAsia"/>
                <w:sz w:val="28"/>
                <w:szCs w:val="28"/>
              </w:rPr>
              <w:t>04/22</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9" w:type="dxa"/>
              <w:left w:w="28" w:type="dxa"/>
              <w:bottom w:w="0" w:type="dxa"/>
              <w:right w:w="28" w:type="dxa"/>
            </w:tcMar>
            <w:vAlign w:val="center"/>
            <w:hideMark/>
          </w:tcPr>
          <w:p w:rsidR="004C21AF" w:rsidRPr="00365EEA" w:rsidRDefault="004C21AF" w:rsidP="00365EEA">
            <w:pPr>
              <w:pStyle w:val="Web"/>
              <w:numPr>
                <w:ilvl w:val="0"/>
                <w:numId w:val="6"/>
              </w:numPr>
              <w:spacing w:before="0" w:beforeAutospacing="0" w:after="0" w:afterAutospacing="0" w:line="380" w:lineRule="exact"/>
              <w:rPr>
                <w:rStyle w:val="ac"/>
                <w:rFonts w:ascii="思源黑体 CN Regular" w:eastAsia="思源黑体 CN Regular" w:hAnsi="思源黑体 CN Regular" w:cs="Arial"/>
                <w:b w:val="0"/>
                <w:shd w:val="clear" w:color="auto" w:fill="FFFFFF"/>
              </w:rPr>
            </w:pPr>
            <w:r w:rsidRPr="00365EEA">
              <w:rPr>
                <w:rStyle w:val="ac"/>
                <w:rFonts w:ascii="思源黑体 CN Regular" w:eastAsia="思源黑体 CN Regular" w:hAnsi="思源黑体 CN Regular" w:cs="Arial"/>
                <w:b w:val="0"/>
                <w:shd w:val="clear" w:color="auto" w:fill="FFFFFF"/>
              </w:rPr>
              <w:t>KK音標拼音練習:</w:t>
            </w:r>
            <w:r w:rsidRPr="00365EEA">
              <w:rPr>
                <w:rStyle w:val="ac"/>
                <w:rFonts w:ascii="思源黑体 CN Regular" w:eastAsia="思源黑体 CN Regular" w:hAnsi="思源黑体 CN Regular" w:cs="Arial" w:hint="eastAsia"/>
                <w:b w:val="0"/>
                <w:shd w:val="clear" w:color="auto" w:fill="FFFFFF"/>
              </w:rPr>
              <w:t xml:space="preserve"> 子音課程 1~6</w:t>
            </w:r>
          </w:p>
          <w:p w:rsidR="00F003D4" w:rsidRPr="00365EEA" w:rsidRDefault="004C21AF" w:rsidP="00365EEA">
            <w:pPr>
              <w:pStyle w:val="Web"/>
              <w:numPr>
                <w:ilvl w:val="0"/>
                <w:numId w:val="6"/>
              </w:numPr>
              <w:spacing w:before="0" w:beforeAutospacing="0" w:after="0" w:afterAutospacing="0" w:line="380" w:lineRule="exact"/>
              <w:rPr>
                <w:rFonts w:ascii="思源黑体 CN Regular" w:eastAsia="思源黑体 CN Regular" w:hAnsi="思源黑体 CN Regular" w:cs="Arial"/>
                <w:b/>
                <w:bCs/>
                <w:shd w:val="clear" w:color="auto" w:fill="FFFFFF"/>
              </w:rPr>
            </w:pPr>
            <w:r w:rsidRPr="00365EEA">
              <w:rPr>
                <w:rStyle w:val="ac"/>
                <w:rFonts w:ascii="思源黑体 CN Regular" w:eastAsia="思源黑体 CN Regular" w:hAnsi="思源黑体 CN Regular" w:cs="Arial"/>
                <w:b w:val="0"/>
                <w:shd w:val="clear" w:color="auto" w:fill="FFFFFF"/>
              </w:rPr>
              <w:t>Chapter 1  Eating In and Eating Out</w:t>
            </w:r>
          </w:p>
        </w:tc>
      </w:tr>
      <w:tr w:rsidR="0094386B" w:rsidRPr="00BA2933" w:rsidTr="0022125B">
        <w:trPr>
          <w:trHeight w:val="24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03D4" w:rsidRPr="00FE0F9A" w:rsidRDefault="0094386B" w:rsidP="00BA2933">
            <w:pPr>
              <w:spacing w:line="400" w:lineRule="exact"/>
              <w:jc w:val="center"/>
              <w:rPr>
                <w:rFonts w:ascii="華康中特圓體" w:eastAsia="華康中特圓體"/>
                <w:sz w:val="28"/>
                <w:szCs w:val="28"/>
              </w:rPr>
            </w:pPr>
            <w:r w:rsidRPr="00FE0F9A">
              <w:rPr>
                <w:rFonts w:ascii="華康中特圓體" w:eastAsia="華康中特圓體" w:hint="eastAsia"/>
                <w:sz w:val="28"/>
                <w:szCs w:val="28"/>
              </w:rPr>
              <w:t>0</w:t>
            </w:r>
            <w:r w:rsidR="004C21AF" w:rsidRPr="00FE0F9A">
              <w:rPr>
                <w:rFonts w:ascii="華康中特圓體" w:eastAsia="華康中特圓體" w:hint="eastAsia"/>
                <w:sz w:val="28"/>
                <w:szCs w:val="28"/>
              </w:rPr>
              <w:t>4/29</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9" w:type="dxa"/>
              <w:left w:w="28" w:type="dxa"/>
              <w:bottom w:w="0" w:type="dxa"/>
              <w:right w:w="28" w:type="dxa"/>
            </w:tcMar>
            <w:vAlign w:val="center"/>
            <w:hideMark/>
          </w:tcPr>
          <w:p w:rsidR="004C21AF" w:rsidRPr="00365EEA" w:rsidRDefault="004C21AF" w:rsidP="00365EEA">
            <w:pPr>
              <w:pStyle w:val="ad"/>
              <w:widowControl/>
              <w:numPr>
                <w:ilvl w:val="0"/>
                <w:numId w:val="7"/>
              </w:numPr>
              <w:suppressAutoHyphens/>
              <w:autoSpaceDN w:val="0"/>
              <w:spacing w:line="380" w:lineRule="exact"/>
              <w:ind w:leftChars="0"/>
              <w:textAlignment w:val="baseline"/>
              <w:rPr>
                <w:rFonts w:ascii="思源黑体 CN Regular" w:eastAsia="思源黑体 CN Regular" w:hAnsi="思源黑体 CN Regular" w:cs="Arial"/>
                <w:bCs/>
                <w:kern w:val="0"/>
                <w:szCs w:val="24"/>
              </w:rPr>
            </w:pPr>
            <w:r w:rsidRPr="00365EEA">
              <w:rPr>
                <w:rFonts w:ascii="思源黑体 CN Regular" w:eastAsia="思源黑体 CN Regular" w:hAnsi="思源黑体 CN Regular" w:cs="Arial"/>
                <w:bCs/>
                <w:kern w:val="0"/>
                <w:szCs w:val="24"/>
              </w:rPr>
              <w:t>KK音標拼音練習:</w:t>
            </w:r>
            <w:r w:rsidRPr="00365EEA">
              <w:rPr>
                <w:rFonts w:ascii="思源黑体 CN Regular" w:eastAsia="思源黑体 CN Regular" w:hAnsi="思源黑体 CN Regular" w:cs="Arial" w:hint="eastAsia"/>
                <w:bCs/>
                <w:kern w:val="0"/>
                <w:szCs w:val="24"/>
              </w:rPr>
              <w:t xml:space="preserve"> 子音課程 7~11</w:t>
            </w:r>
          </w:p>
          <w:p w:rsidR="00F003D4" w:rsidRPr="00365EEA" w:rsidRDefault="004C21AF" w:rsidP="00365EEA">
            <w:pPr>
              <w:pStyle w:val="ad"/>
              <w:widowControl/>
              <w:numPr>
                <w:ilvl w:val="0"/>
                <w:numId w:val="7"/>
              </w:numPr>
              <w:suppressAutoHyphens/>
              <w:autoSpaceDN w:val="0"/>
              <w:spacing w:line="380" w:lineRule="exact"/>
              <w:ind w:leftChars="0"/>
              <w:textAlignment w:val="baseline"/>
              <w:rPr>
                <w:rFonts w:ascii="思源黑体 CN Regular" w:eastAsia="思源黑体 CN Regular" w:hAnsi="思源黑体 CN Regular" w:cs="Arial"/>
                <w:bCs/>
                <w:kern w:val="0"/>
                <w:szCs w:val="24"/>
              </w:rPr>
            </w:pPr>
            <w:r w:rsidRPr="00365EEA">
              <w:rPr>
                <w:rFonts w:ascii="思源黑体 CN Regular" w:eastAsia="思源黑体 CN Regular" w:hAnsi="思源黑体 CN Regular" w:cs="Arial"/>
                <w:bCs/>
                <w:kern w:val="3"/>
                <w:szCs w:val="24"/>
              </w:rPr>
              <w:t>Chapter 1  Eating In and Eating Out</w:t>
            </w:r>
          </w:p>
        </w:tc>
      </w:tr>
      <w:tr w:rsidR="0094386B" w:rsidRPr="00BA2933" w:rsidTr="0022125B">
        <w:trPr>
          <w:trHeight w:val="24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03D4" w:rsidRPr="00FE0F9A" w:rsidRDefault="004C21AF" w:rsidP="004C21AF">
            <w:pPr>
              <w:spacing w:line="400" w:lineRule="exact"/>
              <w:jc w:val="center"/>
              <w:rPr>
                <w:rFonts w:ascii="華康中特圓體" w:eastAsia="華康中特圓體"/>
                <w:sz w:val="28"/>
                <w:szCs w:val="28"/>
              </w:rPr>
            </w:pPr>
            <w:r w:rsidRPr="00FE0F9A">
              <w:rPr>
                <w:rFonts w:ascii="華康中特圓體" w:eastAsia="華康中特圓體" w:hint="eastAsia"/>
                <w:sz w:val="28"/>
                <w:szCs w:val="28"/>
              </w:rPr>
              <w:t>05/06</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9" w:type="dxa"/>
              <w:left w:w="28" w:type="dxa"/>
              <w:bottom w:w="0" w:type="dxa"/>
              <w:right w:w="28" w:type="dxa"/>
            </w:tcMar>
            <w:vAlign w:val="center"/>
            <w:hideMark/>
          </w:tcPr>
          <w:p w:rsidR="004C21AF" w:rsidRPr="00365EEA" w:rsidRDefault="004C21AF" w:rsidP="00365EEA">
            <w:pPr>
              <w:pStyle w:val="Web"/>
              <w:numPr>
                <w:ilvl w:val="0"/>
                <w:numId w:val="8"/>
              </w:numPr>
              <w:spacing w:before="0" w:beforeAutospacing="0" w:after="0" w:afterAutospacing="0" w:line="380" w:lineRule="exact"/>
              <w:rPr>
                <w:rStyle w:val="ac"/>
                <w:rFonts w:ascii="思源黑体 CN Regular" w:eastAsia="思源黑体 CN Regular" w:hAnsi="思源黑体 CN Regular" w:cs="Arial"/>
                <w:b w:val="0"/>
                <w:shd w:val="clear" w:color="auto" w:fill="FFFFFF"/>
              </w:rPr>
            </w:pPr>
            <w:r w:rsidRPr="00365EEA">
              <w:rPr>
                <w:rStyle w:val="ac"/>
                <w:rFonts w:ascii="思源黑体 CN Regular" w:eastAsia="思源黑体 CN Regular" w:hAnsi="思源黑体 CN Regular" w:cs="Arial"/>
                <w:b w:val="0"/>
                <w:shd w:val="clear" w:color="auto" w:fill="FFFFFF"/>
              </w:rPr>
              <w:t>KK音標拼音練習:</w:t>
            </w:r>
            <w:r w:rsidRPr="00365EEA">
              <w:rPr>
                <w:rStyle w:val="ac"/>
                <w:rFonts w:ascii="思源黑体 CN Regular" w:eastAsia="思源黑体 CN Regular" w:hAnsi="思源黑体 CN Regular" w:cs="Arial" w:hint="eastAsia"/>
                <w:b w:val="0"/>
                <w:shd w:val="clear" w:color="auto" w:fill="FFFFFF"/>
              </w:rPr>
              <w:t xml:space="preserve"> 綜合拼音課程1~3</w:t>
            </w:r>
          </w:p>
          <w:p w:rsidR="00F003D4" w:rsidRPr="00365EEA" w:rsidRDefault="004C21AF" w:rsidP="00365EEA">
            <w:pPr>
              <w:pStyle w:val="Web"/>
              <w:numPr>
                <w:ilvl w:val="0"/>
                <w:numId w:val="8"/>
              </w:numPr>
              <w:spacing w:before="0" w:beforeAutospacing="0" w:after="0" w:afterAutospacing="0" w:line="380" w:lineRule="exact"/>
              <w:rPr>
                <w:rFonts w:ascii="思源黑体 CN Regular" w:eastAsia="思源黑体 CN Regular" w:hAnsi="思源黑体 CN Regular" w:cs="Arial"/>
                <w:bCs/>
                <w:shd w:val="clear" w:color="auto" w:fill="FFFFFF"/>
              </w:rPr>
            </w:pPr>
            <w:r w:rsidRPr="00365EEA">
              <w:rPr>
                <w:rStyle w:val="ac"/>
                <w:rFonts w:ascii="思源黑体 CN Regular" w:eastAsia="思源黑体 CN Regular" w:hAnsi="思源黑体 CN Regular" w:cs="Arial"/>
                <w:shd w:val="clear" w:color="auto" w:fill="FFFFFF"/>
              </w:rPr>
              <w:t xml:space="preserve">Chapter </w:t>
            </w:r>
            <w:r w:rsidRPr="00365EEA">
              <w:rPr>
                <w:rStyle w:val="ac"/>
                <w:rFonts w:ascii="思源黑体 CN Regular" w:eastAsia="思源黑体 CN Regular" w:hAnsi="思源黑体 CN Regular" w:cs="Arial" w:hint="eastAsia"/>
                <w:shd w:val="clear" w:color="auto" w:fill="FFFFFF"/>
              </w:rPr>
              <w:t>4</w:t>
            </w:r>
            <w:r w:rsidRPr="00365EEA">
              <w:rPr>
                <w:rStyle w:val="ac"/>
                <w:rFonts w:ascii="思源黑体 CN Regular" w:eastAsia="思源黑体 CN Regular" w:hAnsi="思源黑体 CN Regular" w:cs="Arial"/>
                <w:shd w:val="clear" w:color="auto" w:fill="FFFFFF"/>
              </w:rPr>
              <w:t xml:space="preserve"> Chapter 4 On the Go</w:t>
            </w:r>
            <w:r w:rsidR="0022125B" w:rsidRPr="00365EEA">
              <w:rPr>
                <w:rStyle w:val="ac"/>
                <w:rFonts w:asciiTheme="minorEastAsia" w:eastAsiaTheme="minorEastAsia" w:hAnsiTheme="minorEastAsia" w:hint="eastAsia"/>
              </w:rPr>
              <w:t xml:space="preserve"> </w:t>
            </w:r>
            <w:r w:rsidRPr="00365EEA">
              <w:rPr>
                <w:rStyle w:val="ac"/>
                <w:rFonts w:ascii="思源黑体 CN Regular" w:eastAsia="思源黑体 CN Regular" w:hAnsi="思源黑体 CN Regular" w:cs="Arial"/>
                <w:shd w:val="clear" w:color="auto" w:fill="FFFFFF"/>
              </w:rPr>
              <w:t>英語暢「行」無阻</w:t>
            </w:r>
          </w:p>
        </w:tc>
      </w:tr>
      <w:tr w:rsidR="0094386B" w:rsidRPr="00BA2933" w:rsidTr="0022125B">
        <w:trPr>
          <w:trHeight w:val="24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03D4" w:rsidRPr="00FE0F9A" w:rsidRDefault="004C21AF" w:rsidP="00BA2933">
            <w:pPr>
              <w:spacing w:line="400" w:lineRule="exact"/>
              <w:jc w:val="center"/>
              <w:rPr>
                <w:rFonts w:ascii="華康中特圓體" w:eastAsia="華康中特圓體"/>
                <w:sz w:val="28"/>
                <w:szCs w:val="28"/>
              </w:rPr>
            </w:pPr>
            <w:r w:rsidRPr="00FE0F9A">
              <w:rPr>
                <w:rFonts w:ascii="華康中特圓體" w:eastAsia="華康中特圓體" w:hint="eastAsia"/>
                <w:sz w:val="28"/>
                <w:szCs w:val="28"/>
              </w:rPr>
              <w:t>05/13</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9" w:type="dxa"/>
              <w:left w:w="28" w:type="dxa"/>
              <w:bottom w:w="0" w:type="dxa"/>
              <w:right w:w="28" w:type="dxa"/>
            </w:tcMar>
            <w:vAlign w:val="center"/>
            <w:hideMark/>
          </w:tcPr>
          <w:p w:rsidR="004C21AF" w:rsidRPr="00365EEA" w:rsidRDefault="004C21AF" w:rsidP="00365EEA">
            <w:pPr>
              <w:pStyle w:val="Web"/>
              <w:numPr>
                <w:ilvl w:val="0"/>
                <w:numId w:val="9"/>
              </w:numPr>
              <w:spacing w:before="0" w:beforeAutospacing="0" w:after="0" w:afterAutospacing="0" w:line="380" w:lineRule="exact"/>
              <w:rPr>
                <w:rStyle w:val="ac"/>
                <w:rFonts w:ascii="思源黑体 CN Regular" w:eastAsia="思源黑体 CN Regular" w:hAnsi="思源黑体 CN Regular" w:cs="Arial"/>
                <w:b w:val="0"/>
                <w:shd w:val="clear" w:color="auto" w:fill="FFFFFF"/>
              </w:rPr>
            </w:pPr>
            <w:r w:rsidRPr="00365EEA">
              <w:rPr>
                <w:rStyle w:val="ac"/>
                <w:rFonts w:ascii="思源黑体 CN Regular" w:eastAsia="思源黑体 CN Regular" w:hAnsi="思源黑体 CN Regular" w:cs="Arial"/>
                <w:b w:val="0"/>
                <w:shd w:val="clear" w:color="auto" w:fill="FFFFFF"/>
              </w:rPr>
              <w:t>KK音標拼音練習:</w:t>
            </w:r>
            <w:r w:rsidRPr="00365EEA">
              <w:rPr>
                <w:rStyle w:val="ac"/>
                <w:rFonts w:ascii="思源黑体 CN Regular" w:eastAsia="思源黑体 CN Regular" w:hAnsi="思源黑体 CN Regular" w:cs="Arial" w:hint="eastAsia"/>
                <w:b w:val="0"/>
                <w:shd w:val="clear" w:color="auto" w:fill="FFFFFF"/>
              </w:rPr>
              <w:t xml:space="preserve"> 綜合拼音課程4~6</w:t>
            </w:r>
          </w:p>
          <w:p w:rsidR="00F003D4" w:rsidRPr="00365EEA" w:rsidRDefault="004C21AF" w:rsidP="00365EEA">
            <w:pPr>
              <w:pStyle w:val="Web"/>
              <w:numPr>
                <w:ilvl w:val="0"/>
                <w:numId w:val="9"/>
              </w:numPr>
              <w:spacing w:before="0" w:beforeAutospacing="0" w:after="0" w:afterAutospacing="0" w:line="380" w:lineRule="exact"/>
              <w:rPr>
                <w:rFonts w:ascii="思源黑体 CN Regular" w:eastAsia="思源黑体 CN Regular" w:hAnsi="思源黑体 CN Regular" w:cs="Arial"/>
                <w:b/>
                <w:bCs/>
                <w:shd w:val="clear" w:color="auto" w:fill="FFFFFF"/>
              </w:rPr>
            </w:pPr>
            <w:r w:rsidRPr="00365EEA">
              <w:rPr>
                <w:rStyle w:val="ac"/>
                <w:rFonts w:ascii="思源黑体 CN Regular" w:eastAsia="思源黑体 CN Regular" w:hAnsi="思源黑体 CN Regular" w:cs="Arial"/>
                <w:b w:val="0"/>
                <w:shd w:val="clear" w:color="auto" w:fill="FFFFFF"/>
              </w:rPr>
              <w:t xml:space="preserve">Chapter </w:t>
            </w:r>
            <w:r w:rsidRPr="00365EEA">
              <w:rPr>
                <w:rStyle w:val="ac"/>
                <w:rFonts w:ascii="思源黑体 CN Regular" w:eastAsia="思源黑体 CN Regular" w:hAnsi="思源黑体 CN Regular" w:cs="Arial" w:hint="eastAsia"/>
                <w:b w:val="0"/>
                <w:shd w:val="clear" w:color="auto" w:fill="FFFFFF"/>
              </w:rPr>
              <w:t>4</w:t>
            </w:r>
            <w:r w:rsidRPr="00365EEA">
              <w:rPr>
                <w:rStyle w:val="ac"/>
                <w:rFonts w:ascii="思源黑体 CN Regular" w:eastAsia="思源黑体 CN Regular" w:hAnsi="思源黑体 CN Regular" w:cs="Arial"/>
                <w:b w:val="0"/>
                <w:shd w:val="clear" w:color="auto" w:fill="FFFFFF"/>
              </w:rPr>
              <w:t xml:space="preserve"> Chapter 4 On the Go</w:t>
            </w:r>
          </w:p>
        </w:tc>
      </w:tr>
      <w:tr w:rsidR="004C21AF" w:rsidRPr="00BA2933" w:rsidTr="0022125B">
        <w:trPr>
          <w:trHeight w:val="24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C21AF" w:rsidRPr="00FE0F9A" w:rsidRDefault="004C21AF" w:rsidP="00BA2933">
            <w:pPr>
              <w:spacing w:line="400" w:lineRule="exact"/>
              <w:jc w:val="center"/>
              <w:rPr>
                <w:rFonts w:ascii="華康中特圓體" w:eastAsia="華康中特圓體"/>
                <w:sz w:val="28"/>
                <w:szCs w:val="28"/>
              </w:rPr>
            </w:pPr>
            <w:r w:rsidRPr="00FE0F9A">
              <w:rPr>
                <w:rFonts w:ascii="華康中特圓體" w:eastAsia="華康中特圓體" w:hint="eastAsia"/>
                <w:sz w:val="28"/>
                <w:szCs w:val="28"/>
              </w:rPr>
              <w:t>05/20</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9" w:type="dxa"/>
              <w:left w:w="28" w:type="dxa"/>
              <w:bottom w:w="0" w:type="dxa"/>
              <w:right w:w="28" w:type="dxa"/>
            </w:tcMar>
            <w:vAlign w:val="center"/>
            <w:hideMark/>
          </w:tcPr>
          <w:p w:rsidR="004C21AF" w:rsidRPr="00365EEA" w:rsidRDefault="004C21AF" w:rsidP="00365EEA">
            <w:pPr>
              <w:pStyle w:val="Web"/>
              <w:numPr>
                <w:ilvl w:val="0"/>
                <w:numId w:val="10"/>
              </w:numPr>
              <w:spacing w:before="0" w:beforeAutospacing="0" w:after="0" w:afterAutospacing="0" w:line="380" w:lineRule="exact"/>
              <w:rPr>
                <w:rStyle w:val="ac"/>
                <w:rFonts w:ascii="思源黑体 CN Regular" w:eastAsia="思源黑体 CN Regular" w:hAnsi="思源黑体 CN Regular" w:cs="Arial"/>
                <w:b w:val="0"/>
                <w:shd w:val="clear" w:color="auto" w:fill="FFFFFF"/>
              </w:rPr>
            </w:pPr>
            <w:r w:rsidRPr="00365EEA">
              <w:rPr>
                <w:rStyle w:val="ac"/>
                <w:rFonts w:ascii="思源黑体 CN Regular" w:eastAsia="思源黑体 CN Regular" w:hAnsi="思源黑体 CN Regular" w:cs="Arial"/>
                <w:b w:val="0"/>
                <w:shd w:val="clear" w:color="auto" w:fill="FFFFFF"/>
              </w:rPr>
              <w:t>KK音標拼音練習:</w:t>
            </w:r>
            <w:r w:rsidRPr="00365EEA">
              <w:rPr>
                <w:rStyle w:val="ac"/>
                <w:rFonts w:ascii="思源黑体 CN Regular" w:eastAsia="思源黑体 CN Regular" w:hAnsi="思源黑体 CN Regular" w:cs="Arial" w:hint="eastAsia"/>
                <w:b w:val="0"/>
                <w:shd w:val="clear" w:color="auto" w:fill="FFFFFF"/>
              </w:rPr>
              <w:t xml:space="preserve"> 綜合拼音課程7~9</w:t>
            </w:r>
          </w:p>
          <w:p w:rsidR="004C21AF" w:rsidRPr="00365EEA" w:rsidRDefault="004C21AF" w:rsidP="00365EEA">
            <w:pPr>
              <w:pStyle w:val="Web"/>
              <w:numPr>
                <w:ilvl w:val="0"/>
                <w:numId w:val="10"/>
              </w:numPr>
              <w:spacing w:before="0" w:beforeAutospacing="0" w:after="0" w:afterAutospacing="0" w:line="380" w:lineRule="exact"/>
              <w:rPr>
                <w:rStyle w:val="ac"/>
                <w:rFonts w:ascii="思源黑体 CN Regular" w:eastAsia="思源黑体 CN Regular" w:hAnsi="思源黑体 CN Regular" w:cs="Arial"/>
                <w:b w:val="0"/>
                <w:shd w:val="clear" w:color="auto" w:fill="FFFFFF"/>
              </w:rPr>
            </w:pPr>
            <w:r w:rsidRPr="00365EEA">
              <w:rPr>
                <w:rStyle w:val="ac"/>
                <w:rFonts w:ascii="思源黑体 CN Regular" w:eastAsia="思源黑体 CN Regular" w:hAnsi="思源黑体 CN Regular" w:cs="Arial"/>
                <w:b w:val="0"/>
                <w:shd w:val="clear" w:color="auto" w:fill="FFFFFF"/>
              </w:rPr>
              <w:t xml:space="preserve">Chapter </w:t>
            </w:r>
            <w:r w:rsidRPr="00365EEA">
              <w:rPr>
                <w:rStyle w:val="ac"/>
                <w:rFonts w:ascii="思源黑体 CN Regular" w:eastAsia="思源黑体 CN Regular" w:hAnsi="思源黑体 CN Regular" w:cs="Arial" w:hint="eastAsia"/>
                <w:b w:val="0"/>
                <w:shd w:val="clear" w:color="auto" w:fill="FFFFFF"/>
              </w:rPr>
              <w:t>4</w:t>
            </w:r>
            <w:r w:rsidRPr="00365EEA">
              <w:rPr>
                <w:rStyle w:val="ac"/>
                <w:rFonts w:ascii="思源黑体 CN Regular" w:eastAsia="思源黑体 CN Regular" w:hAnsi="思源黑体 CN Regular" w:cs="Arial"/>
                <w:b w:val="0"/>
                <w:shd w:val="clear" w:color="auto" w:fill="FFFFFF"/>
              </w:rPr>
              <w:t xml:space="preserve"> Chapter 4 On the Go</w:t>
            </w:r>
          </w:p>
        </w:tc>
      </w:tr>
      <w:tr w:rsidR="004C21AF" w:rsidRPr="00BA2933" w:rsidTr="0022125B">
        <w:trPr>
          <w:trHeight w:val="240"/>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C21AF" w:rsidRPr="00FE0F9A" w:rsidRDefault="004C21AF" w:rsidP="00BA2933">
            <w:pPr>
              <w:spacing w:line="400" w:lineRule="exact"/>
              <w:jc w:val="center"/>
              <w:rPr>
                <w:rFonts w:ascii="華康中特圓體" w:eastAsia="華康中特圓體"/>
                <w:sz w:val="28"/>
                <w:szCs w:val="28"/>
              </w:rPr>
            </w:pPr>
            <w:r w:rsidRPr="00FE0F9A">
              <w:rPr>
                <w:rFonts w:ascii="華康中特圓體" w:eastAsia="華康中特圓體" w:hint="eastAsia"/>
                <w:sz w:val="28"/>
                <w:szCs w:val="28"/>
              </w:rPr>
              <w:t>05/27</w:t>
            </w:r>
          </w:p>
        </w:tc>
        <w:tc>
          <w:tcPr>
            <w:tcW w:w="8789" w:type="dxa"/>
            <w:tcBorders>
              <w:top w:val="single" w:sz="8" w:space="0" w:color="000000"/>
              <w:left w:val="single" w:sz="8" w:space="0" w:color="000000"/>
              <w:bottom w:val="single" w:sz="8" w:space="0" w:color="000000"/>
              <w:right w:val="single" w:sz="8" w:space="0" w:color="000000"/>
            </w:tcBorders>
            <w:shd w:val="clear" w:color="auto" w:fill="auto"/>
            <w:tcMar>
              <w:top w:w="19" w:type="dxa"/>
              <w:left w:w="28" w:type="dxa"/>
              <w:bottom w:w="0" w:type="dxa"/>
              <w:right w:w="28" w:type="dxa"/>
            </w:tcMar>
            <w:vAlign w:val="center"/>
            <w:hideMark/>
          </w:tcPr>
          <w:p w:rsidR="004C21AF" w:rsidRPr="00365EEA" w:rsidRDefault="004C21AF" w:rsidP="00365EEA">
            <w:pPr>
              <w:pStyle w:val="Web"/>
              <w:numPr>
                <w:ilvl w:val="0"/>
                <w:numId w:val="11"/>
              </w:numPr>
              <w:spacing w:before="0" w:beforeAutospacing="0" w:after="0" w:afterAutospacing="0" w:line="380" w:lineRule="exact"/>
              <w:rPr>
                <w:rStyle w:val="ac"/>
                <w:rFonts w:ascii="思源黑体 CN Regular" w:eastAsia="思源黑体 CN Regular" w:hAnsi="思源黑体 CN Regular" w:cs="Arial"/>
                <w:b w:val="0"/>
                <w:shd w:val="clear" w:color="auto" w:fill="FFFFFF"/>
              </w:rPr>
            </w:pPr>
            <w:r w:rsidRPr="00365EEA">
              <w:rPr>
                <w:rStyle w:val="ac"/>
                <w:rFonts w:ascii="思源黑体 CN Regular" w:eastAsia="思源黑体 CN Regular" w:hAnsi="思源黑体 CN Regular" w:cs="Arial"/>
                <w:b w:val="0"/>
                <w:shd w:val="clear" w:color="auto" w:fill="FFFFFF"/>
              </w:rPr>
              <w:t>KK音標拼音練習:</w:t>
            </w:r>
            <w:r w:rsidRPr="00365EEA">
              <w:rPr>
                <w:rStyle w:val="ac"/>
                <w:rFonts w:ascii="思源黑体 CN Regular" w:eastAsia="思源黑体 CN Regular" w:hAnsi="思源黑体 CN Regular" w:cs="Arial" w:hint="eastAsia"/>
                <w:b w:val="0"/>
                <w:shd w:val="clear" w:color="auto" w:fill="FFFFFF"/>
              </w:rPr>
              <w:t xml:space="preserve"> 綜合拼音課程10~11</w:t>
            </w:r>
          </w:p>
          <w:p w:rsidR="004C21AF" w:rsidRPr="00365EEA" w:rsidRDefault="004C21AF" w:rsidP="00365EEA">
            <w:pPr>
              <w:pStyle w:val="Web"/>
              <w:numPr>
                <w:ilvl w:val="0"/>
                <w:numId w:val="11"/>
              </w:numPr>
              <w:spacing w:before="0" w:beforeAutospacing="0" w:after="0" w:afterAutospacing="0" w:line="380" w:lineRule="exact"/>
              <w:rPr>
                <w:rFonts w:ascii="思源黑体 CN Regular" w:eastAsia="思源黑体 CN Regular" w:hAnsi="思源黑体 CN Regular" w:cs="Arial"/>
                <w:b/>
                <w:bCs/>
                <w:shd w:val="clear" w:color="auto" w:fill="FFFFFF"/>
              </w:rPr>
            </w:pPr>
            <w:r w:rsidRPr="00365EEA">
              <w:rPr>
                <w:rStyle w:val="ac"/>
                <w:rFonts w:ascii="思源黑体 CN Regular" w:eastAsia="思源黑体 CN Regular" w:hAnsi="思源黑体 CN Regular" w:cs="Arial"/>
                <w:b w:val="0"/>
                <w:shd w:val="clear" w:color="auto" w:fill="FFFFFF"/>
              </w:rPr>
              <w:t xml:space="preserve">Chapter </w:t>
            </w:r>
            <w:r w:rsidRPr="00365EEA">
              <w:rPr>
                <w:rStyle w:val="ac"/>
                <w:rFonts w:ascii="思源黑体 CN Regular" w:eastAsia="思源黑体 CN Regular" w:hAnsi="思源黑体 CN Regular" w:cs="Arial" w:hint="eastAsia"/>
                <w:b w:val="0"/>
                <w:shd w:val="clear" w:color="auto" w:fill="FFFFFF"/>
              </w:rPr>
              <w:t>4</w:t>
            </w:r>
            <w:r w:rsidRPr="00365EEA">
              <w:rPr>
                <w:rStyle w:val="ac"/>
                <w:rFonts w:ascii="思源黑体 CN Regular" w:eastAsia="思源黑体 CN Regular" w:hAnsi="思源黑体 CN Regular" w:cs="Arial"/>
                <w:b w:val="0"/>
                <w:shd w:val="clear" w:color="auto" w:fill="FFFFFF"/>
              </w:rPr>
              <w:t xml:space="preserve"> Chapter 4 On the Go</w:t>
            </w:r>
          </w:p>
        </w:tc>
      </w:tr>
      <w:tr w:rsidR="004C21AF" w:rsidRPr="00BA2933" w:rsidTr="0022125B">
        <w:trPr>
          <w:trHeight w:val="240"/>
        </w:trPr>
        <w:tc>
          <w:tcPr>
            <w:tcW w:w="1420" w:type="dxa"/>
            <w:tcBorders>
              <w:top w:val="single" w:sz="8" w:space="0" w:color="000000"/>
              <w:left w:val="single" w:sz="8" w:space="0" w:color="000000"/>
              <w:bottom w:val="single" w:sz="18" w:space="0" w:color="auto"/>
              <w:right w:val="single" w:sz="8" w:space="0" w:color="000000"/>
            </w:tcBorders>
            <w:shd w:val="clear" w:color="auto" w:fill="auto"/>
            <w:tcMar>
              <w:top w:w="72" w:type="dxa"/>
              <w:left w:w="144" w:type="dxa"/>
              <w:bottom w:w="72" w:type="dxa"/>
              <w:right w:w="144" w:type="dxa"/>
            </w:tcMar>
            <w:vAlign w:val="center"/>
            <w:hideMark/>
          </w:tcPr>
          <w:p w:rsidR="004C21AF" w:rsidRPr="00FE0F9A" w:rsidRDefault="004C21AF" w:rsidP="00BA2933">
            <w:pPr>
              <w:spacing w:line="400" w:lineRule="exact"/>
              <w:jc w:val="center"/>
              <w:rPr>
                <w:rFonts w:ascii="華康中特圓體" w:eastAsia="華康中特圓體"/>
                <w:sz w:val="28"/>
                <w:szCs w:val="28"/>
              </w:rPr>
            </w:pPr>
            <w:r w:rsidRPr="00FE0F9A">
              <w:rPr>
                <w:rFonts w:ascii="華康中特圓體" w:eastAsia="華康中特圓體" w:hint="eastAsia"/>
                <w:sz w:val="28"/>
                <w:szCs w:val="28"/>
              </w:rPr>
              <w:t>06/30</w:t>
            </w:r>
          </w:p>
        </w:tc>
        <w:tc>
          <w:tcPr>
            <w:tcW w:w="8789" w:type="dxa"/>
            <w:tcBorders>
              <w:top w:val="single" w:sz="8" w:space="0" w:color="000000"/>
              <w:left w:val="single" w:sz="8" w:space="0" w:color="000000"/>
              <w:bottom w:val="single" w:sz="18" w:space="0" w:color="auto"/>
              <w:right w:val="single" w:sz="8" w:space="0" w:color="000000"/>
            </w:tcBorders>
            <w:shd w:val="clear" w:color="auto" w:fill="auto"/>
            <w:tcMar>
              <w:top w:w="19" w:type="dxa"/>
              <w:left w:w="28" w:type="dxa"/>
              <w:bottom w:w="0" w:type="dxa"/>
              <w:right w:w="28" w:type="dxa"/>
            </w:tcMar>
            <w:vAlign w:val="center"/>
            <w:hideMark/>
          </w:tcPr>
          <w:p w:rsidR="004C21AF" w:rsidRPr="0022125B" w:rsidRDefault="00FE0F9A" w:rsidP="0022125B">
            <w:pPr>
              <w:spacing w:line="400" w:lineRule="exact"/>
              <w:rPr>
                <w:rFonts w:ascii="思源黑体 CN Regular" w:eastAsia="思源黑体 CN Regular" w:hAnsi="思源黑体 CN Regular"/>
                <w:b/>
                <w:sz w:val="28"/>
                <w:szCs w:val="24"/>
              </w:rPr>
            </w:pPr>
            <w:r>
              <w:rPr>
                <w:rFonts w:asciiTheme="minorEastAsia" w:hAnsiTheme="minorEastAsia" w:hint="eastAsia"/>
                <w:b/>
                <w:sz w:val="28"/>
                <w:szCs w:val="24"/>
              </w:rPr>
              <w:t xml:space="preserve"> </w:t>
            </w:r>
            <w:r w:rsidR="004C21AF" w:rsidRPr="0022125B">
              <w:rPr>
                <w:rFonts w:ascii="思源黑体 CN Regular" w:eastAsia="思源黑体 CN Regular" w:hAnsi="思源黑体 CN Regular" w:hint="eastAsia"/>
                <w:b/>
                <w:sz w:val="28"/>
                <w:szCs w:val="24"/>
              </w:rPr>
              <w:t>總複習</w:t>
            </w:r>
          </w:p>
        </w:tc>
      </w:tr>
      <w:tr w:rsidR="004C21AF" w:rsidRPr="0094386B" w:rsidTr="0022125B">
        <w:trPr>
          <w:trHeight w:val="1399"/>
        </w:trPr>
        <w:tc>
          <w:tcPr>
            <w:tcW w:w="1420" w:type="dxa"/>
            <w:tcBorders>
              <w:top w:val="single" w:sz="1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C21AF" w:rsidRPr="00BA2933" w:rsidRDefault="004C21AF" w:rsidP="00BA2933">
            <w:pPr>
              <w:spacing w:line="400" w:lineRule="exact"/>
              <w:rPr>
                <w:rFonts w:ascii="華康中特圓體" w:eastAsia="華康中特圓體"/>
                <w:sz w:val="28"/>
              </w:rPr>
            </w:pPr>
            <w:r w:rsidRPr="00BA2933">
              <w:rPr>
                <w:rFonts w:ascii="華康中特圓體" w:eastAsia="華康中特圓體" w:hint="eastAsia"/>
                <w:sz w:val="28"/>
              </w:rPr>
              <w:t xml:space="preserve">退費方式 </w:t>
            </w:r>
          </w:p>
        </w:tc>
        <w:tc>
          <w:tcPr>
            <w:tcW w:w="8789" w:type="dxa"/>
            <w:tcBorders>
              <w:top w:val="single" w:sz="18" w:space="0" w:color="auto"/>
              <w:left w:val="single" w:sz="8" w:space="0" w:color="000000"/>
              <w:bottom w:val="single" w:sz="8" w:space="0" w:color="000000"/>
              <w:right w:val="single" w:sz="8" w:space="0" w:color="000000"/>
            </w:tcBorders>
            <w:shd w:val="clear" w:color="auto" w:fill="auto"/>
            <w:tcMar>
              <w:top w:w="19" w:type="dxa"/>
              <w:left w:w="28" w:type="dxa"/>
              <w:bottom w:w="0" w:type="dxa"/>
              <w:right w:w="28" w:type="dxa"/>
            </w:tcMar>
            <w:vAlign w:val="center"/>
            <w:hideMark/>
          </w:tcPr>
          <w:p w:rsidR="004C21AF" w:rsidRPr="00E819B3" w:rsidRDefault="004C21AF" w:rsidP="00BA2933">
            <w:pPr>
              <w:numPr>
                <w:ilvl w:val="0"/>
                <w:numId w:val="1"/>
              </w:numPr>
              <w:tabs>
                <w:tab w:val="left" w:pos="720"/>
              </w:tabs>
              <w:spacing w:line="400" w:lineRule="exact"/>
              <w:rPr>
                <w:rFonts w:ascii="思源黑体 CN Regular" w:eastAsia="思源黑体 CN Regular" w:hAnsi="思源黑体 CN Regular"/>
                <w:sz w:val="28"/>
              </w:rPr>
            </w:pPr>
            <w:r w:rsidRPr="00E819B3">
              <w:rPr>
                <w:rFonts w:ascii="思源黑体 CN Regular" w:eastAsia="思源黑体 CN Regular" w:hAnsi="思源黑体 CN Regular" w:hint="eastAsia"/>
                <w:sz w:val="28"/>
              </w:rPr>
              <w:t>自開班上課之日起算 ，</w:t>
            </w:r>
            <w:proofErr w:type="gramStart"/>
            <w:r w:rsidRPr="00E819B3">
              <w:rPr>
                <w:rFonts w:ascii="思源黑体 CN Regular" w:eastAsia="思源黑体 CN Regular" w:hAnsi="思源黑体 CN Regular" w:hint="eastAsia"/>
                <w:sz w:val="28"/>
              </w:rPr>
              <w:t>未逾全期</w:t>
            </w:r>
            <w:proofErr w:type="gramEnd"/>
            <w:r w:rsidRPr="00E819B3">
              <w:rPr>
                <w:rFonts w:ascii="思源黑体 CN Regular" w:eastAsia="思源黑体 CN Regular" w:hAnsi="思源黑体 CN Regular" w:hint="eastAsia"/>
                <w:sz w:val="28"/>
              </w:rPr>
              <w:t xml:space="preserve">三分之一，退還費用之半數。 </w:t>
            </w:r>
          </w:p>
          <w:p w:rsidR="004C21AF" w:rsidRPr="00E819B3" w:rsidRDefault="004C21AF" w:rsidP="00BA2933">
            <w:pPr>
              <w:numPr>
                <w:ilvl w:val="0"/>
                <w:numId w:val="1"/>
              </w:numPr>
              <w:tabs>
                <w:tab w:val="left" w:pos="720"/>
              </w:tabs>
              <w:spacing w:line="400" w:lineRule="exact"/>
              <w:rPr>
                <w:rFonts w:ascii="思源黑体 CN Regular" w:eastAsia="思源黑体 CN Regular" w:hAnsi="思源黑体 CN Regular"/>
                <w:sz w:val="28"/>
              </w:rPr>
            </w:pPr>
            <w:r w:rsidRPr="00E819B3">
              <w:rPr>
                <w:rFonts w:ascii="思源黑体 CN Regular" w:eastAsia="思源黑体 CN Regular" w:hAnsi="思源黑体 CN Regular" w:hint="eastAsia"/>
                <w:sz w:val="28"/>
              </w:rPr>
              <w:t>開班時間</w:t>
            </w:r>
            <w:proofErr w:type="gramStart"/>
            <w:r w:rsidRPr="00E819B3">
              <w:rPr>
                <w:rFonts w:ascii="思源黑体 CN Regular" w:eastAsia="思源黑体 CN Regular" w:hAnsi="思源黑体 CN Regular" w:hint="eastAsia"/>
                <w:sz w:val="28"/>
              </w:rPr>
              <w:t>已逾全期</w:t>
            </w:r>
            <w:proofErr w:type="gramEnd"/>
            <w:r w:rsidRPr="00E819B3">
              <w:rPr>
                <w:rFonts w:ascii="思源黑体 CN Regular" w:eastAsia="思源黑体 CN Regular" w:hAnsi="思源黑体 CN Regular" w:hint="eastAsia"/>
                <w:sz w:val="28"/>
              </w:rPr>
              <w:t xml:space="preserve">三分之一始申請退費者，不予退還。 </w:t>
            </w:r>
          </w:p>
          <w:p w:rsidR="004C21AF" w:rsidRPr="00BA2933" w:rsidRDefault="004C21AF" w:rsidP="00BA2933">
            <w:pPr>
              <w:numPr>
                <w:ilvl w:val="0"/>
                <w:numId w:val="1"/>
              </w:numPr>
              <w:tabs>
                <w:tab w:val="left" w:pos="720"/>
              </w:tabs>
              <w:spacing w:line="400" w:lineRule="exact"/>
              <w:rPr>
                <w:rFonts w:ascii="思源黑体 CN Regular" w:eastAsia="思源黑体 CN Regular" w:hAnsi="思源黑体 CN Regular"/>
                <w:sz w:val="28"/>
              </w:rPr>
            </w:pPr>
            <w:r w:rsidRPr="00E819B3">
              <w:rPr>
                <w:rFonts w:ascii="思源黑体 CN Regular" w:eastAsia="思源黑体 CN Regular" w:hAnsi="思源黑体 CN Regular" w:hint="eastAsia"/>
                <w:sz w:val="28"/>
              </w:rPr>
              <w:t xml:space="preserve">已繳代辦費應全額退還。但已購置成品者，發給成品。 </w:t>
            </w:r>
          </w:p>
        </w:tc>
      </w:tr>
    </w:tbl>
    <w:p w:rsidR="00365EEA" w:rsidRDefault="00365EEA" w:rsidP="00E17784">
      <w:pPr>
        <w:spacing w:line="0" w:lineRule="atLeast"/>
        <w:ind w:left="1850" w:right="-14" w:hanging="1850"/>
        <w:jc w:val="center"/>
        <w:rPr>
          <w:rFonts w:ascii="華康中特圓體" w:eastAsia="華康中特圓體"/>
          <w:sz w:val="36"/>
          <w:szCs w:val="36"/>
        </w:rPr>
      </w:pPr>
    </w:p>
    <w:p w:rsidR="00E17784" w:rsidRDefault="00E17784" w:rsidP="00E17784">
      <w:pPr>
        <w:spacing w:line="0" w:lineRule="atLeast"/>
        <w:ind w:left="1850" w:right="-14" w:hanging="1850"/>
        <w:jc w:val="center"/>
        <w:rPr>
          <w:rFonts w:ascii="華康中特圓體" w:eastAsia="華康中特圓體"/>
          <w:sz w:val="36"/>
          <w:szCs w:val="36"/>
        </w:rPr>
      </w:pPr>
      <w:r>
        <w:rPr>
          <w:rFonts w:ascii="華康中特圓體" w:eastAsia="華康中特圓體" w:hint="eastAsia"/>
          <w:sz w:val="36"/>
          <w:szCs w:val="36"/>
        </w:rPr>
        <w:t>國立澎湖科技大學進修推廣部</w:t>
      </w:r>
    </w:p>
    <w:p w:rsidR="00E17784" w:rsidRDefault="00E17784" w:rsidP="00E17784">
      <w:pPr>
        <w:spacing w:line="0" w:lineRule="atLeast"/>
        <w:ind w:left="1850" w:right="-14" w:hanging="1850"/>
        <w:jc w:val="center"/>
        <w:rPr>
          <w:rFonts w:ascii="華康中特圓體" w:eastAsia="華康中特圓體"/>
          <w:sz w:val="36"/>
          <w:szCs w:val="36"/>
        </w:rPr>
      </w:pPr>
      <w:r>
        <w:rPr>
          <w:rFonts w:ascii="華康中特圓體" w:eastAsia="華康中特圓體" w:hint="eastAsia"/>
          <w:sz w:val="36"/>
          <w:szCs w:val="36"/>
        </w:rPr>
        <w:t>推廣教育非學分班學員報名表</w:t>
      </w:r>
    </w:p>
    <w:p w:rsidR="00ED5408" w:rsidRDefault="00ED5408" w:rsidP="00E17784">
      <w:pPr>
        <w:spacing w:line="0" w:lineRule="atLeast"/>
        <w:ind w:left="1850" w:right="-14" w:hanging="1850"/>
        <w:jc w:val="center"/>
        <w:rPr>
          <w:rFonts w:ascii="華康中特圓體" w:eastAsia="華康中特圓體"/>
          <w:sz w:val="36"/>
          <w:szCs w:val="36"/>
        </w:rPr>
      </w:pPr>
    </w:p>
    <w:p w:rsidR="00E17784" w:rsidRDefault="00E17784" w:rsidP="00950565">
      <w:pPr>
        <w:spacing w:line="360" w:lineRule="auto"/>
        <w:rPr>
          <w:rFonts w:ascii="華康中特圓體" w:eastAsia="華康中特圓體"/>
          <w:sz w:val="28"/>
          <w:szCs w:val="24"/>
          <w:u w:val="single"/>
        </w:rPr>
      </w:pPr>
      <w:r>
        <w:rPr>
          <w:rFonts w:ascii="華康中特圓體" w:eastAsia="華康中特圓體" w:hint="eastAsia"/>
          <w:sz w:val="28"/>
        </w:rPr>
        <w:t>訓練班別：</w:t>
      </w:r>
      <w:r w:rsidR="0022125B">
        <w:rPr>
          <w:rFonts w:ascii="華康中特圓體" w:eastAsia="華康中特圓體" w:hint="eastAsia"/>
          <w:bCs/>
          <w:color w:val="000000" w:themeColor="text1"/>
          <w:sz w:val="28"/>
          <w:szCs w:val="28"/>
        </w:rPr>
        <w:t xml:space="preserve">基礎英語對話第01期              </w:t>
      </w:r>
      <w:r w:rsidR="00950565">
        <w:rPr>
          <w:rFonts w:ascii="華康中特圓體" w:eastAsia="華康中特圓體" w:hint="eastAsia"/>
          <w:sz w:val="28"/>
        </w:rPr>
        <w:t xml:space="preserve">         </w:t>
      </w:r>
      <w:r>
        <w:rPr>
          <w:rFonts w:ascii="華康中特圓體" w:eastAsia="華康中特圓體" w:hint="eastAsia"/>
          <w:sz w:val="28"/>
        </w:rPr>
        <w:t>學員編號:</w:t>
      </w:r>
      <w:r w:rsidR="00950565">
        <w:rPr>
          <w:rFonts w:ascii="華康中特圓體" w:eastAsia="華康中特圓體" w:hint="eastAsia"/>
          <w:sz w:val="28"/>
        </w:rPr>
        <w:t xml:space="preserve"> </w:t>
      </w:r>
      <w:r>
        <w:rPr>
          <w:rFonts w:ascii="華康中特圓體" w:eastAsia="華康中特圓體" w:hint="eastAsia"/>
          <w:sz w:val="28"/>
          <w:u w:val="single"/>
        </w:rPr>
        <w:t xml:space="preserve">     　 　</w:t>
      </w:r>
    </w:p>
    <w:p w:rsidR="00E17784" w:rsidRDefault="00E17784" w:rsidP="00E17784">
      <w:pPr>
        <w:spacing w:line="0" w:lineRule="atLeast"/>
        <w:ind w:leftChars="-100" w:left="-240" w:firstLineChars="200" w:firstLine="320"/>
        <w:jc w:val="both"/>
        <w:rPr>
          <w:rFonts w:ascii="華康中特圓體" w:eastAsia="華康中特圓體"/>
          <w:sz w:val="16"/>
          <w:szCs w:val="16"/>
          <w:u w:val="single"/>
        </w:rPr>
      </w:pPr>
    </w:p>
    <w:tbl>
      <w:tblPr>
        <w:tblW w:w="104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620"/>
        <w:gridCol w:w="1492"/>
        <w:gridCol w:w="3975"/>
        <w:gridCol w:w="1218"/>
        <w:gridCol w:w="3165"/>
      </w:tblGrid>
      <w:tr w:rsidR="00E17784" w:rsidTr="00777D6F">
        <w:trPr>
          <w:trHeight w:val="563"/>
          <w:jc w:val="center"/>
        </w:trPr>
        <w:tc>
          <w:tcPr>
            <w:tcW w:w="620" w:type="dxa"/>
            <w:vMerge w:val="restart"/>
            <w:tcBorders>
              <w:top w:val="single" w:sz="12" w:space="0" w:color="auto"/>
              <w:left w:val="single" w:sz="12" w:space="0" w:color="auto"/>
              <w:bottom w:val="nil"/>
              <w:right w:val="single" w:sz="6" w:space="0" w:color="auto"/>
            </w:tcBorders>
            <w:textDirection w:val="tbRlV"/>
            <w:vAlign w:val="center"/>
            <w:hideMark/>
          </w:tcPr>
          <w:p w:rsidR="00E17784" w:rsidRDefault="00E17784">
            <w:pPr>
              <w:snapToGrid w:val="0"/>
              <w:ind w:left="113" w:right="113"/>
              <w:jc w:val="center"/>
              <w:rPr>
                <w:rFonts w:ascii="華康中圓體(P)" w:eastAsia="華康中圓體(P)"/>
                <w:szCs w:val="24"/>
              </w:rPr>
            </w:pPr>
            <w:r>
              <w:rPr>
                <w:rFonts w:ascii="華康中圓體(P)" w:eastAsia="華康中圓體(P)" w:hint="eastAsia"/>
              </w:rPr>
              <w:t>基  本  資  料</w:t>
            </w:r>
          </w:p>
        </w:tc>
        <w:tc>
          <w:tcPr>
            <w:tcW w:w="1492" w:type="dxa"/>
            <w:tcBorders>
              <w:top w:val="single" w:sz="12" w:space="0" w:color="auto"/>
              <w:left w:val="single" w:sz="6" w:space="0" w:color="auto"/>
              <w:bottom w:val="nil"/>
              <w:right w:val="single" w:sz="6" w:space="0" w:color="auto"/>
            </w:tcBorders>
            <w:vAlign w:val="center"/>
            <w:hideMark/>
          </w:tcPr>
          <w:p w:rsidR="00E17784" w:rsidRDefault="00E17784">
            <w:pPr>
              <w:snapToGrid w:val="0"/>
              <w:jc w:val="distribute"/>
              <w:rPr>
                <w:rFonts w:ascii="華康中圓體(P)" w:eastAsia="華康中圓體(P)"/>
                <w:szCs w:val="24"/>
              </w:rPr>
            </w:pPr>
            <w:r>
              <w:rPr>
                <w:rFonts w:ascii="華康中圓體(P)" w:eastAsia="華康中圓體(P)" w:hint="eastAsia"/>
              </w:rPr>
              <w:t>*姓    名</w:t>
            </w:r>
          </w:p>
        </w:tc>
        <w:tc>
          <w:tcPr>
            <w:tcW w:w="3975" w:type="dxa"/>
            <w:tcBorders>
              <w:top w:val="single" w:sz="12" w:space="0" w:color="auto"/>
              <w:left w:val="single" w:sz="6" w:space="0" w:color="auto"/>
              <w:bottom w:val="single" w:sz="6" w:space="0" w:color="auto"/>
              <w:right w:val="single" w:sz="6" w:space="0" w:color="auto"/>
            </w:tcBorders>
            <w:vAlign w:val="center"/>
          </w:tcPr>
          <w:p w:rsidR="00E17784" w:rsidRDefault="00E17784">
            <w:pPr>
              <w:snapToGrid w:val="0"/>
              <w:rPr>
                <w:rFonts w:ascii="華康中圓體(P)" w:eastAsia="華康中圓體(P)"/>
                <w:szCs w:val="24"/>
              </w:rPr>
            </w:pPr>
          </w:p>
        </w:tc>
        <w:tc>
          <w:tcPr>
            <w:tcW w:w="1218" w:type="dxa"/>
            <w:tcBorders>
              <w:top w:val="single" w:sz="12" w:space="0" w:color="auto"/>
              <w:left w:val="single" w:sz="6" w:space="0" w:color="auto"/>
              <w:bottom w:val="nil"/>
              <w:right w:val="single" w:sz="4" w:space="0" w:color="auto"/>
            </w:tcBorders>
            <w:vAlign w:val="center"/>
            <w:hideMark/>
          </w:tcPr>
          <w:p w:rsidR="00E17784" w:rsidRDefault="00E17784">
            <w:pPr>
              <w:snapToGrid w:val="0"/>
              <w:ind w:left="120" w:hangingChars="50" w:hanging="120"/>
              <w:rPr>
                <w:rFonts w:ascii="華康中圓體(P)" w:eastAsia="華康中圓體(P)"/>
                <w:szCs w:val="24"/>
              </w:rPr>
            </w:pPr>
            <w:r>
              <w:rPr>
                <w:rFonts w:ascii="華康中圓體(P)" w:eastAsia="華康中圓體(P)" w:hint="eastAsia"/>
              </w:rPr>
              <w:t>*出   生  日   期</w:t>
            </w:r>
          </w:p>
        </w:tc>
        <w:tc>
          <w:tcPr>
            <w:tcW w:w="3165" w:type="dxa"/>
            <w:tcBorders>
              <w:top w:val="single" w:sz="12" w:space="0" w:color="auto"/>
              <w:left w:val="single" w:sz="4" w:space="0" w:color="auto"/>
              <w:bottom w:val="single" w:sz="6" w:space="0" w:color="auto"/>
              <w:right w:val="single" w:sz="12" w:space="0" w:color="auto"/>
            </w:tcBorders>
            <w:vAlign w:val="center"/>
          </w:tcPr>
          <w:p w:rsidR="00E17784" w:rsidRDefault="00E17784">
            <w:pPr>
              <w:snapToGrid w:val="0"/>
              <w:rPr>
                <w:rFonts w:ascii="華康中圓體(P)" w:eastAsia="華康中圓體(P)"/>
                <w:szCs w:val="24"/>
              </w:rPr>
            </w:pPr>
          </w:p>
        </w:tc>
      </w:tr>
      <w:tr w:rsidR="00E17784" w:rsidTr="00777D6F">
        <w:trPr>
          <w:trHeight w:val="605"/>
          <w:jc w:val="center"/>
        </w:trPr>
        <w:tc>
          <w:tcPr>
            <w:tcW w:w="620" w:type="dxa"/>
            <w:vMerge/>
            <w:tcBorders>
              <w:top w:val="single" w:sz="12" w:space="0" w:color="auto"/>
              <w:left w:val="single" w:sz="12" w:space="0" w:color="auto"/>
              <w:bottom w:val="nil"/>
              <w:right w:val="single" w:sz="6" w:space="0" w:color="auto"/>
            </w:tcBorders>
            <w:vAlign w:val="center"/>
            <w:hideMark/>
          </w:tcPr>
          <w:p w:rsidR="00E17784" w:rsidRDefault="00E17784">
            <w:pPr>
              <w:widowControl/>
              <w:rPr>
                <w:rFonts w:ascii="華康中圓體(P)" w:eastAsia="華康中圓體(P)"/>
                <w:szCs w:val="24"/>
              </w:rPr>
            </w:pPr>
          </w:p>
        </w:tc>
        <w:tc>
          <w:tcPr>
            <w:tcW w:w="1492" w:type="dxa"/>
            <w:tcBorders>
              <w:top w:val="single" w:sz="6" w:space="0" w:color="auto"/>
              <w:left w:val="single" w:sz="6" w:space="0" w:color="auto"/>
              <w:bottom w:val="single" w:sz="4" w:space="0" w:color="auto"/>
              <w:right w:val="single" w:sz="6" w:space="0" w:color="auto"/>
            </w:tcBorders>
            <w:vAlign w:val="center"/>
            <w:hideMark/>
          </w:tcPr>
          <w:p w:rsidR="00E17784" w:rsidRDefault="00E17784">
            <w:pPr>
              <w:snapToGrid w:val="0"/>
              <w:jc w:val="distribute"/>
              <w:rPr>
                <w:rFonts w:ascii="華康中圓體(P)" w:eastAsia="華康中圓體(P)"/>
                <w:szCs w:val="24"/>
              </w:rPr>
            </w:pPr>
            <w:r>
              <w:rPr>
                <w:rFonts w:ascii="華康中圓體(P)" w:eastAsia="華康中圓體(P)" w:hint="eastAsia"/>
              </w:rPr>
              <w:t>*身份證字號</w:t>
            </w:r>
          </w:p>
        </w:tc>
        <w:tc>
          <w:tcPr>
            <w:tcW w:w="3975" w:type="dxa"/>
            <w:tcBorders>
              <w:top w:val="single" w:sz="6" w:space="0" w:color="auto"/>
              <w:left w:val="single" w:sz="6" w:space="0" w:color="auto"/>
              <w:bottom w:val="single" w:sz="6" w:space="0" w:color="auto"/>
              <w:right w:val="single" w:sz="4" w:space="0" w:color="auto"/>
            </w:tcBorders>
            <w:vAlign w:val="center"/>
          </w:tcPr>
          <w:p w:rsidR="00E17784" w:rsidRDefault="00E17784">
            <w:pPr>
              <w:snapToGrid w:val="0"/>
              <w:rPr>
                <w:rFonts w:ascii="華康中圓體(P)" w:eastAsia="華康中圓體(P)"/>
                <w:szCs w:val="24"/>
              </w:rPr>
            </w:pPr>
          </w:p>
        </w:tc>
        <w:tc>
          <w:tcPr>
            <w:tcW w:w="1218" w:type="dxa"/>
            <w:tcBorders>
              <w:top w:val="single" w:sz="6" w:space="0" w:color="auto"/>
              <w:left w:val="single" w:sz="4" w:space="0" w:color="auto"/>
              <w:bottom w:val="single" w:sz="6" w:space="0" w:color="auto"/>
              <w:right w:val="single" w:sz="4" w:space="0" w:color="auto"/>
            </w:tcBorders>
            <w:vAlign w:val="center"/>
            <w:hideMark/>
          </w:tcPr>
          <w:p w:rsidR="00E17784" w:rsidRDefault="00E17784">
            <w:pPr>
              <w:snapToGrid w:val="0"/>
              <w:jc w:val="distribute"/>
              <w:rPr>
                <w:rFonts w:ascii="華康中圓體(P)" w:eastAsia="華康中圓體(P)" w:hAnsi="標楷體"/>
                <w:szCs w:val="24"/>
              </w:rPr>
            </w:pPr>
            <w:r>
              <w:rPr>
                <w:rFonts w:ascii="華康中圓體(P)" w:eastAsia="華康中圓體(P)" w:hint="eastAsia"/>
              </w:rPr>
              <w:t>性　　別</w:t>
            </w:r>
          </w:p>
        </w:tc>
        <w:tc>
          <w:tcPr>
            <w:tcW w:w="3165" w:type="dxa"/>
            <w:tcBorders>
              <w:top w:val="single" w:sz="6" w:space="0" w:color="auto"/>
              <w:left w:val="single" w:sz="4" w:space="0" w:color="auto"/>
              <w:bottom w:val="single" w:sz="6" w:space="0" w:color="auto"/>
              <w:right w:val="single" w:sz="12" w:space="0" w:color="auto"/>
            </w:tcBorders>
            <w:vAlign w:val="center"/>
            <w:hideMark/>
          </w:tcPr>
          <w:p w:rsidR="00E17784" w:rsidRDefault="00E17784">
            <w:pPr>
              <w:snapToGrid w:val="0"/>
              <w:ind w:firstLineChars="200" w:firstLine="480"/>
              <w:rPr>
                <w:rFonts w:ascii="華康中圓體(P)" w:eastAsia="華康中圓體(P)"/>
                <w:szCs w:val="24"/>
              </w:rPr>
            </w:pPr>
            <w:r>
              <w:rPr>
                <w:rFonts w:ascii="華康中圓體(P)" w:eastAsia="華康中圓體(P)" w:hAnsi="標楷體" w:hint="eastAsia"/>
              </w:rPr>
              <w:t>□男　　□</w:t>
            </w:r>
            <w:r>
              <w:rPr>
                <w:rFonts w:ascii="華康中圓體(P)" w:eastAsia="華康中圓體(P)" w:hint="eastAsia"/>
              </w:rPr>
              <w:t>女</w:t>
            </w:r>
          </w:p>
        </w:tc>
      </w:tr>
      <w:tr w:rsidR="00E17784" w:rsidTr="00777D6F">
        <w:trPr>
          <w:trHeight w:val="594"/>
          <w:jc w:val="center"/>
        </w:trPr>
        <w:tc>
          <w:tcPr>
            <w:tcW w:w="620" w:type="dxa"/>
            <w:vMerge/>
            <w:tcBorders>
              <w:top w:val="single" w:sz="12" w:space="0" w:color="auto"/>
              <w:left w:val="single" w:sz="12" w:space="0" w:color="auto"/>
              <w:bottom w:val="nil"/>
              <w:right w:val="single" w:sz="6" w:space="0" w:color="auto"/>
            </w:tcBorders>
            <w:vAlign w:val="center"/>
            <w:hideMark/>
          </w:tcPr>
          <w:p w:rsidR="00E17784" w:rsidRDefault="00E17784">
            <w:pPr>
              <w:widowControl/>
              <w:rPr>
                <w:rFonts w:ascii="華康中圓體(P)" w:eastAsia="華康中圓體(P)"/>
                <w:szCs w:val="24"/>
              </w:rPr>
            </w:pPr>
          </w:p>
        </w:tc>
        <w:tc>
          <w:tcPr>
            <w:tcW w:w="1492" w:type="dxa"/>
            <w:tcBorders>
              <w:top w:val="single" w:sz="4" w:space="0" w:color="auto"/>
              <w:left w:val="single" w:sz="6" w:space="0" w:color="auto"/>
              <w:bottom w:val="single" w:sz="6" w:space="0" w:color="auto"/>
              <w:right w:val="single" w:sz="6" w:space="0" w:color="auto"/>
            </w:tcBorders>
            <w:vAlign w:val="center"/>
            <w:hideMark/>
          </w:tcPr>
          <w:p w:rsidR="00E17784" w:rsidRDefault="00E17784">
            <w:pPr>
              <w:snapToGrid w:val="0"/>
              <w:jc w:val="distribute"/>
              <w:rPr>
                <w:rFonts w:ascii="華康中圓體(P)" w:eastAsia="華康中圓體(P)"/>
                <w:szCs w:val="24"/>
              </w:rPr>
            </w:pPr>
            <w:r>
              <w:rPr>
                <w:rFonts w:ascii="華康中圓體(P)" w:eastAsia="華康中圓體(P)" w:hint="eastAsia"/>
              </w:rPr>
              <w:t>住家電話</w:t>
            </w:r>
          </w:p>
        </w:tc>
        <w:tc>
          <w:tcPr>
            <w:tcW w:w="3975" w:type="dxa"/>
            <w:tcBorders>
              <w:top w:val="single" w:sz="4" w:space="0" w:color="auto"/>
              <w:left w:val="single" w:sz="6" w:space="0" w:color="auto"/>
              <w:bottom w:val="single" w:sz="6" w:space="0" w:color="auto"/>
              <w:right w:val="single" w:sz="4" w:space="0" w:color="auto"/>
            </w:tcBorders>
            <w:vAlign w:val="center"/>
          </w:tcPr>
          <w:p w:rsidR="00E17784" w:rsidRDefault="00E17784">
            <w:pPr>
              <w:pStyle w:val="aa"/>
              <w:snapToGrid w:val="0"/>
              <w:rPr>
                <w:rFonts w:ascii="華康中圓體(P)" w:eastAsia="華康中圓體(P)"/>
                <w:szCs w:val="24"/>
              </w:rPr>
            </w:pPr>
          </w:p>
        </w:tc>
        <w:tc>
          <w:tcPr>
            <w:tcW w:w="1218" w:type="dxa"/>
            <w:tcBorders>
              <w:top w:val="single" w:sz="4" w:space="0" w:color="auto"/>
              <w:left w:val="single" w:sz="4" w:space="0" w:color="auto"/>
              <w:bottom w:val="single" w:sz="6" w:space="0" w:color="auto"/>
              <w:right w:val="single" w:sz="4" w:space="0" w:color="auto"/>
            </w:tcBorders>
            <w:vAlign w:val="center"/>
            <w:hideMark/>
          </w:tcPr>
          <w:p w:rsidR="00E17784" w:rsidRDefault="00E17784">
            <w:pPr>
              <w:pStyle w:val="aa"/>
              <w:snapToGrid w:val="0"/>
              <w:rPr>
                <w:rFonts w:ascii="華康中圓體(P)" w:eastAsia="華康中圓體(P)"/>
                <w:szCs w:val="24"/>
              </w:rPr>
            </w:pPr>
            <w:r>
              <w:rPr>
                <w:rFonts w:ascii="華康中圓體(P)" w:eastAsia="華康中圓體(P)" w:hint="eastAsia"/>
                <w:szCs w:val="24"/>
              </w:rPr>
              <w:t>*行   動</w:t>
            </w:r>
          </w:p>
          <w:p w:rsidR="00E17784" w:rsidRDefault="00E17784">
            <w:pPr>
              <w:pStyle w:val="aa"/>
              <w:snapToGrid w:val="0"/>
              <w:ind w:firstLineChars="50" w:firstLine="120"/>
              <w:rPr>
                <w:rFonts w:ascii="華康中圓體(P)" w:eastAsia="華康中圓體(P)"/>
                <w:szCs w:val="24"/>
              </w:rPr>
            </w:pPr>
            <w:r>
              <w:rPr>
                <w:rFonts w:ascii="華康中圓體(P)" w:eastAsia="華康中圓體(P)" w:hint="eastAsia"/>
                <w:szCs w:val="24"/>
              </w:rPr>
              <w:t>電   話</w:t>
            </w:r>
          </w:p>
        </w:tc>
        <w:tc>
          <w:tcPr>
            <w:tcW w:w="3165" w:type="dxa"/>
            <w:tcBorders>
              <w:top w:val="single" w:sz="4" w:space="0" w:color="auto"/>
              <w:left w:val="single" w:sz="4" w:space="0" w:color="auto"/>
              <w:bottom w:val="single" w:sz="6" w:space="0" w:color="auto"/>
              <w:right w:val="single" w:sz="12" w:space="0" w:color="auto"/>
            </w:tcBorders>
            <w:vAlign w:val="center"/>
          </w:tcPr>
          <w:p w:rsidR="00E17784" w:rsidRDefault="00E17784">
            <w:pPr>
              <w:pStyle w:val="aa"/>
              <w:snapToGrid w:val="0"/>
              <w:rPr>
                <w:rFonts w:ascii="華康中圓體(P)" w:eastAsia="華康中圓體(P)"/>
                <w:szCs w:val="24"/>
              </w:rPr>
            </w:pPr>
          </w:p>
        </w:tc>
      </w:tr>
      <w:tr w:rsidR="00E17784" w:rsidTr="00777D6F">
        <w:trPr>
          <w:trHeight w:val="1178"/>
          <w:jc w:val="center"/>
        </w:trPr>
        <w:tc>
          <w:tcPr>
            <w:tcW w:w="620" w:type="dxa"/>
            <w:vMerge/>
            <w:tcBorders>
              <w:top w:val="single" w:sz="12" w:space="0" w:color="auto"/>
              <w:left w:val="single" w:sz="12" w:space="0" w:color="auto"/>
              <w:bottom w:val="nil"/>
              <w:right w:val="single" w:sz="6" w:space="0" w:color="auto"/>
            </w:tcBorders>
            <w:vAlign w:val="center"/>
            <w:hideMark/>
          </w:tcPr>
          <w:p w:rsidR="00E17784" w:rsidRDefault="00E17784">
            <w:pPr>
              <w:widowControl/>
              <w:rPr>
                <w:rFonts w:ascii="華康中圓體(P)" w:eastAsia="華康中圓體(P)"/>
                <w:szCs w:val="24"/>
              </w:rPr>
            </w:pPr>
          </w:p>
        </w:tc>
        <w:tc>
          <w:tcPr>
            <w:tcW w:w="1492" w:type="dxa"/>
            <w:tcBorders>
              <w:top w:val="single" w:sz="4" w:space="0" w:color="auto"/>
              <w:left w:val="single" w:sz="6" w:space="0" w:color="auto"/>
              <w:bottom w:val="single" w:sz="6" w:space="0" w:color="auto"/>
              <w:right w:val="single" w:sz="6" w:space="0" w:color="auto"/>
            </w:tcBorders>
            <w:vAlign w:val="center"/>
            <w:hideMark/>
          </w:tcPr>
          <w:p w:rsidR="00E17784" w:rsidRDefault="00E17784">
            <w:pPr>
              <w:snapToGrid w:val="0"/>
              <w:jc w:val="distribute"/>
              <w:rPr>
                <w:rFonts w:ascii="華康中圓體(P)" w:eastAsia="華康中圓體(P)"/>
                <w:szCs w:val="24"/>
              </w:rPr>
            </w:pPr>
            <w:r>
              <w:rPr>
                <w:rFonts w:ascii="華康中圓體(P)" w:eastAsia="華康中圓體(P)" w:hint="eastAsia"/>
              </w:rPr>
              <w:t>*通訊地址</w:t>
            </w:r>
          </w:p>
        </w:tc>
        <w:tc>
          <w:tcPr>
            <w:tcW w:w="8358" w:type="dxa"/>
            <w:gridSpan w:val="3"/>
            <w:tcBorders>
              <w:top w:val="single" w:sz="4" w:space="0" w:color="auto"/>
              <w:left w:val="single" w:sz="6" w:space="0" w:color="auto"/>
              <w:bottom w:val="single" w:sz="6" w:space="0" w:color="auto"/>
              <w:right w:val="single" w:sz="12" w:space="0" w:color="auto"/>
            </w:tcBorders>
            <w:vAlign w:val="center"/>
            <w:hideMark/>
          </w:tcPr>
          <w:p w:rsidR="00E17784" w:rsidRDefault="00E17784">
            <w:pPr>
              <w:snapToGrid w:val="0"/>
              <w:spacing w:line="360" w:lineRule="auto"/>
              <w:rPr>
                <w:rFonts w:ascii="華康中圓體(P)" w:eastAsia="華康中圓體(P)" w:hAnsi="Times New Roman" w:cs="Times New Roman"/>
                <w:szCs w:val="24"/>
              </w:rPr>
            </w:pPr>
            <w:r>
              <w:rPr>
                <w:rFonts w:ascii="華康中圓體(P)" w:eastAsia="華康中圓體(P)" w:hint="eastAsia"/>
              </w:rPr>
              <w:t>郵遞區</w:t>
            </w:r>
            <w:r>
              <w:rPr>
                <w:rFonts w:ascii="華康中圓體(P)" w:eastAsia="華康中圓體(P)" w:hAnsi="標楷體" w:hint="eastAsia"/>
              </w:rPr>
              <w:t>號□□□-□□</w:t>
            </w:r>
            <w:r>
              <w:rPr>
                <w:rFonts w:ascii="華康中圓體(P)" w:eastAsia="華康中圓體(P)" w:hint="eastAsia"/>
              </w:rPr>
              <w:t xml:space="preserve"> </w:t>
            </w:r>
          </w:p>
          <w:p w:rsidR="00E17784" w:rsidRDefault="00E17784">
            <w:pPr>
              <w:snapToGrid w:val="0"/>
              <w:spacing w:line="360" w:lineRule="auto"/>
              <w:rPr>
                <w:rFonts w:ascii="華康中圓體(P)" w:eastAsia="華康中圓體(P)"/>
              </w:rPr>
            </w:pPr>
            <w:r>
              <w:rPr>
                <w:rFonts w:ascii="華康中圓體(P)" w:eastAsia="華康中圓體(P)" w:hint="eastAsia"/>
              </w:rPr>
              <w:t xml:space="preserve">        縣         鄉鎮            路      段       巷         號</w:t>
            </w:r>
          </w:p>
          <w:p w:rsidR="00E17784" w:rsidRDefault="00E17784">
            <w:pPr>
              <w:pStyle w:val="aa"/>
              <w:snapToGrid w:val="0"/>
              <w:spacing w:line="360" w:lineRule="auto"/>
              <w:rPr>
                <w:rFonts w:ascii="華康中圓體(P)" w:eastAsia="華康中圓體(P)"/>
                <w:szCs w:val="24"/>
              </w:rPr>
            </w:pPr>
            <w:r>
              <w:rPr>
                <w:rFonts w:ascii="華康中圓體(P)" w:eastAsia="華康中圓體(P)" w:hint="eastAsia"/>
              </w:rPr>
              <w:t xml:space="preserve">        市         區市            街               弄         樓</w:t>
            </w:r>
          </w:p>
        </w:tc>
      </w:tr>
      <w:tr w:rsidR="00E17784" w:rsidTr="00777D6F">
        <w:trPr>
          <w:trHeight w:val="917"/>
          <w:jc w:val="center"/>
        </w:trPr>
        <w:tc>
          <w:tcPr>
            <w:tcW w:w="620"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rsidR="00E17784" w:rsidRDefault="00E17784">
            <w:pPr>
              <w:snapToGrid w:val="0"/>
              <w:ind w:left="113" w:right="113"/>
              <w:jc w:val="center"/>
              <w:rPr>
                <w:rFonts w:ascii="華康中圓體(P)" w:eastAsia="華康中圓體(P)"/>
                <w:szCs w:val="24"/>
              </w:rPr>
            </w:pPr>
            <w:r>
              <w:rPr>
                <w:rFonts w:ascii="華康中圓體(P)" w:eastAsia="華康中圓體(P)" w:hint="eastAsia"/>
              </w:rPr>
              <w:t>服務單位(</w:t>
            </w:r>
            <w:r>
              <w:rPr>
                <w:rFonts w:ascii="華康中圓體(P)" w:eastAsia="華康中圓體(P)" w:hint="eastAsia"/>
                <w:b/>
                <w:shd w:val="pct15" w:color="auto" w:fill="FFFFFF"/>
              </w:rPr>
              <w:t>公務人員</w:t>
            </w:r>
            <w:r>
              <w:rPr>
                <w:rFonts w:ascii="華康中圓體(P)" w:eastAsia="華康中圓體(P)" w:hint="eastAsia"/>
              </w:rPr>
              <w:t>請詳填)</w:t>
            </w:r>
          </w:p>
        </w:tc>
        <w:tc>
          <w:tcPr>
            <w:tcW w:w="1492" w:type="dxa"/>
            <w:tcBorders>
              <w:top w:val="nil"/>
              <w:left w:val="single" w:sz="6" w:space="0" w:color="auto"/>
              <w:bottom w:val="nil"/>
              <w:right w:val="single" w:sz="6" w:space="0" w:color="auto"/>
            </w:tcBorders>
            <w:vAlign w:val="center"/>
            <w:hideMark/>
          </w:tcPr>
          <w:p w:rsidR="00E17784" w:rsidRDefault="00E17784">
            <w:pPr>
              <w:snapToGrid w:val="0"/>
              <w:jc w:val="distribute"/>
              <w:rPr>
                <w:rFonts w:ascii="華康中圓體(P)" w:eastAsia="華康中圓體(P)" w:hAnsi="Times New Roman" w:cs="Times New Roman"/>
                <w:szCs w:val="24"/>
              </w:rPr>
            </w:pPr>
            <w:r>
              <w:rPr>
                <w:rFonts w:ascii="華康中圓體(P)" w:eastAsia="華康中圓體(P)" w:hint="eastAsia"/>
              </w:rPr>
              <w:t>*公司(機構)</w:t>
            </w:r>
          </w:p>
          <w:p w:rsidR="00E17784" w:rsidRDefault="00E17784">
            <w:pPr>
              <w:snapToGrid w:val="0"/>
              <w:jc w:val="distribute"/>
              <w:rPr>
                <w:rFonts w:ascii="華康中圓體(P)" w:eastAsia="華康中圓體(P)"/>
                <w:szCs w:val="24"/>
              </w:rPr>
            </w:pPr>
            <w:r>
              <w:rPr>
                <w:rFonts w:ascii="華康中圓體(P)" w:eastAsia="華康中圓體(P)" w:hint="eastAsia"/>
              </w:rPr>
              <w:t>名稱</w:t>
            </w:r>
          </w:p>
        </w:tc>
        <w:tc>
          <w:tcPr>
            <w:tcW w:w="3975" w:type="dxa"/>
            <w:tcBorders>
              <w:top w:val="single" w:sz="6" w:space="0" w:color="auto"/>
              <w:left w:val="single" w:sz="6" w:space="0" w:color="auto"/>
              <w:bottom w:val="single" w:sz="6" w:space="0" w:color="auto"/>
              <w:right w:val="single" w:sz="6" w:space="0" w:color="auto"/>
            </w:tcBorders>
            <w:vAlign w:val="center"/>
          </w:tcPr>
          <w:p w:rsidR="00E17784" w:rsidRDefault="00E17784">
            <w:pPr>
              <w:snapToGrid w:val="0"/>
              <w:rPr>
                <w:rFonts w:ascii="華康中圓體(P)" w:eastAsia="華康中圓體(P)"/>
                <w:szCs w:val="24"/>
              </w:rPr>
            </w:pPr>
          </w:p>
        </w:tc>
        <w:tc>
          <w:tcPr>
            <w:tcW w:w="1218" w:type="dxa"/>
            <w:tcBorders>
              <w:top w:val="single" w:sz="4" w:space="0" w:color="auto"/>
              <w:left w:val="single" w:sz="6" w:space="0" w:color="auto"/>
              <w:bottom w:val="nil"/>
              <w:right w:val="single" w:sz="6" w:space="0" w:color="auto"/>
            </w:tcBorders>
            <w:vAlign w:val="center"/>
            <w:hideMark/>
          </w:tcPr>
          <w:p w:rsidR="00E17784" w:rsidRDefault="00E17784">
            <w:pPr>
              <w:snapToGrid w:val="0"/>
              <w:jc w:val="distribute"/>
              <w:rPr>
                <w:rFonts w:ascii="華康中圓體(P)" w:eastAsia="華康中圓體(P)"/>
                <w:szCs w:val="24"/>
              </w:rPr>
            </w:pPr>
            <w:r>
              <w:rPr>
                <w:rFonts w:ascii="華康中圓體(P)" w:eastAsia="華康中圓體(P)" w:hint="eastAsia"/>
              </w:rPr>
              <w:t>統一編號</w:t>
            </w:r>
          </w:p>
        </w:tc>
        <w:tc>
          <w:tcPr>
            <w:tcW w:w="3165" w:type="dxa"/>
            <w:tcBorders>
              <w:top w:val="single" w:sz="6" w:space="0" w:color="auto"/>
              <w:left w:val="single" w:sz="6" w:space="0" w:color="auto"/>
              <w:bottom w:val="single" w:sz="6" w:space="0" w:color="auto"/>
              <w:right w:val="single" w:sz="12" w:space="0" w:color="auto"/>
            </w:tcBorders>
            <w:vAlign w:val="center"/>
          </w:tcPr>
          <w:p w:rsidR="00E17784" w:rsidRDefault="00E17784">
            <w:pPr>
              <w:snapToGrid w:val="0"/>
              <w:rPr>
                <w:rFonts w:ascii="華康中圓體(P)" w:eastAsia="華康中圓體(P)"/>
                <w:szCs w:val="24"/>
              </w:rPr>
            </w:pPr>
          </w:p>
        </w:tc>
      </w:tr>
      <w:tr w:rsidR="00E17784" w:rsidTr="00777D6F">
        <w:trPr>
          <w:trHeight w:val="632"/>
          <w:jc w:val="center"/>
        </w:trPr>
        <w:tc>
          <w:tcPr>
            <w:tcW w:w="620" w:type="dxa"/>
            <w:vMerge/>
            <w:tcBorders>
              <w:top w:val="single" w:sz="6" w:space="0" w:color="auto"/>
              <w:left w:val="single" w:sz="12" w:space="0" w:color="auto"/>
              <w:bottom w:val="single" w:sz="6" w:space="0" w:color="auto"/>
              <w:right w:val="single" w:sz="6" w:space="0" w:color="auto"/>
            </w:tcBorders>
            <w:vAlign w:val="center"/>
            <w:hideMark/>
          </w:tcPr>
          <w:p w:rsidR="00E17784" w:rsidRDefault="00E17784">
            <w:pPr>
              <w:widowControl/>
              <w:rPr>
                <w:rFonts w:ascii="華康中圓體(P)" w:eastAsia="華康中圓體(P)"/>
                <w:szCs w:val="24"/>
              </w:rPr>
            </w:pPr>
          </w:p>
        </w:tc>
        <w:tc>
          <w:tcPr>
            <w:tcW w:w="1492" w:type="dxa"/>
            <w:tcBorders>
              <w:top w:val="single" w:sz="6" w:space="0" w:color="auto"/>
              <w:left w:val="single" w:sz="6" w:space="0" w:color="auto"/>
              <w:bottom w:val="single" w:sz="4" w:space="0" w:color="auto"/>
              <w:right w:val="single" w:sz="6" w:space="0" w:color="auto"/>
            </w:tcBorders>
            <w:vAlign w:val="center"/>
            <w:hideMark/>
          </w:tcPr>
          <w:p w:rsidR="00E17784" w:rsidRDefault="00E17784">
            <w:pPr>
              <w:snapToGrid w:val="0"/>
              <w:jc w:val="distribute"/>
              <w:rPr>
                <w:rFonts w:ascii="華康中圓體(P)" w:eastAsia="華康中圓體(P)"/>
                <w:szCs w:val="24"/>
              </w:rPr>
            </w:pPr>
            <w:r>
              <w:rPr>
                <w:rFonts w:ascii="華康中圓體(P)" w:eastAsia="華康中圓體(P)" w:hint="eastAsia"/>
              </w:rPr>
              <w:t>*服務部門</w:t>
            </w:r>
          </w:p>
        </w:tc>
        <w:tc>
          <w:tcPr>
            <w:tcW w:w="3975" w:type="dxa"/>
            <w:tcBorders>
              <w:top w:val="single" w:sz="6" w:space="0" w:color="auto"/>
              <w:left w:val="single" w:sz="6" w:space="0" w:color="auto"/>
              <w:bottom w:val="single" w:sz="6" w:space="0" w:color="auto"/>
              <w:right w:val="single" w:sz="6" w:space="0" w:color="auto"/>
            </w:tcBorders>
            <w:vAlign w:val="center"/>
            <w:hideMark/>
          </w:tcPr>
          <w:p w:rsidR="00E17784" w:rsidRDefault="00E17784">
            <w:pPr>
              <w:snapToGrid w:val="0"/>
              <w:ind w:firstLineChars="50" w:firstLine="120"/>
              <w:rPr>
                <w:rFonts w:ascii="華康中圓體(P)" w:eastAsia="華康中圓體(P)" w:hAnsi="標楷體" w:cs="Times New Roman"/>
                <w:szCs w:val="24"/>
              </w:rPr>
            </w:pPr>
            <w:r>
              <w:rPr>
                <w:rFonts w:ascii="華康中圓體(P)" w:eastAsia="華康中圓體(P)" w:hAnsi="標楷體" w:hint="eastAsia"/>
              </w:rPr>
              <w:t>(1) □生產、作業與採購、庫存</w:t>
            </w:r>
          </w:p>
          <w:p w:rsidR="00E17784" w:rsidRDefault="00E17784">
            <w:pPr>
              <w:snapToGrid w:val="0"/>
              <w:rPr>
                <w:rFonts w:ascii="華康中圓體(P)" w:eastAsia="華康中圓體(P)" w:hAnsi="標楷體"/>
              </w:rPr>
            </w:pPr>
            <w:r>
              <w:rPr>
                <w:rFonts w:ascii="華康中圓體(P)" w:eastAsia="華康中圓體(P)" w:hAnsi="標楷體" w:hint="eastAsia"/>
              </w:rPr>
              <w:t xml:space="preserve"> (2) □行銷、業務與服務</w:t>
            </w:r>
          </w:p>
          <w:p w:rsidR="00E17784" w:rsidRDefault="00E17784">
            <w:pPr>
              <w:snapToGrid w:val="0"/>
              <w:rPr>
                <w:rFonts w:ascii="華康中圓體(P)" w:eastAsia="華康中圓體(P)" w:hAnsi="標楷體"/>
              </w:rPr>
            </w:pPr>
            <w:r>
              <w:rPr>
                <w:rFonts w:ascii="華康中圓體(P)" w:eastAsia="華康中圓體(P)" w:hAnsi="標楷體" w:hint="eastAsia"/>
              </w:rPr>
              <w:t xml:space="preserve"> (3) □人力資源發展與總務。</w:t>
            </w:r>
          </w:p>
          <w:p w:rsidR="00E17784" w:rsidRDefault="00E17784">
            <w:pPr>
              <w:snapToGrid w:val="0"/>
              <w:rPr>
                <w:rFonts w:ascii="華康中圓體(P)" w:eastAsia="華康中圓體(P)" w:hAnsi="標楷體"/>
              </w:rPr>
            </w:pPr>
            <w:r>
              <w:rPr>
                <w:rFonts w:ascii="華康中圓體(P)" w:eastAsia="華康中圓體(P)" w:hAnsi="標楷體" w:hint="eastAsia"/>
              </w:rPr>
              <w:t xml:space="preserve"> (4) □產品研發、設計；創新與科技</w:t>
            </w:r>
          </w:p>
          <w:p w:rsidR="00E17784" w:rsidRDefault="00E17784">
            <w:pPr>
              <w:snapToGrid w:val="0"/>
              <w:rPr>
                <w:rFonts w:ascii="華康中圓體(P)" w:eastAsia="華康中圓體(P)" w:hAnsi="標楷體"/>
              </w:rPr>
            </w:pPr>
            <w:r>
              <w:rPr>
                <w:rFonts w:ascii="華康中圓體(P)" w:eastAsia="華康中圓體(P)" w:hAnsi="標楷體" w:hint="eastAsia"/>
              </w:rPr>
              <w:t xml:space="preserve"> (5) □財務、會計與稅務</w:t>
            </w:r>
          </w:p>
          <w:p w:rsidR="00E17784" w:rsidRDefault="00E17784">
            <w:pPr>
              <w:snapToGrid w:val="0"/>
              <w:rPr>
                <w:rFonts w:ascii="華康中圓體(P)" w:eastAsia="華康中圓體(P)" w:hAnsi="標楷體"/>
              </w:rPr>
            </w:pPr>
            <w:r>
              <w:rPr>
                <w:rFonts w:ascii="華康中圓體(P)" w:eastAsia="華康中圓體(P)" w:hAnsi="標楷體" w:hint="eastAsia"/>
              </w:rPr>
              <w:t xml:space="preserve"> (6) □品質管理與保證</w:t>
            </w:r>
          </w:p>
          <w:p w:rsidR="00E17784" w:rsidRDefault="00E17784">
            <w:pPr>
              <w:snapToGrid w:val="0"/>
              <w:rPr>
                <w:rFonts w:ascii="華康中圓體(P)" w:eastAsia="華康中圓體(P)" w:hAnsi="標楷體"/>
              </w:rPr>
            </w:pPr>
            <w:r>
              <w:rPr>
                <w:rFonts w:ascii="華康中圓體(P)" w:eastAsia="華康中圓體(P)" w:hAnsi="標楷體" w:hint="eastAsia"/>
              </w:rPr>
              <w:t xml:space="preserve"> (7) □資訊技術與軟硬體應用</w:t>
            </w:r>
          </w:p>
          <w:p w:rsidR="00E17784" w:rsidRDefault="00E17784">
            <w:pPr>
              <w:snapToGrid w:val="0"/>
              <w:rPr>
                <w:rFonts w:ascii="華康中圓體(P)" w:eastAsia="華康中圓體(P)" w:hAnsi="標楷體"/>
              </w:rPr>
            </w:pPr>
            <w:r>
              <w:rPr>
                <w:rFonts w:ascii="華康中圓體(P)" w:eastAsia="華康中圓體(P)" w:hAnsi="標楷體" w:hint="eastAsia"/>
              </w:rPr>
              <w:t xml:space="preserve"> (8) □環保、安全及衛生</w:t>
            </w:r>
          </w:p>
          <w:p w:rsidR="00E17784" w:rsidRDefault="00E17784">
            <w:pPr>
              <w:snapToGrid w:val="0"/>
              <w:rPr>
                <w:rFonts w:ascii="華康中圓體(P)" w:eastAsia="華康中圓體(P)" w:hAnsi="標楷體"/>
              </w:rPr>
            </w:pPr>
            <w:r>
              <w:rPr>
                <w:rFonts w:ascii="華康中圓體(P)" w:eastAsia="華康中圓體(P)" w:hAnsi="標楷體" w:hint="eastAsia"/>
              </w:rPr>
              <w:t xml:space="preserve"> (9) □法律事務  </w:t>
            </w:r>
          </w:p>
          <w:p w:rsidR="00E17784" w:rsidRDefault="00E17784">
            <w:pPr>
              <w:snapToGrid w:val="0"/>
              <w:ind w:firstLineChars="50" w:firstLine="120"/>
              <w:rPr>
                <w:rFonts w:ascii="華康中圓體(P)" w:eastAsia="華康中圓體(P)" w:hAnsi="標楷體"/>
              </w:rPr>
            </w:pPr>
            <w:r>
              <w:rPr>
                <w:rFonts w:ascii="華康中圓體(P)" w:eastAsia="華康中圓體(P)" w:hAnsi="標楷體" w:hint="eastAsia"/>
              </w:rPr>
              <w:t>(10) □未分部門</w:t>
            </w:r>
          </w:p>
          <w:p w:rsidR="00E17784" w:rsidRDefault="00E17784">
            <w:pPr>
              <w:snapToGrid w:val="0"/>
              <w:rPr>
                <w:rFonts w:ascii="華康中圓體(P)" w:eastAsia="華康中圓體(P)"/>
                <w:szCs w:val="24"/>
              </w:rPr>
            </w:pPr>
            <w:r>
              <w:rPr>
                <w:rFonts w:ascii="華康中圓體(P)" w:eastAsia="華康中圓體(P)" w:hAnsi="標楷體" w:hint="eastAsia"/>
              </w:rPr>
              <w:t xml:space="preserve"> (11) □其他</w:t>
            </w:r>
            <w:r>
              <w:rPr>
                <w:rFonts w:ascii="華康中圓體(P)" w:eastAsia="華康中圓體(P)" w:hAnsi="標楷體" w:hint="eastAsia"/>
                <w:b/>
                <w:bCs/>
              </w:rPr>
              <w:t>：</w:t>
            </w:r>
            <w:r>
              <w:rPr>
                <w:rFonts w:ascii="華康中圓體(P)" w:eastAsia="華康中圓體(P)" w:hAnsi="標楷體" w:hint="eastAsia"/>
                <w:b/>
                <w:bCs/>
                <w:u w:val="single"/>
              </w:rPr>
              <w:t>________</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7784" w:rsidRDefault="00E17784">
            <w:pPr>
              <w:snapToGrid w:val="0"/>
              <w:rPr>
                <w:rFonts w:ascii="華康中圓體(P)" w:eastAsia="華康中圓體(P)"/>
                <w:szCs w:val="24"/>
              </w:rPr>
            </w:pPr>
            <w:r>
              <w:rPr>
                <w:rFonts w:ascii="華康中圓體(P)" w:eastAsia="華康中圓體(P)" w:hint="eastAsia"/>
              </w:rPr>
              <w:t>*職   稱</w:t>
            </w:r>
          </w:p>
        </w:tc>
        <w:tc>
          <w:tcPr>
            <w:tcW w:w="3165" w:type="dxa"/>
            <w:tcBorders>
              <w:top w:val="single" w:sz="6" w:space="0" w:color="auto"/>
              <w:left w:val="single" w:sz="6" w:space="0" w:color="auto"/>
              <w:bottom w:val="single" w:sz="6" w:space="0" w:color="auto"/>
              <w:right w:val="single" w:sz="12" w:space="0" w:color="auto"/>
            </w:tcBorders>
            <w:vAlign w:val="center"/>
            <w:hideMark/>
          </w:tcPr>
          <w:p w:rsidR="00E17784" w:rsidRDefault="00E17784">
            <w:pPr>
              <w:snapToGrid w:val="0"/>
              <w:spacing w:line="360" w:lineRule="auto"/>
              <w:ind w:firstLineChars="50" w:firstLine="120"/>
              <w:rPr>
                <w:rFonts w:ascii="華康中圓體(P)" w:eastAsia="華康中圓體(P)" w:hAnsi="標楷體" w:cs="Times New Roman"/>
                <w:szCs w:val="24"/>
              </w:rPr>
            </w:pPr>
            <w:r>
              <w:rPr>
                <w:rFonts w:ascii="華康中圓體(P)" w:eastAsia="華康中圓體(P)" w:hAnsi="標楷體" w:hint="eastAsia"/>
              </w:rPr>
              <w:t>(1) □基層員工</w:t>
            </w:r>
          </w:p>
          <w:p w:rsidR="00E17784" w:rsidRDefault="00E17784">
            <w:pPr>
              <w:snapToGrid w:val="0"/>
              <w:spacing w:line="360" w:lineRule="auto"/>
              <w:rPr>
                <w:rFonts w:ascii="華康中圓體(P)" w:eastAsia="華康中圓體(P)" w:hAnsi="標楷體"/>
              </w:rPr>
            </w:pPr>
            <w:r>
              <w:rPr>
                <w:rFonts w:ascii="華康中圓體(P)" w:eastAsia="華康中圓體(P)" w:hAnsi="標楷體" w:hint="eastAsia"/>
              </w:rPr>
              <w:t xml:space="preserve"> (2) □基層管理者</w:t>
            </w:r>
          </w:p>
          <w:p w:rsidR="00E17784" w:rsidRDefault="00E17784">
            <w:pPr>
              <w:snapToGrid w:val="0"/>
              <w:spacing w:line="360" w:lineRule="auto"/>
              <w:rPr>
                <w:rFonts w:ascii="華康中圓體(P)" w:eastAsia="華康中圓體(P)" w:hAnsi="標楷體"/>
              </w:rPr>
            </w:pPr>
            <w:r>
              <w:rPr>
                <w:rFonts w:ascii="華康中圓體(P)" w:eastAsia="華康中圓體(P)" w:hAnsi="標楷體" w:hint="eastAsia"/>
              </w:rPr>
              <w:t xml:space="preserve"> (3) □中階管理者</w:t>
            </w:r>
          </w:p>
          <w:p w:rsidR="00E17784" w:rsidRDefault="00E17784">
            <w:pPr>
              <w:snapToGrid w:val="0"/>
              <w:spacing w:line="360" w:lineRule="auto"/>
              <w:rPr>
                <w:rFonts w:ascii="華康中圓體(P)" w:eastAsia="華康中圓體(P)" w:hAnsi="標楷體"/>
              </w:rPr>
            </w:pPr>
            <w:r>
              <w:rPr>
                <w:rFonts w:ascii="華康中圓體(P)" w:eastAsia="華康中圓體(P)" w:hAnsi="標楷體" w:hint="eastAsia"/>
              </w:rPr>
              <w:t xml:space="preserve"> (4) □高階管理者</w:t>
            </w:r>
          </w:p>
          <w:p w:rsidR="00E17784" w:rsidRDefault="00E17784">
            <w:pPr>
              <w:snapToGrid w:val="0"/>
              <w:spacing w:line="360" w:lineRule="auto"/>
              <w:rPr>
                <w:rFonts w:ascii="華康中圓體(P)" w:eastAsia="華康中圓體(P)" w:hAnsi="標楷體"/>
              </w:rPr>
            </w:pPr>
            <w:r>
              <w:rPr>
                <w:rFonts w:ascii="華康中圓體(P)" w:eastAsia="華康中圓體(P)" w:hAnsi="標楷體" w:hint="eastAsia"/>
              </w:rPr>
              <w:t xml:space="preserve"> (5) □負責人</w:t>
            </w:r>
          </w:p>
          <w:p w:rsidR="00E17784" w:rsidRDefault="00E17784">
            <w:pPr>
              <w:snapToGrid w:val="0"/>
              <w:spacing w:line="360" w:lineRule="auto"/>
              <w:rPr>
                <w:rFonts w:ascii="華康中圓體(P)" w:eastAsia="華康中圓體(P)"/>
                <w:szCs w:val="24"/>
              </w:rPr>
            </w:pPr>
            <w:r>
              <w:rPr>
                <w:rFonts w:ascii="華康中圓體(P)" w:eastAsia="華康中圓體(P)" w:hAnsi="標楷體" w:hint="eastAsia"/>
              </w:rPr>
              <w:t xml:space="preserve"> (6) □其他</w:t>
            </w:r>
            <w:r>
              <w:rPr>
                <w:rFonts w:ascii="華康中圓體(P)" w:eastAsia="華康中圓體(P)" w:hAnsi="標楷體" w:hint="eastAsia"/>
                <w:b/>
                <w:bCs/>
              </w:rPr>
              <w:t>：</w:t>
            </w:r>
            <w:r>
              <w:rPr>
                <w:rFonts w:ascii="華康中圓體(P)" w:eastAsia="華康中圓體(P)" w:hAnsi="標楷體" w:hint="eastAsia"/>
                <w:b/>
                <w:bCs/>
                <w:u w:val="single"/>
              </w:rPr>
              <w:t>________</w:t>
            </w:r>
          </w:p>
        </w:tc>
      </w:tr>
      <w:tr w:rsidR="00E17784" w:rsidTr="00777D6F">
        <w:trPr>
          <w:trHeight w:val="840"/>
          <w:jc w:val="center"/>
        </w:trPr>
        <w:tc>
          <w:tcPr>
            <w:tcW w:w="620" w:type="dxa"/>
            <w:vMerge/>
            <w:tcBorders>
              <w:top w:val="single" w:sz="6" w:space="0" w:color="auto"/>
              <w:left w:val="single" w:sz="12" w:space="0" w:color="auto"/>
              <w:bottom w:val="single" w:sz="6" w:space="0" w:color="auto"/>
              <w:right w:val="single" w:sz="6" w:space="0" w:color="auto"/>
            </w:tcBorders>
            <w:vAlign w:val="center"/>
            <w:hideMark/>
          </w:tcPr>
          <w:p w:rsidR="00E17784" w:rsidRDefault="00E17784">
            <w:pPr>
              <w:widowControl/>
              <w:rPr>
                <w:rFonts w:ascii="華康中圓體(P)" w:eastAsia="華康中圓體(P)"/>
                <w:szCs w:val="24"/>
              </w:rPr>
            </w:pPr>
          </w:p>
        </w:tc>
        <w:tc>
          <w:tcPr>
            <w:tcW w:w="1492" w:type="dxa"/>
            <w:tcBorders>
              <w:top w:val="single" w:sz="6" w:space="0" w:color="auto"/>
              <w:left w:val="single" w:sz="6" w:space="0" w:color="auto"/>
              <w:bottom w:val="single" w:sz="4" w:space="0" w:color="auto"/>
              <w:right w:val="single" w:sz="6" w:space="0" w:color="auto"/>
            </w:tcBorders>
            <w:vAlign w:val="center"/>
            <w:hideMark/>
          </w:tcPr>
          <w:p w:rsidR="00E17784" w:rsidRDefault="00E17784">
            <w:pPr>
              <w:snapToGrid w:val="0"/>
              <w:jc w:val="distribute"/>
              <w:rPr>
                <w:rFonts w:ascii="華康中圓體(P)" w:eastAsia="華康中圓體(P)" w:hAnsi="Times New Roman" w:cs="Times New Roman"/>
                <w:szCs w:val="24"/>
              </w:rPr>
            </w:pPr>
            <w:r>
              <w:rPr>
                <w:rFonts w:ascii="華康中圓體(P)" w:eastAsia="華康中圓體(P)" w:hint="eastAsia"/>
              </w:rPr>
              <w:t>*公司(機構)</w:t>
            </w:r>
          </w:p>
          <w:p w:rsidR="00E17784" w:rsidRDefault="00E17784">
            <w:pPr>
              <w:snapToGrid w:val="0"/>
              <w:jc w:val="distribute"/>
              <w:rPr>
                <w:rFonts w:ascii="華康中圓體(P)" w:eastAsia="華康中圓體(P)"/>
                <w:szCs w:val="24"/>
              </w:rPr>
            </w:pPr>
            <w:r>
              <w:rPr>
                <w:rFonts w:ascii="華康中圓體(P)" w:eastAsia="華康中圓體(P)" w:hint="eastAsia"/>
              </w:rPr>
              <w:t>電話</w:t>
            </w:r>
          </w:p>
        </w:tc>
        <w:tc>
          <w:tcPr>
            <w:tcW w:w="3975" w:type="dxa"/>
            <w:tcBorders>
              <w:top w:val="single" w:sz="6" w:space="0" w:color="auto"/>
              <w:left w:val="single" w:sz="6" w:space="0" w:color="auto"/>
              <w:bottom w:val="single" w:sz="6" w:space="0" w:color="auto"/>
              <w:right w:val="single" w:sz="6" w:space="0" w:color="auto"/>
            </w:tcBorders>
            <w:vAlign w:val="center"/>
            <w:hideMark/>
          </w:tcPr>
          <w:p w:rsidR="00E17784" w:rsidRDefault="00E17784">
            <w:pPr>
              <w:snapToGrid w:val="0"/>
              <w:rPr>
                <w:rFonts w:ascii="華康中圓體(P)" w:eastAsia="華康中圓體(P)"/>
                <w:szCs w:val="24"/>
              </w:rPr>
            </w:pPr>
            <w:r>
              <w:rPr>
                <w:rFonts w:ascii="華康中圓體(P)" w:eastAsia="華康中圓體(P)" w:hint="eastAsia"/>
              </w:rPr>
              <w:t xml:space="preserve">（   ）            </w:t>
            </w:r>
            <w:r>
              <w:rPr>
                <w:rFonts w:ascii="華康中圓體(P)" w:eastAsia="華康中圓體(P)" w:hint="eastAsia"/>
                <w:sz w:val="20"/>
                <w:szCs w:val="20"/>
              </w:rPr>
              <w:t xml:space="preserve"> 分機</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7784" w:rsidRDefault="00E17784">
            <w:pPr>
              <w:snapToGrid w:val="0"/>
              <w:jc w:val="distribute"/>
              <w:rPr>
                <w:rFonts w:ascii="華康中圓體(P)" w:eastAsia="華康中圓體(P)"/>
                <w:szCs w:val="24"/>
              </w:rPr>
            </w:pPr>
            <w:r>
              <w:rPr>
                <w:rFonts w:ascii="華康中圓體(P)" w:eastAsia="華康中圓體(P)" w:hint="eastAsia"/>
              </w:rPr>
              <w:t>公司(機構)傳真</w:t>
            </w:r>
          </w:p>
        </w:tc>
        <w:tc>
          <w:tcPr>
            <w:tcW w:w="3165" w:type="dxa"/>
            <w:tcBorders>
              <w:top w:val="single" w:sz="6" w:space="0" w:color="auto"/>
              <w:left w:val="single" w:sz="6" w:space="0" w:color="auto"/>
              <w:bottom w:val="single" w:sz="6" w:space="0" w:color="auto"/>
              <w:right w:val="single" w:sz="12" w:space="0" w:color="auto"/>
            </w:tcBorders>
            <w:vAlign w:val="center"/>
            <w:hideMark/>
          </w:tcPr>
          <w:p w:rsidR="00E17784" w:rsidRDefault="00E17784">
            <w:pPr>
              <w:snapToGrid w:val="0"/>
              <w:rPr>
                <w:rFonts w:ascii="華康中圓體(P)" w:eastAsia="華康中圓體(P)"/>
                <w:szCs w:val="24"/>
              </w:rPr>
            </w:pPr>
            <w:r>
              <w:rPr>
                <w:rFonts w:ascii="華康中圓體(P)" w:eastAsia="華康中圓體(P)" w:hint="eastAsia"/>
              </w:rPr>
              <w:t xml:space="preserve">（   ）              </w:t>
            </w:r>
          </w:p>
        </w:tc>
      </w:tr>
      <w:tr w:rsidR="00E17784" w:rsidTr="00777D6F">
        <w:trPr>
          <w:cantSplit/>
          <w:trHeight w:val="1636"/>
          <w:jc w:val="center"/>
        </w:trPr>
        <w:tc>
          <w:tcPr>
            <w:tcW w:w="620" w:type="dxa"/>
            <w:tcBorders>
              <w:top w:val="single" w:sz="6" w:space="0" w:color="auto"/>
              <w:left w:val="single" w:sz="12" w:space="0" w:color="auto"/>
              <w:bottom w:val="single" w:sz="12" w:space="0" w:color="auto"/>
              <w:right w:val="single" w:sz="6" w:space="0" w:color="auto"/>
            </w:tcBorders>
            <w:textDirection w:val="tbRlV"/>
            <w:vAlign w:val="center"/>
            <w:hideMark/>
          </w:tcPr>
          <w:p w:rsidR="00E17784" w:rsidRDefault="00E17784">
            <w:pPr>
              <w:snapToGrid w:val="0"/>
              <w:ind w:left="113" w:right="113"/>
              <w:jc w:val="center"/>
              <w:rPr>
                <w:rFonts w:ascii="華康中圓體(P)" w:eastAsia="華康中圓體(P)"/>
                <w:szCs w:val="24"/>
              </w:rPr>
            </w:pPr>
            <w:r>
              <w:rPr>
                <w:rFonts w:ascii="華康中圓體(P)" w:eastAsia="華康中圓體(P)" w:hint="eastAsia"/>
              </w:rPr>
              <w:t>備  考</w:t>
            </w:r>
          </w:p>
        </w:tc>
        <w:tc>
          <w:tcPr>
            <w:tcW w:w="9850" w:type="dxa"/>
            <w:gridSpan w:val="4"/>
            <w:tcBorders>
              <w:top w:val="single" w:sz="6" w:space="0" w:color="auto"/>
              <w:left w:val="single" w:sz="6" w:space="0" w:color="auto"/>
              <w:bottom w:val="single" w:sz="12" w:space="0" w:color="auto"/>
              <w:right w:val="single" w:sz="12" w:space="0" w:color="auto"/>
            </w:tcBorders>
            <w:vAlign w:val="center"/>
          </w:tcPr>
          <w:p w:rsidR="00E17784" w:rsidRDefault="00E17784" w:rsidP="00AD494E">
            <w:pPr>
              <w:snapToGrid w:val="0"/>
              <w:spacing w:beforeLines="50" w:afterLines="50"/>
              <w:jc w:val="both"/>
              <w:rPr>
                <w:rFonts w:ascii="華康中圓體(P)" w:eastAsia="華康中圓體(P)" w:hAnsi="Times New Roman" w:cs="Times New Roman"/>
                <w:sz w:val="40"/>
                <w:szCs w:val="40"/>
              </w:rPr>
            </w:pPr>
            <w:r>
              <w:rPr>
                <w:rFonts w:ascii="華康中圓體(P)" w:eastAsia="華康中圓體(P)" w:hint="eastAsia"/>
              </w:rPr>
              <w:t>*</w:t>
            </w:r>
            <w:r>
              <w:rPr>
                <w:rFonts w:ascii="華康中圓體(P)" w:eastAsia="華康中圓體(P)" w:hint="eastAsia"/>
                <w:sz w:val="28"/>
              </w:rPr>
              <w:t xml:space="preserve">是否需要登錄公務人員學習時數。 </w:t>
            </w:r>
            <w:r>
              <w:rPr>
                <w:rFonts w:ascii="華康中圓體(P)" w:eastAsia="華康中圓體(P)" w:hint="eastAsia"/>
                <w:sz w:val="40"/>
                <w:szCs w:val="40"/>
              </w:rPr>
              <w:t xml:space="preserve"> </w:t>
            </w:r>
          </w:p>
          <w:p w:rsidR="00E17784" w:rsidRDefault="00E17784">
            <w:pPr>
              <w:snapToGrid w:val="0"/>
              <w:rPr>
                <w:rFonts w:ascii="華康中圓體(P)" w:eastAsia="華康中圓體(P)"/>
                <w:sz w:val="28"/>
                <w:szCs w:val="24"/>
              </w:rPr>
            </w:pPr>
            <w:r>
              <w:rPr>
                <w:rFonts w:ascii="華康中圓體(P)" w:eastAsia="華康中圓體(P)" w:hint="eastAsia"/>
                <w:sz w:val="40"/>
                <w:szCs w:val="40"/>
              </w:rPr>
              <w:t>□</w:t>
            </w:r>
            <w:r>
              <w:rPr>
                <w:rFonts w:ascii="華康中圓體(P)" w:eastAsia="華康中圓體(P)" w:hint="eastAsia"/>
                <w:sz w:val="28"/>
              </w:rPr>
              <w:t xml:space="preserve">是   </w:t>
            </w:r>
            <w:r>
              <w:rPr>
                <w:rFonts w:ascii="華康中圓體(P)" w:eastAsia="華康中圓體(P)" w:hint="eastAsia"/>
                <w:sz w:val="40"/>
                <w:szCs w:val="40"/>
              </w:rPr>
              <w:t>□</w:t>
            </w:r>
            <w:r>
              <w:rPr>
                <w:rFonts w:ascii="華康中圓體(P)" w:eastAsia="華康中圓體(P)" w:hint="eastAsia"/>
                <w:sz w:val="28"/>
              </w:rPr>
              <w:t>否</w:t>
            </w:r>
          </w:p>
          <w:p w:rsidR="00E17784" w:rsidRDefault="00E17784">
            <w:pPr>
              <w:snapToGrid w:val="0"/>
              <w:jc w:val="right"/>
              <w:rPr>
                <w:rFonts w:ascii="華康中圓體(P)" w:eastAsia="華康中圓體(P)"/>
                <w:sz w:val="28"/>
              </w:rPr>
            </w:pPr>
          </w:p>
          <w:p w:rsidR="00E17784" w:rsidRDefault="00E17784">
            <w:pPr>
              <w:snapToGrid w:val="0"/>
              <w:jc w:val="right"/>
              <w:rPr>
                <w:rFonts w:ascii="華康中圓體(P)" w:eastAsia="華康中圓體(P)"/>
                <w:szCs w:val="24"/>
              </w:rPr>
            </w:pPr>
            <w:r>
              <w:rPr>
                <w:rFonts w:ascii="華康中圓體(P)" w:eastAsia="華康中圓體(P)" w:hint="eastAsia"/>
                <w:sz w:val="28"/>
              </w:rPr>
              <w:tab/>
            </w:r>
            <w:r>
              <w:rPr>
                <w:rFonts w:ascii="華康中圓體(P)" w:eastAsia="華康中圓體(P)" w:hint="eastAsia"/>
                <w:sz w:val="28"/>
              </w:rPr>
              <w:tab/>
            </w:r>
            <w:r>
              <w:rPr>
                <w:rFonts w:ascii="華康中圓體(P)" w:eastAsia="華康中圓體(P)" w:hint="eastAsia"/>
                <w:sz w:val="28"/>
              </w:rPr>
              <w:tab/>
            </w:r>
          </w:p>
        </w:tc>
      </w:tr>
    </w:tbl>
    <w:p w:rsidR="00E17784" w:rsidRDefault="00E17784" w:rsidP="00E17784">
      <w:pPr>
        <w:snapToGrid w:val="0"/>
        <w:jc w:val="center"/>
        <w:rPr>
          <w:rFonts w:ascii="華康中圓體(P)" w:eastAsia="華康中圓體(P)" w:hAnsi="Times New Roman" w:cs="Times New Roman"/>
          <w:szCs w:val="24"/>
        </w:rPr>
      </w:pPr>
      <w:r>
        <w:rPr>
          <w:rFonts w:ascii="華康中圓體(P)" w:eastAsia="華康中圓體(P)" w:hint="eastAsia"/>
        </w:rPr>
        <w:t>（本資料表原件由訓練單位留存備查）</w:t>
      </w:r>
    </w:p>
    <w:p w:rsidR="00E17784" w:rsidRDefault="00E17784" w:rsidP="00E17784">
      <w:pPr>
        <w:rPr>
          <w:rFonts w:ascii="華康中圓體(P)" w:eastAsia="華康中圓體(P)"/>
        </w:rPr>
      </w:pPr>
    </w:p>
    <w:p w:rsidR="0094386B" w:rsidRPr="00365EEA" w:rsidRDefault="00E17784">
      <w:pPr>
        <w:rPr>
          <w:rFonts w:ascii="華康中圓體(P)" w:eastAsia="華康中圓體(P)"/>
        </w:rPr>
      </w:pPr>
      <w:r>
        <w:rPr>
          <w:rFonts w:ascii="華康中圓體(P)" w:eastAsia="華康中圓體(P)" w:hint="eastAsia"/>
        </w:rPr>
        <w:t xml:space="preserve">備註： </w:t>
      </w:r>
      <w:r>
        <w:rPr>
          <w:rFonts w:ascii="華康中圓體(P)" w:eastAsia="華康中圓體(P)" w:hint="eastAsia"/>
          <w:color w:val="FF0000"/>
        </w:rPr>
        <w:t>* 號部份為必填</w:t>
      </w:r>
    </w:p>
    <w:sectPr w:rsidR="0094386B" w:rsidRPr="00365EEA" w:rsidSect="00BA2933">
      <w:headerReference w:type="default" r:id="rId10"/>
      <w:pgSz w:w="11906" w:h="16838"/>
      <w:pgMar w:top="1134" w:right="1077" w:bottom="1134" w:left="1077" w:header="56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B7" w:rsidRDefault="00FF16B7" w:rsidP="0094386B">
      <w:r>
        <w:separator/>
      </w:r>
    </w:p>
  </w:endnote>
  <w:endnote w:type="continuationSeparator" w:id="0">
    <w:p w:rsidR="00FF16B7" w:rsidRDefault="00FF16B7" w:rsidP="00943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特圓體">
    <w:panose1 w:val="020F0809000000000000"/>
    <w:charset w:val="88"/>
    <w:family w:val="modern"/>
    <w:pitch w:val="fixed"/>
    <w:sig w:usb0="80000001" w:usb1="28091800" w:usb2="00000016" w:usb3="00000000" w:csb0="00100000" w:csb1="00000000"/>
  </w:font>
  <w:font w:name="思源黑体 CN Regular">
    <w:panose1 w:val="00000000000000000000"/>
    <w:charset w:val="80"/>
    <w:family w:val="swiss"/>
    <w:notTrueType/>
    <w:pitch w:val="variable"/>
    <w:sig w:usb0="20000207" w:usb1="2ADF3C10" w:usb2="00000016" w:usb3="00000000" w:csb0="00060107" w:csb1="00000000"/>
  </w:font>
  <w:font w:name="華康少女文字W5(P)">
    <w:panose1 w:val="040F0500000000000000"/>
    <w:charset w:val="88"/>
    <w:family w:val="decorative"/>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圓體(P)">
    <w:panose1 w:val="020F0500000000000000"/>
    <w:charset w:val="88"/>
    <w:family w:val="swiss"/>
    <w:pitch w:val="variable"/>
    <w:sig w:usb0="80000001" w:usb1="28091800" w:usb2="00000016" w:usb3="00000000" w:csb0="00100000" w:csb1="00000000"/>
  </w:font>
  <w:font w:name="華康行楷體W5">
    <w:panose1 w:val="03000509000000000000"/>
    <w:charset w:val="88"/>
    <w:family w:val="script"/>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B7" w:rsidRDefault="00FF16B7" w:rsidP="0094386B">
      <w:r>
        <w:separator/>
      </w:r>
    </w:p>
  </w:footnote>
  <w:footnote w:type="continuationSeparator" w:id="0">
    <w:p w:rsidR="00FF16B7" w:rsidRDefault="00FF16B7" w:rsidP="00943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6B" w:rsidRPr="00AD494E" w:rsidRDefault="0094386B">
    <w:pPr>
      <w:pStyle w:val="a6"/>
      <w:rPr>
        <w:color w:val="7F7F7F" w:themeColor="text1" w:themeTint="80"/>
        <w:sz w:val="28"/>
      </w:rPr>
    </w:pPr>
    <w:r w:rsidRPr="00AD494E">
      <w:rPr>
        <w:noProof/>
        <w:color w:val="7F7F7F" w:themeColor="text1" w:themeTint="80"/>
      </w:rPr>
      <w:ptab w:relativeTo="margin" w:alignment="right" w:leader="none"/>
    </w:r>
    <w:r w:rsidRPr="00AD494E">
      <w:rPr>
        <w:rFonts w:ascii="華康行楷體W5" w:eastAsia="華康行楷體W5" w:hint="eastAsia"/>
        <w:noProof/>
        <w:color w:val="7F7F7F" w:themeColor="text1" w:themeTint="80"/>
        <w:sz w:val="40"/>
      </w:rPr>
      <w:t>澎科大</w:t>
    </w:r>
    <w:r w:rsidRPr="00AD494E">
      <w:rPr>
        <w:rFonts w:ascii="華康行楷體W5" w:eastAsia="華康行楷體W5" w:hint="eastAsia"/>
        <w:noProof/>
        <w:color w:val="7F7F7F" w:themeColor="text1" w:themeTint="80"/>
        <w:sz w:val="36"/>
      </w:rPr>
      <w:t>進修推廣部</w:t>
    </w:r>
    <w:r w:rsidRPr="00AD494E">
      <w:rPr>
        <w:rFonts w:ascii="華康行楷體W5" w:eastAsia="華康行楷體W5" w:hint="eastAsia"/>
        <w:noProof/>
        <w:color w:val="7F7F7F" w:themeColor="text1" w:themeTint="80"/>
        <w:sz w:val="32"/>
      </w:rPr>
      <w:t xml:space="preserve"> ｜</w:t>
    </w:r>
    <w:r w:rsidRPr="00AD494E">
      <w:rPr>
        <w:rFonts w:ascii="思源黑体 CN Regular" w:eastAsia="思源黑体 CN Regular" w:hAnsi="思源黑体 CN Regular" w:hint="eastAsia"/>
        <w:noProof/>
        <w:color w:val="7F7F7F" w:themeColor="text1" w:themeTint="80"/>
        <w:sz w:val="28"/>
      </w:rPr>
      <w:t>推廣教育非學分班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DB4"/>
    <w:multiLevelType w:val="hybridMultilevel"/>
    <w:tmpl w:val="AF700346"/>
    <w:lvl w:ilvl="0" w:tplc="1F2E7E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E54ED"/>
    <w:multiLevelType w:val="hybridMultilevel"/>
    <w:tmpl w:val="ADF4E964"/>
    <w:lvl w:ilvl="0" w:tplc="384E92E0">
      <w:start w:val="1"/>
      <w:numFmt w:val="decimal"/>
      <w:lvlText w:val="%1."/>
      <w:lvlJc w:val="left"/>
      <w:pPr>
        <w:tabs>
          <w:tab w:val="num" w:pos="720"/>
        </w:tabs>
        <w:ind w:left="720" w:hanging="360"/>
      </w:pPr>
    </w:lvl>
    <w:lvl w:ilvl="1" w:tplc="2788DEDC" w:tentative="1">
      <w:start w:val="1"/>
      <w:numFmt w:val="decimal"/>
      <w:lvlText w:val="%2."/>
      <w:lvlJc w:val="left"/>
      <w:pPr>
        <w:tabs>
          <w:tab w:val="num" w:pos="1440"/>
        </w:tabs>
        <w:ind w:left="1440" w:hanging="360"/>
      </w:pPr>
    </w:lvl>
    <w:lvl w:ilvl="2" w:tplc="21A28B98" w:tentative="1">
      <w:start w:val="1"/>
      <w:numFmt w:val="decimal"/>
      <w:lvlText w:val="%3."/>
      <w:lvlJc w:val="left"/>
      <w:pPr>
        <w:tabs>
          <w:tab w:val="num" w:pos="2160"/>
        </w:tabs>
        <w:ind w:left="2160" w:hanging="360"/>
      </w:pPr>
    </w:lvl>
    <w:lvl w:ilvl="3" w:tplc="BA0035A4" w:tentative="1">
      <w:start w:val="1"/>
      <w:numFmt w:val="decimal"/>
      <w:lvlText w:val="%4."/>
      <w:lvlJc w:val="left"/>
      <w:pPr>
        <w:tabs>
          <w:tab w:val="num" w:pos="2880"/>
        </w:tabs>
        <w:ind w:left="2880" w:hanging="360"/>
      </w:pPr>
    </w:lvl>
    <w:lvl w:ilvl="4" w:tplc="34285220" w:tentative="1">
      <w:start w:val="1"/>
      <w:numFmt w:val="decimal"/>
      <w:lvlText w:val="%5."/>
      <w:lvlJc w:val="left"/>
      <w:pPr>
        <w:tabs>
          <w:tab w:val="num" w:pos="3600"/>
        </w:tabs>
        <w:ind w:left="3600" w:hanging="360"/>
      </w:pPr>
    </w:lvl>
    <w:lvl w:ilvl="5" w:tplc="0FA6AEA2" w:tentative="1">
      <w:start w:val="1"/>
      <w:numFmt w:val="decimal"/>
      <w:lvlText w:val="%6."/>
      <w:lvlJc w:val="left"/>
      <w:pPr>
        <w:tabs>
          <w:tab w:val="num" w:pos="4320"/>
        </w:tabs>
        <w:ind w:left="4320" w:hanging="360"/>
      </w:pPr>
    </w:lvl>
    <w:lvl w:ilvl="6" w:tplc="2D7AE9BE" w:tentative="1">
      <w:start w:val="1"/>
      <w:numFmt w:val="decimal"/>
      <w:lvlText w:val="%7."/>
      <w:lvlJc w:val="left"/>
      <w:pPr>
        <w:tabs>
          <w:tab w:val="num" w:pos="5040"/>
        </w:tabs>
        <w:ind w:left="5040" w:hanging="360"/>
      </w:pPr>
    </w:lvl>
    <w:lvl w:ilvl="7" w:tplc="DD860BAE" w:tentative="1">
      <w:start w:val="1"/>
      <w:numFmt w:val="decimal"/>
      <w:lvlText w:val="%8."/>
      <w:lvlJc w:val="left"/>
      <w:pPr>
        <w:tabs>
          <w:tab w:val="num" w:pos="5760"/>
        </w:tabs>
        <w:ind w:left="5760" w:hanging="360"/>
      </w:pPr>
    </w:lvl>
    <w:lvl w:ilvl="8" w:tplc="92149406" w:tentative="1">
      <w:start w:val="1"/>
      <w:numFmt w:val="decimal"/>
      <w:lvlText w:val="%9."/>
      <w:lvlJc w:val="left"/>
      <w:pPr>
        <w:tabs>
          <w:tab w:val="num" w:pos="6480"/>
        </w:tabs>
        <w:ind w:left="6480" w:hanging="360"/>
      </w:pPr>
    </w:lvl>
  </w:abstractNum>
  <w:abstractNum w:abstractNumId="2">
    <w:nsid w:val="05983C39"/>
    <w:multiLevelType w:val="hybridMultilevel"/>
    <w:tmpl w:val="DD88695A"/>
    <w:lvl w:ilvl="0" w:tplc="E72AB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87209D"/>
    <w:multiLevelType w:val="hybridMultilevel"/>
    <w:tmpl w:val="39EA2862"/>
    <w:lvl w:ilvl="0" w:tplc="009E27EE">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4">
    <w:nsid w:val="1E8749A6"/>
    <w:multiLevelType w:val="hybridMultilevel"/>
    <w:tmpl w:val="5AF49D96"/>
    <w:lvl w:ilvl="0" w:tplc="CBF2A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514984"/>
    <w:multiLevelType w:val="hybridMultilevel"/>
    <w:tmpl w:val="10063836"/>
    <w:lvl w:ilvl="0" w:tplc="88082E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A33057"/>
    <w:multiLevelType w:val="hybridMultilevel"/>
    <w:tmpl w:val="3B9896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3D56842"/>
    <w:multiLevelType w:val="hybridMultilevel"/>
    <w:tmpl w:val="C556ECCE"/>
    <w:lvl w:ilvl="0" w:tplc="3A4004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F9179B"/>
    <w:multiLevelType w:val="hybridMultilevel"/>
    <w:tmpl w:val="14E87EC2"/>
    <w:lvl w:ilvl="0" w:tplc="1D361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8971C4"/>
    <w:multiLevelType w:val="hybridMultilevel"/>
    <w:tmpl w:val="DC16D0D6"/>
    <w:lvl w:ilvl="0" w:tplc="72361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811345"/>
    <w:multiLevelType w:val="hybridMultilevel"/>
    <w:tmpl w:val="8754438E"/>
    <w:lvl w:ilvl="0" w:tplc="7C58C8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6"/>
  </w:num>
  <w:num w:numId="4">
    <w:abstractNumId w:val="10"/>
  </w:num>
  <w:num w:numId="5">
    <w:abstractNumId w:val="3"/>
  </w:num>
  <w:num w:numId="6">
    <w:abstractNumId w:val="8"/>
  </w:num>
  <w:num w:numId="7">
    <w:abstractNumId w:val="5"/>
  </w:num>
  <w:num w:numId="8">
    <w:abstractNumId w:val="7"/>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386B"/>
    <w:rsid w:val="00060491"/>
    <w:rsid w:val="00064122"/>
    <w:rsid w:val="000900E2"/>
    <w:rsid w:val="00137E47"/>
    <w:rsid w:val="00173007"/>
    <w:rsid w:val="00187A9B"/>
    <w:rsid w:val="0022125B"/>
    <w:rsid w:val="00254E22"/>
    <w:rsid w:val="002F7860"/>
    <w:rsid w:val="00365EEA"/>
    <w:rsid w:val="003C0AF4"/>
    <w:rsid w:val="0044114C"/>
    <w:rsid w:val="004C21AF"/>
    <w:rsid w:val="005B5617"/>
    <w:rsid w:val="005D5D97"/>
    <w:rsid w:val="005F7295"/>
    <w:rsid w:val="006612F7"/>
    <w:rsid w:val="00673674"/>
    <w:rsid w:val="006A3CAB"/>
    <w:rsid w:val="006C1E01"/>
    <w:rsid w:val="00717C4E"/>
    <w:rsid w:val="0074003F"/>
    <w:rsid w:val="00765543"/>
    <w:rsid w:val="0076651E"/>
    <w:rsid w:val="00777D6F"/>
    <w:rsid w:val="00784384"/>
    <w:rsid w:val="007D47C1"/>
    <w:rsid w:val="00801150"/>
    <w:rsid w:val="00823C4E"/>
    <w:rsid w:val="00873EE0"/>
    <w:rsid w:val="0094386B"/>
    <w:rsid w:val="00950565"/>
    <w:rsid w:val="009748E5"/>
    <w:rsid w:val="0098014A"/>
    <w:rsid w:val="009D0930"/>
    <w:rsid w:val="009E2902"/>
    <w:rsid w:val="00A324CD"/>
    <w:rsid w:val="00A6728E"/>
    <w:rsid w:val="00A7222C"/>
    <w:rsid w:val="00A83D25"/>
    <w:rsid w:val="00A94D29"/>
    <w:rsid w:val="00AB0B5D"/>
    <w:rsid w:val="00AD494E"/>
    <w:rsid w:val="00B57AB1"/>
    <w:rsid w:val="00B81DF2"/>
    <w:rsid w:val="00BA2933"/>
    <w:rsid w:val="00BA74F5"/>
    <w:rsid w:val="00BD498A"/>
    <w:rsid w:val="00BE444B"/>
    <w:rsid w:val="00BE47D6"/>
    <w:rsid w:val="00CB4FCB"/>
    <w:rsid w:val="00CC4C71"/>
    <w:rsid w:val="00CE2EDF"/>
    <w:rsid w:val="00D841FC"/>
    <w:rsid w:val="00E17784"/>
    <w:rsid w:val="00E21993"/>
    <w:rsid w:val="00E370DE"/>
    <w:rsid w:val="00E819B3"/>
    <w:rsid w:val="00E83E46"/>
    <w:rsid w:val="00ED5408"/>
    <w:rsid w:val="00F003D4"/>
    <w:rsid w:val="00F66990"/>
    <w:rsid w:val="00F7364C"/>
    <w:rsid w:val="00FA1FE4"/>
    <w:rsid w:val="00FA6B96"/>
    <w:rsid w:val="00FE0F9A"/>
    <w:rsid w:val="00FF16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51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86B"/>
    <w:rPr>
      <w:color w:val="0000FF" w:themeColor="hyperlink"/>
      <w:u w:val="single"/>
    </w:rPr>
  </w:style>
  <w:style w:type="paragraph" w:styleId="a4">
    <w:name w:val="Balloon Text"/>
    <w:basedOn w:val="a"/>
    <w:link w:val="a5"/>
    <w:uiPriority w:val="99"/>
    <w:semiHidden/>
    <w:unhideWhenUsed/>
    <w:rsid w:val="0094386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386B"/>
    <w:rPr>
      <w:rFonts w:asciiTheme="majorHAnsi" w:eastAsiaTheme="majorEastAsia" w:hAnsiTheme="majorHAnsi" w:cstheme="majorBidi"/>
      <w:sz w:val="18"/>
      <w:szCs w:val="18"/>
    </w:rPr>
  </w:style>
  <w:style w:type="paragraph" w:styleId="a6">
    <w:name w:val="header"/>
    <w:basedOn w:val="a"/>
    <w:link w:val="a7"/>
    <w:uiPriority w:val="99"/>
    <w:semiHidden/>
    <w:unhideWhenUsed/>
    <w:rsid w:val="0094386B"/>
    <w:pPr>
      <w:tabs>
        <w:tab w:val="center" w:pos="4153"/>
        <w:tab w:val="right" w:pos="8306"/>
      </w:tabs>
      <w:snapToGrid w:val="0"/>
    </w:pPr>
    <w:rPr>
      <w:sz w:val="20"/>
      <w:szCs w:val="20"/>
    </w:rPr>
  </w:style>
  <w:style w:type="character" w:customStyle="1" w:styleId="a7">
    <w:name w:val="頁首 字元"/>
    <w:basedOn w:val="a0"/>
    <w:link w:val="a6"/>
    <w:uiPriority w:val="99"/>
    <w:semiHidden/>
    <w:rsid w:val="0094386B"/>
    <w:rPr>
      <w:sz w:val="20"/>
      <w:szCs w:val="20"/>
    </w:rPr>
  </w:style>
  <w:style w:type="paragraph" w:styleId="a8">
    <w:name w:val="footer"/>
    <w:basedOn w:val="a"/>
    <w:link w:val="a9"/>
    <w:uiPriority w:val="99"/>
    <w:semiHidden/>
    <w:unhideWhenUsed/>
    <w:rsid w:val="0094386B"/>
    <w:pPr>
      <w:tabs>
        <w:tab w:val="center" w:pos="4153"/>
        <w:tab w:val="right" w:pos="8306"/>
      </w:tabs>
      <w:snapToGrid w:val="0"/>
    </w:pPr>
    <w:rPr>
      <w:sz w:val="20"/>
      <w:szCs w:val="20"/>
    </w:rPr>
  </w:style>
  <w:style w:type="character" w:customStyle="1" w:styleId="a9">
    <w:name w:val="頁尾 字元"/>
    <w:basedOn w:val="a0"/>
    <w:link w:val="a8"/>
    <w:uiPriority w:val="99"/>
    <w:semiHidden/>
    <w:rsid w:val="0094386B"/>
    <w:rPr>
      <w:sz w:val="20"/>
      <w:szCs w:val="20"/>
    </w:rPr>
  </w:style>
  <w:style w:type="paragraph" w:styleId="aa">
    <w:name w:val="annotation text"/>
    <w:basedOn w:val="a"/>
    <w:link w:val="ab"/>
    <w:unhideWhenUsed/>
    <w:rsid w:val="00E17784"/>
    <w:rPr>
      <w:rFonts w:ascii="Times New Roman" w:eastAsia="新細明體" w:hAnsi="Times New Roman" w:cs="Times New Roman"/>
      <w:szCs w:val="20"/>
    </w:rPr>
  </w:style>
  <w:style w:type="character" w:customStyle="1" w:styleId="ab">
    <w:name w:val="註解文字 字元"/>
    <w:basedOn w:val="a0"/>
    <w:link w:val="aa"/>
    <w:rsid w:val="00E17784"/>
    <w:rPr>
      <w:rFonts w:ascii="Times New Roman" w:eastAsia="新細明體" w:hAnsi="Times New Roman" w:cs="Times New Roman"/>
      <w:szCs w:val="20"/>
    </w:rPr>
  </w:style>
  <w:style w:type="paragraph" w:styleId="Web">
    <w:name w:val="Normal (Web)"/>
    <w:basedOn w:val="a"/>
    <w:uiPriority w:val="99"/>
    <w:rsid w:val="004C21AF"/>
    <w:pPr>
      <w:widowControl/>
      <w:spacing w:before="100" w:beforeAutospacing="1" w:after="100" w:afterAutospacing="1"/>
    </w:pPr>
    <w:rPr>
      <w:rFonts w:ascii="Times New Roman" w:eastAsia="新細明體" w:hAnsi="Times New Roman" w:cs="Times New Roman"/>
      <w:kern w:val="0"/>
      <w:szCs w:val="24"/>
    </w:rPr>
  </w:style>
  <w:style w:type="character" w:styleId="ac">
    <w:name w:val="Strong"/>
    <w:basedOn w:val="a0"/>
    <w:uiPriority w:val="22"/>
    <w:qFormat/>
    <w:rsid w:val="004C21AF"/>
    <w:rPr>
      <w:b/>
      <w:bCs/>
    </w:rPr>
  </w:style>
  <w:style w:type="paragraph" w:styleId="ad">
    <w:name w:val="List Paragraph"/>
    <w:basedOn w:val="a"/>
    <w:uiPriority w:val="34"/>
    <w:qFormat/>
    <w:rsid w:val="004C21AF"/>
    <w:pPr>
      <w:ind w:leftChars="200" w:left="480"/>
    </w:pPr>
  </w:style>
</w:styles>
</file>

<file path=word/webSettings.xml><?xml version="1.0" encoding="utf-8"?>
<w:webSettings xmlns:r="http://schemas.openxmlformats.org/officeDocument/2006/relationships" xmlns:w="http://schemas.openxmlformats.org/wordprocessingml/2006/main">
  <w:divs>
    <w:div w:id="1116751466">
      <w:bodyDiv w:val="1"/>
      <w:marLeft w:val="0"/>
      <w:marRight w:val="0"/>
      <w:marTop w:val="0"/>
      <w:marBottom w:val="0"/>
      <w:divBdr>
        <w:top w:val="none" w:sz="0" w:space="0" w:color="auto"/>
        <w:left w:val="none" w:sz="0" w:space="0" w:color="auto"/>
        <w:bottom w:val="none" w:sz="0" w:space="0" w:color="auto"/>
        <w:right w:val="none" w:sz="0" w:space="0" w:color="auto"/>
      </w:divBdr>
    </w:div>
    <w:div w:id="1386684998">
      <w:bodyDiv w:val="1"/>
      <w:marLeft w:val="0"/>
      <w:marRight w:val="0"/>
      <w:marTop w:val="0"/>
      <w:marBottom w:val="0"/>
      <w:divBdr>
        <w:top w:val="none" w:sz="0" w:space="0" w:color="auto"/>
        <w:left w:val="none" w:sz="0" w:space="0" w:color="auto"/>
        <w:bottom w:val="none" w:sz="0" w:space="0" w:color="auto"/>
        <w:right w:val="none" w:sz="0" w:space="0" w:color="auto"/>
      </w:divBdr>
    </w:div>
    <w:div w:id="1481388145">
      <w:bodyDiv w:val="1"/>
      <w:marLeft w:val="0"/>
      <w:marRight w:val="0"/>
      <w:marTop w:val="0"/>
      <w:marBottom w:val="0"/>
      <w:divBdr>
        <w:top w:val="none" w:sz="0" w:space="0" w:color="auto"/>
        <w:left w:val="none" w:sz="0" w:space="0" w:color="auto"/>
        <w:bottom w:val="none" w:sz="0" w:space="0" w:color="auto"/>
        <w:right w:val="none" w:sz="0" w:space="0" w:color="auto"/>
      </w:divBdr>
      <w:divsChild>
        <w:div w:id="609582919">
          <w:marLeft w:val="547"/>
          <w:marRight w:val="0"/>
          <w:marTop w:val="0"/>
          <w:marBottom w:val="0"/>
          <w:divBdr>
            <w:top w:val="none" w:sz="0" w:space="0" w:color="auto"/>
            <w:left w:val="none" w:sz="0" w:space="0" w:color="auto"/>
            <w:bottom w:val="none" w:sz="0" w:space="0" w:color="auto"/>
            <w:right w:val="none" w:sz="0" w:space="0" w:color="auto"/>
          </w:divBdr>
        </w:div>
        <w:div w:id="117577636">
          <w:marLeft w:val="547"/>
          <w:marRight w:val="0"/>
          <w:marTop w:val="0"/>
          <w:marBottom w:val="0"/>
          <w:divBdr>
            <w:top w:val="none" w:sz="0" w:space="0" w:color="auto"/>
            <w:left w:val="none" w:sz="0" w:space="0" w:color="auto"/>
            <w:bottom w:val="none" w:sz="0" w:space="0" w:color="auto"/>
            <w:right w:val="none" w:sz="0" w:space="0" w:color="auto"/>
          </w:divBdr>
        </w:div>
        <w:div w:id="55512994">
          <w:marLeft w:val="547"/>
          <w:marRight w:val="0"/>
          <w:marTop w:val="0"/>
          <w:marBottom w:val="0"/>
          <w:divBdr>
            <w:top w:val="none" w:sz="0" w:space="0" w:color="auto"/>
            <w:left w:val="none" w:sz="0" w:space="0" w:color="auto"/>
            <w:bottom w:val="none" w:sz="0" w:space="0" w:color="auto"/>
            <w:right w:val="none" w:sz="0" w:space="0" w:color="auto"/>
          </w:divBdr>
        </w:div>
      </w:divsChild>
    </w:div>
    <w:div w:id="1666014733">
      <w:bodyDiv w:val="1"/>
      <w:marLeft w:val="0"/>
      <w:marRight w:val="0"/>
      <w:marTop w:val="0"/>
      <w:marBottom w:val="0"/>
      <w:divBdr>
        <w:top w:val="none" w:sz="0" w:space="0" w:color="auto"/>
        <w:left w:val="none" w:sz="0" w:space="0" w:color="auto"/>
        <w:bottom w:val="none" w:sz="0" w:space="0" w:color="auto"/>
        <w:right w:val="none" w:sz="0" w:space="0" w:color="auto"/>
      </w:divBdr>
    </w:div>
    <w:div w:id="19735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pt.cc/fpPGj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03497-1916-404B-9A23-C6F29D33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2019-01-25T07:47:00Z</cp:lastPrinted>
  <dcterms:created xsi:type="dcterms:W3CDTF">2019-01-21T07:51:00Z</dcterms:created>
  <dcterms:modified xsi:type="dcterms:W3CDTF">2019-02-01T03:46:00Z</dcterms:modified>
</cp:coreProperties>
</file>