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D3" w:rsidRPr="00FD2FAC" w:rsidRDefault="00DA39D3" w:rsidP="00DA39D3">
      <w:pPr>
        <w:widowControl/>
        <w:spacing w:before="100" w:beforeAutospacing="1" w:after="100" w:afterAutospacing="1" w:line="400" w:lineRule="exact"/>
        <w:jc w:val="center"/>
        <w:rPr>
          <w:rFonts w:ascii="標楷體" w:eastAsia="標楷體" w:hAnsi="標楷體" w:cs="新細明體"/>
          <w:b/>
          <w:kern w:val="0"/>
          <w:sz w:val="32"/>
          <w:szCs w:val="32"/>
        </w:rPr>
      </w:pPr>
      <w:r w:rsidRPr="00FD2FAC">
        <w:rPr>
          <w:rFonts w:ascii="標楷體" w:eastAsia="標楷體" w:hAnsi="標楷體" w:cs="新細明體" w:hint="eastAsia"/>
          <w:b/>
          <w:bCs/>
          <w:kern w:val="0"/>
          <w:sz w:val="32"/>
          <w:szCs w:val="32"/>
        </w:rPr>
        <w:t>國立澎湖科技大學</w:t>
      </w:r>
      <w:r w:rsidRPr="00FD2FAC">
        <w:rPr>
          <w:rFonts w:ascii="標楷體" w:eastAsia="標楷體" w:hAnsi="標楷體" w:cs="新細明體" w:hint="eastAsia"/>
          <w:b/>
          <w:kern w:val="0"/>
          <w:sz w:val="32"/>
          <w:szCs w:val="32"/>
        </w:rPr>
        <w:t>專案計畫教師聘用契約書</w:t>
      </w:r>
    </w:p>
    <w:p w:rsidR="00DA39D3" w:rsidRPr="00FD2FAC" w:rsidRDefault="00097D2E" w:rsidP="00DA39D3">
      <w:pPr>
        <w:widowControl/>
        <w:spacing w:line="360" w:lineRule="exact"/>
        <w:jc w:val="center"/>
        <w:rPr>
          <w:rFonts w:ascii="標楷體" w:eastAsia="標楷體" w:hAnsi="標楷體" w:cs="新細明體"/>
          <w:b/>
          <w:kern w:val="0"/>
        </w:rPr>
      </w:pPr>
      <w:r w:rsidRPr="00FD2FAC">
        <w:rPr>
          <w:noProof/>
        </w:rPr>
        <mc:AlternateContent>
          <mc:Choice Requires="wps">
            <w:drawing>
              <wp:anchor distT="0" distB="0" distL="114300" distR="114300" simplePos="0" relativeHeight="251658240" behindDoc="0" locked="0" layoutInCell="1" allowOverlap="1" wp14:anchorId="1646CCFE" wp14:editId="3532E0F3">
                <wp:simplePos x="0" y="0"/>
                <wp:positionH relativeFrom="column">
                  <wp:posOffset>4785995</wp:posOffset>
                </wp:positionH>
                <wp:positionV relativeFrom="paragraph">
                  <wp:posOffset>106680</wp:posOffset>
                </wp:positionV>
                <wp:extent cx="541020" cy="5486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9D3" w:rsidRPr="000C0CF7" w:rsidRDefault="00DA39D3" w:rsidP="00DA39D3">
                            <w:pPr>
                              <w:rPr>
                                <w:rFonts w:ascii="標楷體" w:eastAsia="標楷體" w:hAnsi="標楷體" w:cs="新細明體"/>
                                <w:kern w:val="0"/>
                              </w:rPr>
                            </w:pPr>
                            <w:r w:rsidRPr="000C0CF7">
                              <w:rPr>
                                <w:rFonts w:ascii="標楷體" w:eastAsia="標楷體" w:hAnsi="標楷體" w:cs="新細明體" w:hint="eastAsia"/>
                                <w:kern w:val="0"/>
                              </w:rPr>
                              <w:t>先生</w:t>
                            </w:r>
                          </w:p>
                          <w:p w:rsidR="00DA39D3" w:rsidRPr="000C0CF7" w:rsidRDefault="00DA39D3" w:rsidP="00DA39D3">
                            <w:pPr>
                              <w:rPr>
                                <w:rFonts w:ascii="標楷體" w:eastAsia="標楷體" w:hAnsi="標楷體" w:cs="新細明體"/>
                                <w:kern w:val="0"/>
                              </w:rPr>
                            </w:pPr>
                            <w:r w:rsidRPr="000C0CF7">
                              <w:rPr>
                                <w:rFonts w:ascii="標楷體" w:eastAsia="標楷體" w:hAnsi="標楷體" w:cs="新細明體" w:hint="eastAsia"/>
                                <w:kern w:val="0"/>
                              </w:rPr>
                              <w:t>小姐</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76.85pt;margin-top:8.4pt;width:42.6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" filled="f" stroked="f">
                <v:textbox style="mso-fit-shape-to-text:t">
                  <w:txbxContent>
                    <w:p w:rsidR="00DA39D3" w:rsidRPr="000C0CF7" w:rsidRDefault="00DA39D3" w:rsidP="00DA39D3">
                      <w:pPr>
                        <w:rPr>
                          <w:rFonts w:ascii="標楷體" w:eastAsia="標楷體" w:hAnsi="標楷體" w:cs="新細明體"/>
                          <w:kern w:val="0"/>
                        </w:rPr>
                      </w:pPr>
                      <w:r w:rsidRPr="000C0CF7">
                        <w:rPr>
                          <w:rFonts w:ascii="標楷體" w:eastAsia="標楷體" w:hAnsi="標楷體" w:cs="新細明體" w:hint="eastAsia"/>
                          <w:kern w:val="0"/>
                        </w:rPr>
                        <w:t>先生</w:t>
                      </w:r>
                    </w:p>
                    <w:p w:rsidR="00DA39D3" w:rsidRPr="000C0CF7" w:rsidRDefault="00DA39D3" w:rsidP="00DA39D3">
                      <w:pPr>
                        <w:rPr>
                          <w:rFonts w:ascii="標楷體" w:eastAsia="標楷體" w:hAnsi="標楷體" w:cs="新細明體"/>
                          <w:kern w:val="0"/>
                        </w:rPr>
                      </w:pPr>
                      <w:r w:rsidRPr="000C0CF7">
                        <w:rPr>
                          <w:rFonts w:ascii="標楷體" w:eastAsia="標楷體" w:hAnsi="標楷體" w:cs="新細明體" w:hint="eastAsia"/>
                          <w:kern w:val="0"/>
                        </w:rPr>
                        <w:t>小姐</w:t>
                      </w:r>
                    </w:p>
                  </w:txbxContent>
                </v:textbox>
              </v:shape>
            </w:pict>
          </mc:Fallback>
        </mc:AlternateContent>
      </w:r>
    </w:p>
    <w:p w:rsidR="00DA39D3" w:rsidRPr="00FD2FAC" w:rsidRDefault="00DA39D3" w:rsidP="00DA39D3">
      <w:pPr>
        <w:spacing w:line="360" w:lineRule="exact"/>
        <w:rPr>
          <w:rFonts w:ascii="標楷體" w:eastAsia="標楷體" w:hAnsi="標楷體" w:cs="新細明體"/>
          <w:kern w:val="0"/>
        </w:rPr>
      </w:pPr>
      <w:r w:rsidRPr="00FD2FAC">
        <w:rPr>
          <w:rFonts w:ascii="標楷體" w:eastAsia="標楷體" w:hAnsi="標楷體" w:cs="新細明體" w:hint="eastAsia"/>
          <w:kern w:val="0"/>
        </w:rPr>
        <w:t>國立澎湖科技大學（以下稱甲方）基於教學需要，以專案計畫聘用</w:t>
      </w:r>
      <w:r w:rsidR="005E609A" w:rsidRPr="00FD2FAC">
        <w:rPr>
          <w:rFonts w:ascii="標楷體" w:eastAsia="標楷體" w:hAnsi="標楷體" w:cs="新細明體" w:hint="eastAsia"/>
          <w:kern w:val="0"/>
        </w:rPr>
        <w:t xml:space="preserve"> </w:t>
      </w:r>
      <w:r w:rsidR="00B03932" w:rsidRPr="00FD2FAC">
        <w:rPr>
          <w:rFonts w:ascii="標楷體" w:eastAsia="標楷體" w:hAnsi="標楷體" w:cs="新細明體"/>
          <w:kern w:val="0"/>
        </w:rPr>
        <w:t xml:space="preserve">  </w:t>
      </w:r>
      <w:r w:rsidR="005E609A" w:rsidRPr="00FD2FAC">
        <w:rPr>
          <w:rFonts w:ascii="標楷體" w:eastAsia="標楷體" w:hAnsi="標楷體" w:cs="新細明體"/>
          <w:kern w:val="0"/>
        </w:rPr>
        <w:t xml:space="preserve"> </w:t>
      </w:r>
      <w:r w:rsidRPr="00FD2FAC">
        <w:rPr>
          <w:rFonts w:ascii="標楷體" w:eastAsia="標楷體" w:hAnsi="標楷體" w:cs="新細明體" w:hint="eastAsia"/>
          <w:kern w:val="0"/>
        </w:rPr>
        <w:t xml:space="preserve">　</w:t>
      </w:r>
      <w:r w:rsidRPr="00FD2FAC">
        <w:rPr>
          <w:rFonts w:ascii="標楷體" w:eastAsia="標楷體" w:hAnsi="標楷體" w:cs="新細明體"/>
          <w:kern w:val="0"/>
        </w:rPr>
        <w:t xml:space="preserve">    </w:t>
      </w:r>
      <w:r w:rsidRPr="00FD2FAC">
        <w:rPr>
          <w:rFonts w:ascii="標楷體" w:eastAsia="標楷體" w:hAnsi="標楷體" w:cs="新細明體" w:hint="eastAsia"/>
          <w:kern w:val="0"/>
        </w:rPr>
        <w:t>（以下稱乙方）為專案計畫教師，經雙方同意訂立條款如次：</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一、聘任期間：</w:t>
      </w:r>
      <w:r w:rsidR="00B601A6" w:rsidRPr="00FD2FAC">
        <w:rPr>
          <w:rFonts w:ascii="標楷體" w:eastAsia="標楷體" w:hAnsi="標楷體" w:cs="新細明體" w:hint="eastAsia"/>
          <w:kern w:val="0"/>
          <w:shd w:val="pct15" w:color="auto" w:fill="FFFFFF"/>
        </w:rPr>
        <w:t>自</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年</w:t>
      </w:r>
      <w:r w:rsidR="005E609A" w:rsidRPr="00FD2FAC">
        <w:rPr>
          <w:rFonts w:ascii="標楷體" w:eastAsia="標楷體" w:hAnsi="標楷體" w:cs="新細明體" w:hint="eastAsia"/>
          <w:kern w:val="0"/>
          <w:shd w:val="pct15" w:color="auto" w:fill="FFFFFF"/>
        </w:rPr>
        <w:t xml:space="preserve"> </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月</w:t>
      </w:r>
      <w:r w:rsidR="005E609A" w:rsidRPr="00FD2FAC">
        <w:rPr>
          <w:rFonts w:ascii="標楷體" w:eastAsia="標楷體" w:hAnsi="標楷體" w:cs="新細明體" w:hint="eastAsia"/>
          <w:kern w:val="0"/>
          <w:shd w:val="pct15" w:color="auto" w:fill="FFFFFF"/>
        </w:rPr>
        <w:t xml:space="preserve"> </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日至</w:t>
      </w:r>
      <w:r w:rsidR="005E609A" w:rsidRPr="00FD2FAC">
        <w:rPr>
          <w:rFonts w:ascii="標楷體" w:eastAsia="標楷體" w:hAnsi="標楷體" w:cs="新細明體" w:hint="eastAsia"/>
          <w:kern w:val="0"/>
          <w:shd w:val="pct15" w:color="auto" w:fill="FFFFFF"/>
        </w:rPr>
        <w:t xml:space="preserve"> </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年</w:t>
      </w:r>
      <w:r w:rsidR="005E609A" w:rsidRPr="00FD2FAC">
        <w:rPr>
          <w:rFonts w:ascii="標楷體" w:eastAsia="標楷體" w:hAnsi="標楷體" w:cs="新細明體" w:hint="eastAsia"/>
          <w:kern w:val="0"/>
          <w:shd w:val="pct15" w:color="auto" w:fill="FFFFFF"/>
        </w:rPr>
        <w:t xml:space="preserve"> </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月</w:t>
      </w:r>
      <w:r w:rsidR="005E609A" w:rsidRPr="00FD2FAC">
        <w:rPr>
          <w:rFonts w:ascii="標楷體" w:eastAsia="標楷體" w:hAnsi="標楷體" w:cs="新細明體" w:hint="eastAsia"/>
          <w:kern w:val="0"/>
          <w:shd w:val="pct15" w:color="auto" w:fill="FFFFFF"/>
        </w:rPr>
        <w:t xml:space="preserve"> </w:t>
      </w:r>
      <w:r w:rsidR="005E609A" w:rsidRPr="00FD2FAC">
        <w:rPr>
          <w:rFonts w:ascii="標楷體" w:eastAsia="標楷體" w:hAnsi="標楷體" w:cs="新細明體"/>
          <w:kern w:val="0"/>
          <w:shd w:val="pct15" w:color="auto" w:fill="FFFFFF"/>
        </w:rPr>
        <w:t xml:space="preserve">  </w:t>
      </w:r>
      <w:r w:rsidR="00B601A6" w:rsidRPr="00FD2FAC">
        <w:rPr>
          <w:rFonts w:ascii="標楷體" w:eastAsia="標楷體" w:hAnsi="標楷體" w:cs="新細明體" w:hint="eastAsia"/>
          <w:kern w:val="0"/>
          <w:shd w:val="pct15" w:color="auto" w:fill="FFFFFF"/>
        </w:rPr>
        <w:t>日</w:t>
      </w:r>
      <w:r w:rsidRPr="00FD2FAC">
        <w:rPr>
          <w:rFonts w:ascii="標楷體" w:eastAsia="標楷體" w:hAnsi="標楷體" w:cs="新細明體" w:hint="eastAsia"/>
          <w:kern w:val="0"/>
        </w:rPr>
        <w:t>。聘期屆滿，除經甲方重行公告聘任外，聘僱關係消滅。</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二、工作內容：</w:t>
      </w:r>
    </w:p>
    <w:p w:rsidR="00DA39D3" w:rsidRPr="00FD2FAC" w:rsidRDefault="00DA39D3" w:rsidP="00DA39D3">
      <w:pPr>
        <w:spacing w:line="360" w:lineRule="exact"/>
        <w:ind w:left="1133" w:hangingChars="472" w:hanging="1133"/>
        <w:rPr>
          <w:rFonts w:ascii="標楷體" w:eastAsia="標楷體" w:hAnsi="標楷體" w:cs="新細明體"/>
          <w:kern w:val="0"/>
        </w:rPr>
      </w:pPr>
      <w:r w:rsidRPr="00FD2FAC">
        <w:rPr>
          <w:rFonts w:ascii="標楷體" w:eastAsia="標楷體" w:hAnsi="標楷體" w:cs="新細明體"/>
          <w:kern w:val="0"/>
        </w:rPr>
        <w:t xml:space="preserve">    </w:t>
      </w:r>
      <w:r w:rsidRPr="00FD2FAC">
        <w:rPr>
          <w:rFonts w:ascii="標楷體" w:eastAsia="標楷體" w:hAnsi="標楷體" w:cs="新細明體" w:hint="eastAsia"/>
          <w:kern w:val="0"/>
        </w:rPr>
        <w:t>（一）於甲方聘約及教育行政相關法規範圍內，從事教學或經甲方指派參與之行政學術相關工作，並接受單位主管督導及考評。</w:t>
      </w:r>
      <w:r w:rsidRPr="00FD2FAC">
        <w:rPr>
          <w:rFonts w:ascii="標楷體" w:eastAsia="標楷體" w:hAnsi="標楷體" w:cs="新細明體"/>
          <w:kern w:val="0"/>
        </w:rPr>
        <w:t xml:space="preserve">  </w:t>
      </w:r>
    </w:p>
    <w:p w:rsidR="00DA39D3" w:rsidRPr="00FD2FAC" w:rsidRDefault="00097D2E" w:rsidP="00DA39D3">
      <w:pPr>
        <w:spacing w:line="360" w:lineRule="exact"/>
        <w:ind w:left="1133" w:hangingChars="472" w:hanging="1133"/>
        <w:rPr>
          <w:rFonts w:ascii="標楷體" w:eastAsia="標楷體" w:hAnsi="標楷體" w:cs="新細明體"/>
          <w:kern w:val="0"/>
        </w:rPr>
      </w:pPr>
      <w:r w:rsidRPr="00FD2FAC">
        <w:rPr>
          <w:noProof/>
        </w:rPr>
        <mc:AlternateContent>
          <mc:Choice Requires="wps">
            <w:drawing>
              <wp:anchor distT="0" distB="0" distL="114300" distR="114300" simplePos="0" relativeHeight="251659264" behindDoc="0" locked="0" layoutInCell="1" allowOverlap="1" wp14:anchorId="7BEC9859" wp14:editId="3E9D98E0">
                <wp:simplePos x="0" y="0"/>
                <wp:positionH relativeFrom="column">
                  <wp:posOffset>1874520</wp:posOffset>
                </wp:positionH>
                <wp:positionV relativeFrom="paragraph">
                  <wp:posOffset>58420</wp:posOffset>
                </wp:positionV>
                <wp:extent cx="868680" cy="518160"/>
                <wp:effectExtent l="0" t="0" r="762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18160"/>
                        </a:xfrm>
                        <a:prstGeom prst="rect">
                          <a:avLst/>
                        </a:prstGeom>
                        <a:solidFill>
                          <a:srgbClr val="FFFFFF"/>
                        </a:solidFill>
                        <a:ln w="9525">
                          <a:noFill/>
                          <a:miter lim="800000"/>
                          <a:headEnd/>
                          <a:tailEnd/>
                        </a:ln>
                      </wps:spPr>
                      <wps:txbx>
                        <w:txbxContent>
                          <w:p w:rsidR="00DA39D3" w:rsidRPr="005C1EBB" w:rsidRDefault="00DA39D3" w:rsidP="00DA39D3">
                            <w:pPr>
                              <w:rPr>
                                <w:rFonts w:ascii="標楷體" w:eastAsia="標楷體" w:hAnsi="標楷體" w:cs="新細明體"/>
                                <w:kern w:val="0"/>
                              </w:rPr>
                            </w:pPr>
                            <w:r w:rsidRPr="005C1EBB">
                              <w:rPr>
                                <w:rFonts w:ascii="標楷體" w:eastAsia="標楷體" w:hAnsi="標楷體" w:cs="新細明體" w:hint="eastAsia"/>
                                <w:kern w:val="0"/>
                              </w:rPr>
                              <w:t>□願意</w:t>
                            </w:r>
                          </w:p>
                          <w:p w:rsidR="00DA39D3" w:rsidRPr="005C1EBB" w:rsidRDefault="00DA39D3" w:rsidP="00DA39D3">
                            <w:pPr>
                              <w:rPr>
                                <w:rFonts w:ascii="標楷體" w:eastAsia="標楷體" w:hAnsi="標楷體" w:cs="新細明體"/>
                                <w:kern w:val="0"/>
                              </w:rPr>
                            </w:pPr>
                            <w:r w:rsidRPr="005C1EBB">
                              <w:rPr>
                                <w:rFonts w:ascii="標楷體" w:eastAsia="標楷體" w:hAnsi="標楷體" w:cs="新細明體" w:hint="eastAsia"/>
                                <w:kern w:val="0"/>
                              </w:rPr>
                              <w:t>□不願意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147.6pt;margin-top:4.6pt;width:68.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" stroked="f">
                <v:textbox>
                  <w:txbxContent>
                    <w:p w:rsidR="00DA39D3" w:rsidRPr="005C1EBB" w:rsidRDefault="00DA39D3" w:rsidP="00DA39D3">
                      <w:pPr>
                        <w:rPr>
                          <w:rFonts w:ascii="標楷體" w:eastAsia="標楷體" w:hAnsi="標楷體" w:cs="新細明體"/>
                          <w:kern w:val="0"/>
                        </w:rPr>
                      </w:pPr>
                      <w:r w:rsidRPr="005C1EBB">
                        <w:rPr>
                          <w:rFonts w:ascii="標楷體" w:eastAsia="標楷體" w:hAnsi="標楷體" w:cs="新細明體" w:hint="eastAsia"/>
                          <w:kern w:val="0"/>
                        </w:rPr>
                        <w:t>□願意</w:t>
                      </w:r>
                    </w:p>
                    <w:p w:rsidR="00DA39D3" w:rsidRPr="005C1EBB" w:rsidRDefault="00DA39D3" w:rsidP="00DA39D3">
                      <w:pPr>
                        <w:rPr>
                          <w:rFonts w:ascii="標楷體" w:eastAsia="標楷體" w:hAnsi="標楷體" w:cs="新細明體"/>
                          <w:kern w:val="0"/>
                        </w:rPr>
                      </w:pPr>
                      <w:r w:rsidRPr="005C1EBB">
                        <w:rPr>
                          <w:rFonts w:ascii="標楷體" w:eastAsia="標楷體" w:hAnsi="標楷體" w:cs="新細明體" w:hint="eastAsia"/>
                          <w:kern w:val="0"/>
                        </w:rPr>
                        <w:t>□不願意</w:t>
                      </w:r>
                    </w:p>
                  </w:txbxContent>
                </v:textbox>
              </v:shape>
            </w:pict>
          </mc:Fallback>
        </mc:AlternateContent>
      </w:r>
      <w:r w:rsidR="00DA39D3" w:rsidRPr="00FD2FAC">
        <w:rPr>
          <w:rFonts w:ascii="標楷體" w:eastAsia="標楷體" w:hAnsi="標楷體" w:cs="新細明體"/>
          <w:kern w:val="0"/>
        </w:rPr>
        <w:t xml:space="preserve">    </w:t>
      </w:r>
    </w:p>
    <w:p w:rsidR="00DA39D3" w:rsidRPr="00FD2FAC" w:rsidRDefault="00DA39D3" w:rsidP="00DA39D3">
      <w:pPr>
        <w:spacing w:line="360" w:lineRule="exact"/>
        <w:ind w:left="1133" w:hangingChars="472" w:hanging="1133"/>
        <w:rPr>
          <w:rFonts w:ascii="標楷體" w:eastAsia="標楷體" w:hAnsi="標楷體" w:cs="新細明體"/>
          <w:kern w:val="0"/>
        </w:rPr>
      </w:pPr>
      <w:r w:rsidRPr="00FD2FAC">
        <w:rPr>
          <w:rFonts w:ascii="標楷體" w:eastAsia="標楷體" w:hAnsi="標楷體" w:cs="新細明體"/>
          <w:kern w:val="0"/>
        </w:rPr>
        <w:t xml:space="preserve">    </w:t>
      </w:r>
      <w:r w:rsidRPr="00FD2FAC">
        <w:rPr>
          <w:rFonts w:ascii="標楷體" w:eastAsia="標楷體" w:hAnsi="標楷體" w:cs="新細明體" w:hint="eastAsia"/>
          <w:kern w:val="0"/>
        </w:rPr>
        <w:t>（二）乙方本人並具結</w:t>
      </w:r>
      <w:r w:rsidRPr="00FD2FAC">
        <w:rPr>
          <w:rFonts w:ascii="標楷體" w:eastAsia="標楷體" w:hAnsi="標楷體" w:cs="新細明體"/>
          <w:kern w:val="0"/>
        </w:rPr>
        <w:t xml:space="preserve">            </w:t>
      </w:r>
      <w:r w:rsidRPr="00FD2FAC">
        <w:rPr>
          <w:rFonts w:ascii="標楷體" w:eastAsia="標楷體" w:hAnsi="標楷體" w:cs="新細明體" w:hint="eastAsia"/>
          <w:kern w:val="0"/>
        </w:rPr>
        <w:t>在前項職責範圍外，課餘擔任學校指</w:t>
      </w:r>
    </w:p>
    <w:p w:rsidR="00DA39D3" w:rsidRPr="00FD2FAC" w:rsidRDefault="00DA39D3" w:rsidP="00DA39D3">
      <w:pPr>
        <w:spacing w:line="360" w:lineRule="exact"/>
        <w:ind w:left="1133" w:hangingChars="472" w:hanging="1133"/>
        <w:rPr>
          <w:rFonts w:ascii="標楷體" w:eastAsia="標楷體" w:hAnsi="標楷體" w:cs="新細明體"/>
          <w:kern w:val="0"/>
        </w:rPr>
      </w:pPr>
      <w:r w:rsidRPr="00FD2FAC">
        <w:rPr>
          <w:rFonts w:ascii="標楷體" w:eastAsia="標楷體" w:hAnsi="標楷體" w:cs="新細明體" w:hint="eastAsia"/>
          <w:kern w:val="0"/>
        </w:rPr>
        <w:t xml:space="preserve">          </w:t>
      </w:r>
    </w:p>
    <w:p w:rsidR="00DA39D3" w:rsidRPr="00FD2FAC" w:rsidRDefault="00DA39D3" w:rsidP="00DA39D3">
      <w:pPr>
        <w:spacing w:line="360" w:lineRule="exact"/>
        <w:ind w:left="1133" w:hangingChars="472" w:hanging="1133"/>
        <w:rPr>
          <w:rFonts w:ascii="標楷體" w:eastAsia="標楷體" w:hAnsi="標楷體" w:cs="新細明體"/>
          <w:kern w:val="0"/>
        </w:rPr>
      </w:pPr>
      <w:r w:rsidRPr="00FD2FAC">
        <w:rPr>
          <w:rFonts w:ascii="標楷體" w:eastAsia="標楷體" w:hAnsi="標楷體" w:cs="新細明體" w:hint="eastAsia"/>
          <w:kern w:val="0"/>
        </w:rPr>
        <w:t xml:space="preserve">          定單位業務特助工作。</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三、授課時數：乙方基本授課時數每週為</w:t>
      </w:r>
      <w:r w:rsidR="00CE1E61" w:rsidRPr="00FD2FAC">
        <w:rPr>
          <w:rFonts w:ascii="標楷體" w:eastAsia="標楷體" w:hAnsi="標楷體" w:cs="新細明體"/>
          <w:kern w:val="0"/>
        </w:rPr>
        <w:t xml:space="preserve">   </w:t>
      </w:r>
      <w:r w:rsidRPr="00FD2FAC">
        <w:rPr>
          <w:rFonts w:ascii="標楷體" w:eastAsia="標楷體" w:hAnsi="標楷體" w:cs="新細明體" w:hint="eastAsia"/>
          <w:kern w:val="0"/>
        </w:rPr>
        <w:t>小時，並須親自授課、監考、閱卷及留校輔導學生，開學期間每週在校時間至少四天，並得支領超授鐘點費。連續二學期不足基本授課時數者，則同意依甲方規定不再聘任。</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四、報酬標準及兼辦業務特助對價：依甲方「校務基金進用教學人員實施要點」第四點第六款規定辦理。</w:t>
      </w:r>
      <w:r w:rsidRPr="00FD2FAC">
        <w:rPr>
          <w:rFonts w:ascii="標楷體" w:eastAsia="標楷體" w:hAnsi="標楷體" w:cs="新細明體"/>
          <w:kern w:val="0"/>
        </w:rPr>
        <w:t xml:space="preserve"> </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五、差假考核：比照甲方編制內專任教師之規定。兼辦業務特助者，於寒暑假上班期間除核准差假者外，每週至少應留校辦理業務三日以上，其業務執行品質及寒暑假期間差勤管理等事項，悉由甲方各該業務單位主管督導管理並列入評鑑及續聘考核。</w:t>
      </w:r>
    </w:p>
    <w:p w:rsidR="00DA39D3" w:rsidRPr="00FD2FAC" w:rsidRDefault="00DA39D3" w:rsidP="00DA39D3">
      <w:pPr>
        <w:spacing w:line="360" w:lineRule="exact"/>
        <w:ind w:left="480" w:hangingChars="200" w:hanging="480"/>
        <w:rPr>
          <w:rFonts w:ascii="標楷體" w:eastAsia="標楷體" w:hAnsi="標楷體" w:cs="新細明體"/>
          <w:kern w:val="0"/>
        </w:rPr>
      </w:pPr>
      <w:r w:rsidRPr="00FD2FAC">
        <w:rPr>
          <w:rFonts w:ascii="標楷體" w:eastAsia="標楷體" w:hAnsi="標楷體" w:cs="新細明體" w:hint="eastAsia"/>
          <w:kern w:val="0"/>
        </w:rPr>
        <w:t>六、福利：依甲方「</w:t>
      </w:r>
      <w:r w:rsidRPr="00FD2FAC">
        <w:rPr>
          <w:rFonts w:ascii="標楷體" w:eastAsia="標楷體" w:hAnsi="標楷體" w:cs="新細明體" w:hint="eastAsia"/>
          <w:bCs/>
          <w:kern w:val="0"/>
        </w:rPr>
        <w:t>校務基金進用教學人員實施要點</w:t>
      </w:r>
      <w:r w:rsidRPr="00FD2FAC">
        <w:rPr>
          <w:rFonts w:ascii="標楷體" w:eastAsia="標楷體" w:hAnsi="標楷體" w:cs="新細明體" w:hint="eastAsia"/>
          <w:kern w:val="0"/>
        </w:rPr>
        <w:t>」規定辦理。</w:t>
      </w:r>
    </w:p>
    <w:p w:rsidR="00DA39D3" w:rsidRPr="00FD2FAC" w:rsidRDefault="00DA39D3" w:rsidP="00DA39D3">
      <w:pPr>
        <w:spacing w:line="360" w:lineRule="exact"/>
        <w:ind w:left="480" w:hangingChars="200" w:hanging="480"/>
        <w:jc w:val="both"/>
        <w:rPr>
          <w:rFonts w:ascii="標楷體" w:eastAsia="標楷體" w:hAnsi="標楷體" w:cs="新細明體"/>
          <w:kern w:val="0"/>
        </w:rPr>
      </w:pPr>
      <w:r w:rsidRPr="00FD2FAC">
        <w:rPr>
          <w:rFonts w:ascii="標楷體" w:eastAsia="標楷體" w:hAnsi="標楷體" w:cs="新細明體" w:hint="eastAsia"/>
          <w:kern w:val="0"/>
        </w:rPr>
        <w:t>七、報到：乙方接到甲方聘任通知後，應依規定時間向甲方聘任服務單位及人事室辦理報到手續，並提供個人資料以利甲方人事資料管理。</w:t>
      </w:r>
    </w:p>
    <w:p w:rsidR="00DA39D3" w:rsidRPr="00FD2FAC" w:rsidRDefault="00DA39D3" w:rsidP="00DA39D3">
      <w:pPr>
        <w:spacing w:line="360" w:lineRule="exact"/>
        <w:ind w:left="480" w:hangingChars="200" w:hanging="480"/>
        <w:jc w:val="both"/>
        <w:rPr>
          <w:rFonts w:ascii="標楷體" w:eastAsia="標楷體" w:hAnsi="標楷體" w:cs="新細明體"/>
          <w:kern w:val="0"/>
        </w:rPr>
      </w:pPr>
      <w:r w:rsidRPr="00FD2FAC">
        <w:rPr>
          <w:rFonts w:ascii="標楷體" w:eastAsia="標楷體" w:hAnsi="標楷體" w:cs="新細明體" w:hint="eastAsia"/>
          <w:kern w:val="0"/>
        </w:rPr>
        <w:t>八、保險：乙方若符合勞工保險條例及全民健康保險法之被保險人資格者，應於到職時，憑本契約書及身分證影本至甲方人事室辦理加保手續；聘約期滿或中途離職，應辦理退保。</w:t>
      </w:r>
    </w:p>
    <w:p w:rsidR="00DA39D3" w:rsidRPr="00FD2FAC" w:rsidRDefault="00DA39D3" w:rsidP="007077BE">
      <w:pPr>
        <w:widowControl/>
        <w:spacing w:line="400" w:lineRule="exact"/>
        <w:ind w:leftChars="186" w:left="446" w:firstLine="1"/>
        <w:jc w:val="both"/>
        <w:rPr>
          <w:rFonts w:ascii="標楷體" w:eastAsia="標楷體" w:hAnsi="標楷體" w:cs="新細明體"/>
          <w:kern w:val="0"/>
        </w:rPr>
      </w:pPr>
      <w:r w:rsidRPr="00FD2FAC">
        <w:rPr>
          <w:rFonts w:ascii="標楷體" w:eastAsia="標楷體" w:hAnsi="標楷體" w:cs="新細明體" w:hint="eastAsia"/>
          <w:kern w:val="0"/>
        </w:rPr>
        <w:t>外籍人士資格不符參加勞工保險及全民健康保險之投保資格者，得申請甲方協助委託適當保險機構投保國際合作人員綜合保險第一至第五項保險項目，其保險費由乙方負擔百分之三十五、甲方補助百分之六十五，惟如乙方於到職後一星期內未申請參加此項保險者，則視同自行放棄。</w:t>
      </w:r>
    </w:p>
    <w:p w:rsidR="00C979B3" w:rsidRPr="00FD2FAC" w:rsidRDefault="00C979B3" w:rsidP="00C979B3">
      <w:pPr>
        <w:widowControl/>
        <w:spacing w:line="400" w:lineRule="exact"/>
        <w:ind w:leftChars="-11" w:left="432" w:hangingChars="191" w:hanging="458"/>
        <w:jc w:val="both"/>
        <w:rPr>
          <w:rFonts w:ascii="標楷體" w:eastAsia="標楷體" w:hAnsi="標楷體" w:cs="新細明體"/>
          <w:kern w:val="0"/>
        </w:rPr>
      </w:pPr>
      <w:r w:rsidRPr="00FD2FAC">
        <w:rPr>
          <w:rFonts w:ascii="標楷體" w:eastAsia="標楷體" w:hAnsi="標楷體" w:cs="新細明體" w:hint="eastAsia"/>
          <w:kern w:val="0"/>
        </w:rPr>
        <w:t>九、退休：依勞工退休金條例第七條第二項及第十四條第二項規定之退休金提繳率上限提繳退休金，未符</w:t>
      </w:r>
      <w:bookmarkStart w:id="0" w:name="_GoBack"/>
      <w:bookmarkEnd w:id="0"/>
      <w:r w:rsidRPr="00FD2FAC">
        <w:rPr>
          <w:rFonts w:ascii="標楷體" w:eastAsia="標楷體" w:hAnsi="標楷體" w:cs="新細明體" w:hint="eastAsia"/>
          <w:kern w:val="0"/>
        </w:rPr>
        <w:t>該條例規定者，比照各機關學校聘僱人員離職給與辦法之規定辦理。</w:t>
      </w:r>
    </w:p>
    <w:p w:rsidR="007077BE" w:rsidRPr="00FD2FAC" w:rsidRDefault="00C00E51" w:rsidP="007077BE">
      <w:pPr>
        <w:widowControl/>
        <w:spacing w:line="400" w:lineRule="exact"/>
        <w:ind w:left="480" w:hangingChars="200" w:hanging="480"/>
        <w:jc w:val="both"/>
        <w:rPr>
          <w:rFonts w:ascii="標楷體" w:eastAsia="標楷體" w:hAnsi="標楷體" w:cs="新細明體"/>
          <w:kern w:val="0"/>
        </w:rPr>
      </w:pPr>
      <w:r w:rsidRPr="00FD2FAC">
        <w:rPr>
          <w:rFonts w:ascii="標楷體" w:eastAsia="標楷體" w:hAnsi="標楷體" w:cs="新細明體" w:hint="eastAsia"/>
          <w:kern w:val="0"/>
        </w:rPr>
        <w:lastRenderedPageBreak/>
        <w:t>十</w:t>
      </w:r>
      <w:r w:rsidR="007077BE" w:rsidRPr="00FD2FAC">
        <w:rPr>
          <w:rFonts w:ascii="標楷體" w:eastAsia="標楷體" w:hAnsi="標楷體" w:cs="新細明體" w:hint="eastAsia"/>
          <w:kern w:val="0"/>
        </w:rPr>
        <w:t>、慰助金：乙方聘期屆滿未獲再聘，且無甲方「校務基金進用教學人員實施要點」第五點所定情事者，甲方應比照勞工退休金條例第十二條規定，按其於本校服務年資發給慰助金，每滿一年發給二分之一個月之平均薪酬，未滿一年者，以比例計給；最高以發給六個月平均薪酬為限。</w:t>
      </w:r>
    </w:p>
    <w:p w:rsidR="00C00E51" w:rsidRPr="00FD2FAC" w:rsidRDefault="00C00E51" w:rsidP="00C00E51">
      <w:pPr>
        <w:spacing w:line="360" w:lineRule="exact"/>
        <w:ind w:left="629" w:hangingChars="262" w:hanging="629"/>
        <w:jc w:val="both"/>
        <w:rPr>
          <w:rFonts w:ascii="標楷體" w:eastAsia="標楷體" w:hAnsi="標楷體" w:cs="新細明體"/>
          <w:kern w:val="0"/>
        </w:rPr>
      </w:pPr>
      <w:r w:rsidRPr="00FD2FAC">
        <w:rPr>
          <w:rFonts w:ascii="標楷體" w:eastAsia="標楷體" w:hAnsi="標楷體" w:cs="新細明體" w:hint="eastAsia"/>
          <w:kern w:val="0"/>
        </w:rPr>
        <w:t>十一、終止契約：乙方於聘約有效期間有應終止聘約或暫時停止聘約執行之情形，依「專科以上學校進用編制外專任教學人員實施原則」第六條至第九條規定辦理。</w:t>
      </w:r>
    </w:p>
    <w:p w:rsidR="00DA39D3" w:rsidRPr="00FD2FAC" w:rsidRDefault="007077BE" w:rsidP="00C00E51">
      <w:pPr>
        <w:spacing w:line="360" w:lineRule="exact"/>
        <w:ind w:leftChars="-5" w:left="698" w:hangingChars="296" w:hanging="710"/>
        <w:jc w:val="both"/>
        <w:rPr>
          <w:rFonts w:ascii="標楷體" w:eastAsia="標楷體" w:hAnsi="標楷體" w:cs="新細明體"/>
          <w:kern w:val="0"/>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二</w:t>
      </w:r>
      <w:r w:rsidR="00DA39D3" w:rsidRPr="00FD2FAC">
        <w:rPr>
          <w:rFonts w:ascii="標楷體" w:eastAsia="標楷體" w:hAnsi="標楷體" w:cs="新細明體" w:hint="eastAsia"/>
          <w:kern w:val="0"/>
        </w:rPr>
        <w:t>、離職預告：乙方於聘約屆滿前，因故須提前離職時，應於一個月前提出申請，經甲方同意後辦理離職手續，如有違反，除不予出具離職證明文件外，因而致甲方發生之損害，應負賠償責任。</w:t>
      </w:r>
    </w:p>
    <w:p w:rsidR="00DA39D3" w:rsidRPr="00FD2FAC" w:rsidRDefault="00DA39D3" w:rsidP="001C097F">
      <w:pPr>
        <w:spacing w:line="360" w:lineRule="exact"/>
        <w:ind w:left="720" w:hangingChars="300" w:hanging="720"/>
        <w:jc w:val="both"/>
        <w:rPr>
          <w:rFonts w:ascii="標楷體" w:eastAsia="標楷體" w:hAnsi="標楷體" w:cs="新細明體"/>
          <w:kern w:val="0"/>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三</w:t>
      </w:r>
      <w:r w:rsidRPr="00FD2FAC">
        <w:rPr>
          <w:rFonts w:ascii="標楷體" w:eastAsia="標楷體" w:hAnsi="標楷體" w:cs="新細明體" w:hint="eastAsia"/>
          <w:kern w:val="0"/>
        </w:rPr>
        <w:t>、離職移交事項：乙方於離職前應辦妥下列事項移交手續完成後，發給離職證明：</w:t>
      </w:r>
      <w:r w:rsidRPr="00FD2FAC">
        <w:rPr>
          <w:rFonts w:ascii="標楷體" w:eastAsia="標楷體" w:hAnsi="標楷體" w:cs="新細明體"/>
          <w:kern w:val="0"/>
        </w:rPr>
        <w:t>(</w:t>
      </w:r>
      <w:r w:rsidRPr="00FD2FAC">
        <w:rPr>
          <w:rFonts w:ascii="標楷體" w:eastAsia="標楷體" w:hAnsi="標楷體" w:cs="新細明體" w:hint="eastAsia"/>
          <w:kern w:val="0"/>
        </w:rPr>
        <w:t>一</w:t>
      </w:r>
      <w:r w:rsidRPr="00FD2FAC">
        <w:rPr>
          <w:rFonts w:ascii="標楷體" w:eastAsia="標楷體" w:hAnsi="標楷體" w:cs="新細明體"/>
          <w:kern w:val="0"/>
        </w:rPr>
        <w:t>)</w:t>
      </w:r>
      <w:r w:rsidRPr="00FD2FAC">
        <w:rPr>
          <w:rFonts w:ascii="標楷體" w:eastAsia="標楷體" w:hAnsi="標楷體" w:cs="新細明體" w:hint="eastAsia"/>
          <w:kern w:val="0"/>
        </w:rPr>
        <w:t>經管財務。</w:t>
      </w:r>
      <w:r w:rsidRPr="00FD2FAC">
        <w:rPr>
          <w:rFonts w:ascii="標楷體" w:eastAsia="標楷體" w:hAnsi="標楷體" w:cs="新細明體"/>
          <w:kern w:val="0"/>
        </w:rPr>
        <w:t>(</w:t>
      </w:r>
      <w:r w:rsidRPr="00FD2FAC">
        <w:rPr>
          <w:rFonts w:ascii="標楷體" w:eastAsia="標楷體" w:hAnsi="標楷體" w:cs="新細明體" w:hint="eastAsia"/>
          <w:kern w:val="0"/>
        </w:rPr>
        <w:t>二</w:t>
      </w:r>
      <w:r w:rsidRPr="00FD2FAC">
        <w:rPr>
          <w:rFonts w:ascii="標楷體" w:eastAsia="標楷體" w:hAnsi="標楷體" w:cs="新細明體"/>
          <w:kern w:val="0"/>
        </w:rPr>
        <w:t>)</w:t>
      </w:r>
      <w:r w:rsidRPr="00FD2FAC">
        <w:rPr>
          <w:rFonts w:ascii="標楷體" w:eastAsia="標楷體" w:hAnsi="標楷體" w:cs="新細明體" w:hint="eastAsia"/>
          <w:kern w:val="0"/>
        </w:rPr>
        <w:t>經管業務。</w:t>
      </w:r>
      <w:r w:rsidRPr="00FD2FAC">
        <w:rPr>
          <w:rFonts w:ascii="標楷體" w:eastAsia="標楷體" w:hAnsi="標楷體" w:cs="新細明體"/>
          <w:kern w:val="0"/>
        </w:rPr>
        <w:t>(</w:t>
      </w:r>
      <w:r w:rsidRPr="00FD2FAC">
        <w:rPr>
          <w:rFonts w:ascii="標楷體" w:eastAsia="標楷體" w:hAnsi="標楷體" w:cs="新細明體" w:hint="eastAsia"/>
          <w:kern w:val="0"/>
        </w:rPr>
        <w:t>三</w:t>
      </w:r>
      <w:r w:rsidRPr="00FD2FAC">
        <w:rPr>
          <w:rFonts w:ascii="標楷體" w:eastAsia="標楷體" w:hAnsi="標楷體" w:cs="新細明體"/>
          <w:kern w:val="0"/>
        </w:rPr>
        <w:t>)</w:t>
      </w:r>
      <w:r w:rsidRPr="00FD2FAC">
        <w:rPr>
          <w:rFonts w:ascii="標楷體" w:eastAsia="標楷體" w:hAnsi="標楷體" w:cs="新細明體" w:hint="eastAsia"/>
          <w:kern w:val="0"/>
        </w:rPr>
        <w:t>待辦或未了案件。</w:t>
      </w:r>
    </w:p>
    <w:p w:rsidR="00DA39D3" w:rsidRPr="00FD2FAC" w:rsidRDefault="00DA39D3" w:rsidP="001C097F">
      <w:pPr>
        <w:spacing w:line="360" w:lineRule="exact"/>
        <w:ind w:left="720" w:hangingChars="300" w:hanging="720"/>
        <w:jc w:val="both"/>
        <w:rPr>
          <w:rFonts w:ascii="標楷體" w:eastAsia="標楷體" w:hAnsi="標楷體" w:cs="新細明體"/>
          <w:kern w:val="0"/>
        </w:rPr>
      </w:pPr>
      <w:r w:rsidRPr="00FD2FAC">
        <w:rPr>
          <w:rFonts w:ascii="標楷體" w:eastAsia="標楷體" w:hAnsi="標楷體" w:cs="新細明體"/>
          <w:kern w:val="0"/>
        </w:rPr>
        <w:t xml:space="preserve">    </w:t>
      </w:r>
      <w:r w:rsidR="001C097F" w:rsidRPr="00FD2FAC">
        <w:rPr>
          <w:rFonts w:ascii="標楷體" w:eastAsia="標楷體" w:hAnsi="標楷體" w:cs="新細明體"/>
          <w:kern w:val="0"/>
        </w:rPr>
        <w:t xml:space="preserve">  </w:t>
      </w:r>
      <w:r w:rsidRPr="00FD2FAC">
        <w:rPr>
          <w:rFonts w:ascii="標楷體" w:eastAsia="標楷體" w:hAnsi="標楷體" w:cs="新細明體" w:hint="eastAsia"/>
          <w:kern w:val="0"/>
        </w:rPr>
        <w:t>乙方如不按規定辦理移交或移交不清或因其他未交代情事致甲方發生損害時，應負法律責任。</w:t>
      </w:r>
    </w:p>
    <w:p w:rsidR="00DA39D3" w:rsidRPr="00FD2FAC" w:rsidRDefault="00DA39D3" w:rsidP="00DA39D3">
      <w:pPr>
        <w:spacing w:line="360" w:lineRule="exact"/>
        <w:ind w:left="480" w:hangingChars="200" w:hanging="480"/>
        <w:jc w:val="both"/>
        <w:rPr>
          <w:rFonts w:ascii="標楷體" w:eastAsia="標楷體" w:hAnsi="標楷體" w:cs="新細明體"/>
          <w:kern w:val="0"/>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四</w:t>
      </w:r>
      <w:r w:rsidRPr="00FD2FAC">
        <w:rPr>
          <w:rFonts w:ascii="標楷體" w:eastAsia="標楷體" w:hAnsi="標楷體" w:cs="新細明體" w:hint="eastAsia"/>
          <w:kern w:val="0"/>
        </w:rPr>
        <w:t>、違約責任：</w:t>
      </w:r>
    </w:p>
    <w:p w:rsidR="00DA39D3" w:rsidRPr="00FD2FAC" w:rsidRDefault="00DA39D3" w:rsidP="00DA39D3">
      <w:pPr>
        <w:spacing w:line="360" w:lineRule="exact"/>
        <w:ind w:leftChars="300" w:left="720"/>
        <w:jc w:val="both"/>
        <w:rPr>
          <w:rFonts w:ascii="標楷體" w:eastAsia="標楷體" w:hAnsi="標楷體" w:cs="新細明體"/>
          <w:kern w:val="0"/>
        </w:rPr>
      </w:pPr>
      <w:r w:rsidRPr="00FD2FAC">
        <w:rPr>
          <w:rFonts w:ascii="標楷體" w:eastAsia="標楷體" w:hAnsi="標楷體" w:cs="新細明體" w:hint="eastAsia"/>
          <w:kern w:val="0"/>
        </w:rPr>
        <w:t>乙方於聘約有效期間違反本契約應履行之義務，經甲方指正而未改善者，即構成違約，於聘約有效期間發生教師法</w:t>
      </w:r>
      <w:r w:rsidR="00182F30" w:rsidRPr="00FD2FAC">
        <w:rPr>
          <w:rFonts w:ascii="標楷體" w:eastAsia="標楷體" w:hAnsi="標楷體" w:hint="eastAsia"/>
          <w:kern w:val="0"/>
        </w:rPr>
        <w:t>解聘、不續聘或停聘規定</w:t>
      </w:r>
      <w:r w:rsidR="00470109" w:rsidRPr="00FD2FAC">
        <w:rPr>
          <w:rFonts w:ascii="標楷體" w:eastAsia="標楷體" w:hAnsi="標楷體" w:hint="eastAsia"/>
          <w:kern w:val="0"/>
        </w:rPr>
        <w:t>情事</w:t>
      </w:r>
      <w:r w:rsidR="00182F30" w:rsidRPr="00FD2FAC">
        <w:rPr>
          <w:rFonts w:ascii="標楷體" w:eastAsia="標楷體" w:hAnsi="標楷體" w:cs="新細明體" w:hint="eastAsia"/>
          <w:kern w:val="0"/>
        </w:rPr>
        <w:t>之一時亦同</w:t>
      </w:r>
      <w:r w:rsidRPr="00FD2FAC">
        <w:rPr>
          <w:rFonts w:ascii="標楷體" w:eastAsia="標楷體" w:hAnsi="標楷體" w:cs="新細明體" w:hint="eastAsia"/>
          <w:kern w:val="0"/>
        </w:rPr>
        <w:t>。甲方得經相關會議決議後逕予終止契約或解聘。</w:t>
      </w:r>
    </w:p>
    <w:p w:rsidR="00581940" w:rsidRPr="00FD2FAC" w:rsidRDefault="00DA39D3" w:rsidP="00DA39D3">
      <w:pPr>
        <w:spacing w:line="360" w:lineRule="exact"/>
        <w:ind w:leftChars="300" w:left="720"/>
        <w:jc w:val="both"/>
        <w:rPr>
          <w:rFonts w:ascii="標楷體" w:eastAsia="標楷體" w:hAnsi="標楷體" w:cs="新細明體"/>
          <w:kern w:val="0"/>
        </w:rPr>
      </w:pPr>
      <w:r w:rsidRPr="00FD2FAC">
        <w:rPr>
          <w:rFonts w:ascii="標楷體" w:eastAsia="標楷體" w:hAnsi="標楷體" w:cs="新細明體" w:hint="eastAsia"/>
          <w:kern w:val="0"/>
        </w:rPr>
        <w:t>前述情形如甲方受有損害並得請求乙方賠償。</w:t>
      </w:r>
    </w:p>
    <w:p w:rsidR="00DA39D3" w:rsidRPr="00FD2FAC" w:rsidRDefault="00DA39D3" w:rsidP="00DA39D3">
      <w:pPr>
        <w:spacing w:line="360" w:lineRule="exact"/>
        <w:ind w:left="720" w:hangingChars="300" w:hanging="720"/>
        <w:jc w:val="both"/>
        <w:rPr>
          <w:rFonts w:ascii="標楷體" w:eastAsia="標楷體" w:hAnsi="標楷體"/>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五</w:t>
      </w:r>
      <w:r w:rsidRPr="00FD2FAC">
        <w:rPr>
          <w:rFonts w:ascii="標楷體" w:eastAsia="標楷體" w:hAnsi="標楷體" w:cs="新細明體" w:hint="eastAsia"/>
          <w:kern w:val="0"/>
        </w:rPr>
        <w:t>、乙方</w:t>
      </w:r>
      <w:r w:rsidRPr="00FD2FAC">
        <w:rPr>
          <w:rFonts w:ascii="標楷體" w:eastAsia="標楷體" w:hAnsi="標楷體" w:hint="eastAsia"/>
        </w:rPr>
        <w:t>為甲方校務基金聘任之教學人員，並無教師法權益保障之適用，甲乙雙方之契約，為附終期之法律行為，於期限屆滿時，失其效力。</w:t>
      </w:r>
    </w:p>
    <w:p w:rsidR="00C22EBD" w:rsidRPr="00FD2FAC" w:rsidRDefault="00C22EBD" w:rsidP="00DA39D3">
      <w:pPr>
        <w:spacing w:line="360" w:lineRule="exact"/>
        <w:ind w:left="720" w:hangingChars="300" w:hanging="720"/>
        <w:jc w:val="both"/>
        <w:rPr>
          <w:rFonts w:ascii="標楷體" w:eastAsia="標楷體" w:hAnsi="標楷體" w:cs="新細明體"/>
          <w:kern w:val="0"/>
        </w:rPr>
      </w:pPr>
      <w:r w:rsidRPr="00FD2FAC">
        <w:rPr>
          <w:rFonts w:ascii="標楷體" w:eastAsia="標楷體" w:hAnsi="標楷體" w:cs="新細明體"/>
          <w:kern w:val="0"/>
        </w:rPr>
        <w:t xml:space="preserve">      </w:t>
      </w:r>
      <w:r w:rsidRPr="00FD2FAC">
        <w:rPr>
          <w:rFonts w:ascii="標楷體" w:eastAsia="標楷體" w:hAnsi="標楷體" w:cs="新細明體" w:hint="eastAsia"/>
          <w:kern w:val="0"/>
        </w:rPr>
        <w:t>乙方對</w:t>
      </w:r>
      <w:r w:rsidRPr="00FD2FAC">
        <w:rPr>
          <w:rFonts w:ascii="標楷體" w:eastAsia="標楷體" w:hAnsi="標楷體" w:hint="eastAsia"/>
        </w:rPr>
        <w:t>甲方</w:t>
      </w:r>
      <w:r w:rsidRPr="00FD2FAC">
        <w:rPr>
          <w:rFonts w:ascii="標楷體" w:eastAsia="標楷體" w:hAnsi="標楷體" w:cs="新細明體" w:hint="eastAsia"/>
          <w:kern w:val="0"/>
        </w:rPr>
        <w:t>有關其個人之措施，認為違法或不當，致損害其權益者，得按其性質依法提起勞資爭議處理或相關訴訟，請求救濟。</w:t>
      </w:r>
    </w:p>
    <w:p w:rsidR="00DA39D3" w:rsidRPr="00FD2FAC" w:rsidRDefault="001C097F" w:rsidP="00DA39D3">
      <w:pPr>
        <w:spacing w:line="360" w:lineRule="exact"/>
        <w:ind w:left="720" w:hangingChars="300" w:hanging="720"/>
        <w:jc w:val="both"/>
        <w:rPr>
          <w:rFonts w:ascii="標楷體" w:eastAsia="標楷體" w:hAnsi="標楷體" w:cs="新細明體"/>
          <w:kern w:val="0"/>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六</w:t>
      </w:r>
      <w:r w:rsidR="00DA39D3" w:rsidRPr="00FD2FAC">
        <w:rPr>
          <w:rFonts w:ascii="標楷體" w:eastAsia="標楷體" w:hAnsi="標楷體" w:cs="新細明體" w:hint="eastAsia"/>
          <w:kern w:val="0"/>
        </w:rPr>
        <w:t>、本契約如有未盡事宜，悉依甲方「校務基金進用教學人員實施要點」、教育部頒「</w:t>
      </w:r>
      <w:r w:rsidR="007077BE" w:rsidRPr="00FD2FAC">
        <w:rPr>
          <w:rFonts w:ascii="標楷體" w:eastAsia="標楷體" w:hAnsi="標楷體" w:cs="新細明體" w:hint="eastAsia"/>
          <w:kern w:val="0"/>
        </w:rPr>
        <w:t>專科以上學校進用編制外專任教學人員實施原則</w:t>
      </w:r>
      <w:r w:rsidR="00DA39D3" w:rsidRPr="00FD2FAC">
        <w:rPr>
          <w:rFonts w:ascii="標楷體" w:eastAsia="標楷體" w:hAnsi="標楷體" w:cs="新細明體" w:hint="eastAsia"/>
          <w:kern w:val="0"/>
        </w:rPr>
        <w:t>」暨民法有關委任之規定辦理。</w:t>
      </w:r>
    </w:p>
    <w:p w:rsidR="00DA39D3" w:rsidRPr="00FD2FAC" w:rsidRDefault="001C097F" w:rsidP="00B03932">
      <w:pPr>
        <w:spacing w:line="360" w:lineRule="exact"/>
        <w:jc w:val="both"/>
        <w:rPr>
          <w:rFonts w:ascii="標楷體" w:eastAsia="標楷體" w:hAnsi="標楷體" w:cs="新細明體"/>
          <w:kern w:val="0"/>
        </w:rPr>
      </w:pPr>
      <w:r w:rsidRPr="00FD2FAC">
        <w:rPr>
          <w:rFonts w:ascii="標楷體" w:eastAsia="標楷體" w:hAnsi="標楷體" w:cs="新細明體" w:hint="eastAsia"/>
          <w:kern w:val="0"/>
        </w:rPr>
        <w:t>十</w:t>
      </w:r>
      <w:r w:rsidR="00C00E51" w:rsidRPr="00FD2FAC">
        <w:rPr>
          <w:rFonts w:ascii="標楷體" w:eastAsia="標楷體" w:hAnsi="標楷體" w:cs="新細明體" w:hint="eastAsia"/>
          <w:kern w:val="0"/>
        </w:rPr>
        <w:t>七</w:t>
      </w:r>
      <w:r w:rsidR="00DA39D3" w:rsidRPr="00FD2FAC">
        <w:rPr>
          <w:rFonts w:ascii="標楷體" w:eastAsia="標楷體" w:hAnsi="標楷體" w:cs="新細明體" w:hint="eastAsia"/>
          <w:kern w:val="0"/>
        </w:rPr>
        <w:t>、本契約書一式三份，分送乙方及甲方聘任單位、人事室各收執一份。</w:t>
      </w:r>
      <w:r w:rsidR="00DA39D3" w:rsidRPr="00FD2FAC">
        <w:rPr>
          <w:rFonts w:ascii="標楷體" w:eastAsia="標楷體" w:hAnsi="標楷體" w:cs="新細明體"/>
          <w:kern w:val="0"/>
        </w:rPr>
        <w:br/>
      </w:r>
    </w:p>
    <w:p w:rsidR="00DA39D3" w:rsidRPr="00FD2FAC" w:rsidRDefault="00DA39D3" w:rsidP="00DA39D3">
      <w:pPr>
        <w:spacing w:line="360" w:lineRule="exact"/>
        <w:rPr>
          <w:rFonts w:ascii="標楷體" w:eastAsia="標楷體" w:hAnsi="標楷體" w:cs="新細明體"/>
          <w:kern w:val="0"/>
        </w:rPr>
      </w:pPr>
      <w:r w:rsidRPr="00FD2FAC">
        <w:rPr>
          <w:rFonts w:ascii="標楷體" w:eastAsia="標楷體" w:hAnsi="標楷體" w:cs="新細明體" w:hint="eastAsia"/>
          <w:kern w:val="0"/>
        </w:rPr>
        <w:t>立契約人</w:t>
      </w:r>
    </w:p>
    <w:p w:rsidR="00DA39D3" w:rsidRPr="00FD2FAC" w:rsidRDefault="00DA39D3" w:rsidP="00DA39D3">
      <w:pPr>
        <w:widowControl/>
        <w:spacing w:line="360" w:lineRule="exact"/>
        <w:outlineLvl w:val="2"/>
        <w:rPr>
          <w:rFonts w:ascii="標楷體" w:eastAsia="標楷體" w:hAnsi="標楷體" w:cs="新細明體"/>
          <w:kern w:val="0"/>
        </w:rPr>
      </w:pPr>
      <w:r w:rsidRPr="00FD2FAC">
        <w:rPr>
          <w:rFonts w:ascii="標楷體" w:eastAsia="標楷體" w:hAnsi="標楷體" w:cs="新細明體" w:hint="eastAsia"/>
          <w:kern w:val="0"/>
        </w:rPr>
        <w:t>甲　　　方：</w:t>
      </w:r>
      <w:r w:rsidRPr="00FD2FAC">
        <w:rPr>
          <w:rFonts w:ascii="標楷體" w:eastAsia="標楷體" w:hAnsi="標楷體" w:cs="新細明體"/>
          <w:kern w:val="0"/>
        </w:rPr>
        <w:t xml:space="preserve"> </w:t>
      </w:r>
      <w:r w:rsidRPr="00FD2FAC">
        <w:rPr>
          <w:rFonts w:ascii="標楷體" w:eastAsia="標楷體" w:hAnsi="標楷體" w:cs="新細明體" w:hint="eastAsia"/>
          <w:kern w:val="0"/>
        </w:rPr>
        <w:t>國立澎湖科技大學</w:t>
      </w:r>
      <w:r w:rsidRPr="00FD2FAC">
        <w:rPr>
          <w:rFonts w:ascii="標楷體" w:eastAsia="標楷體" w:hAnsi="標楷體" w:cs="新細明體"/>
          <w:kern w:val="0"/>
        </w:rPr>
        <w:br/>
      </w:r>
      <w:r w:rsidRPr="00FD2FAC">
        <w:rPr>
          <w:rFonts w:ascii="標楷體" w:eastAsia="標楷體" w:hAnsi="標楷體" w:cs="新細明體" w:hint="eastAsia"/>
          <w:kern w:val="0"/>
        </w:rPr>
        <w:t>代　表　人：</w:t>
      </w:r>
      <w:r w:rsidRPr="00FD2FAC">
        <w:rPr>
          <w:rFonts w:ascii="標楷體" w:eastAsia="標楷體" w:hAnsi="標楷體" w:cs="新細明體"/>
          <w:kern w:val="0"/>
        </w:rPr>
        <w:t xml:space="preserve">                                   </w:t>
      </w:r>
      <w:r w:rsidRPr="00FD2FAC">
        <w:rPr>
          <w:rFonts w:ascii="標楷體" w:eastAsia="標楷體" w:hAnsi="標楷體" w:cs="新細明體" w:hint="eastAsia"/>
          <w:kern w:val="0"/>
        </w:rPr>
        <w:t>簽名蓋章</w:t>
      </w:r>
      <w:r w:rsidRPr="00FD2FAC">
        <w:rPr>
          <w:rFonts w:ascii="標楷體" w:eastAsia="標楷體" w:hAnsi="標楷體" w:cs="新細明體"/>
          <w:kern w:val="0"/>
        </w:rPr>
        <w:br/>
      </w:r>
      <w:r w:rsidRPr="00FD2FAC">
        <w:rPr>
          <w:rFonts w:ascii="標楷體" w:eastAsia="標楷體" w:hAnsi="標楷體" w:cs="新細明體" w:hint="eastAsia"/>
          <w:kern w:val="0"/>
        </w:rPr>
        <w:t xml:space="preserve">　　　</w:t>
      </w:r>
    </w:p>
    <w:p w:rsidR="00DA39D3" w:rsidRPr="00FD2FAC" w:rsidRDefault="00DA39D3" w:rsidP="00DA39D3">
      <w:pPr>
        <w:widowControl/>
        <w:spacing w:line="360" w:lineRule="exact"/>
        <w:outlineLvl w:val="2"/>
        <w:rPr>
          <w:rFonts w:ascii="標楷體" w:eastAsia="標楷體" w:hAnsi="標楷體" w:cs="新細明體"/>
          <w:kern w:val="0"/>
        </w:rPr>
      </w:pPr>
      <w:r w:rsidRPr="00FD2FAC">
        <w:rPr>
          <w:rFonts w:ascii="標楷體" w:eastAsia="標楷體" w:hAnsi="標楷體" w:cs="新細明體" w:hint="eastAsia"/>
          <w:kern w:val="0"/>
        </w:rPr>
        <w:t xml:space="preserve">　　　　　　　　　　　　　　</w:t>
      </w:r>
    </w:p>
    <w:p w:rsidR="00DA39D3" w:rsidRPr="00FD2FAC" w:rsidRDefault="00DA39D3" w:rsidP="00B03932">
      <w:pPr>
        <w:widowControl/>
        <w:spacing w:line="360" w:lineRule="exact"/>
        <w:outlineLvl w:val="2"/>
        <w:rPr>
          <w:rFonts w:ascii="標楷體" w:eastAsia="標楷體" w:hAnsi="標楷體" w:cs="新細明體"/>
          <w:kern w:val="0"/>
        </w:rPr>
      </w:pPr>
      <w:r w:rsidRPr="00FD2FAC">
        <w:rPr>
          <w:rFonts w:ascii="標楷體" w:eastAsia="標楷體" w:hAnsi="標楷體" w:cs="新細明體" w:hint="eastAsia"/>
          <w:kern w:val="0"/>
        </w:rPr>
        <w:t>乙　　　方：</w:t>
      </w:r>
      <w:r w:rsidR="00A200A1" w:rsidRPr="00FD2FAC">
        <w:rPr>
          <w:rFonts w:ascii="標楷體" w:eastAsia="標楷體" w:hAnsi="標楷體" w:cs="新細明體" w:hint="eastAsia"/>
          <w:kern w:val="0"/>
        </w:rPr>
        <w:t xml:space="preserve">      </w:t>
      </w:r>
      <w:r w:rsidRPr="00FD2FAC">
        <w:rPr>
          <w:rFonts w:ascii="標楷體" w:eastAsia="標楷體" w:hAnsi="標楷體" w:cs="新細明體"/>
          <w:kern w:val="0"/>
        </w:rPr>
        <w:t xml:space="preserve">                             </w:t>
      </w:r>
      <w:r w:rsidRPr="00FD2FAC">
        <w:rPr>
          <w:rFonts w:ascii="標楷體" w:eastAsia="標楷體" w:hAnsi="標楷體" w:cs="新細明體" w:hint="eastAsia"/>
          <w:kern w:val="0"/>
        </w:rPr>
        <w:t>簽名蓋章</w:t>
      </w:r>
      <w:r w:rsidRPr="00FD2FAC">
        <w:rPr>
          <w:rFonts w:ascii="標楷體" w:eastAsia="標楷體" w:hAnsi="標楷體" w:cs="新細明體"/>
          <w:kern w:val="0"/>
        </w:rPr>
        <w:br/>
      </w:r>
      <w:r w:rsidRPr="00FD2FAC">
        <w:rPr>
          <w:rFonts w:ascii="標楷體" w:eastAsia="標楷體" w:hAnsi="標楷體" w:cs="新細明體" w:hint="eastAsia"/>
          <w:kern w:val="0"/>
        </w:rPr>
        <w:t>地　　　址：</w:t>
      </w:r>
      <w:r w:rsidRPr="00FD2FAC">
        <w:rPr>
          <w:rFonts w:ascii="標楷體" w:eastAsia="標楷體" w:hAnsi="標楷體" w:cs="新細明體"/>
          <w:kern w:val="0"/>
        </w:rPr>
        <w:br/>
      </w:r>
      <w:r w:rsidRPr="00FD2FAC">
        <w:rPr>
          <w:rFonts w:ascii="標楷體" w:eastAsia="標楷體" w:hAnsi="標楷體" w:cs="新細明體" w:hint="eastAsia"/>
          <w:kern w:val="0"/>
        </w:rPr>
        <w:t>身分證字號：</w:t>
      </w:r>
      <w:r w:rsidRPr="00FD2FAC">
        <w:rPr>
          <w:rFonts w:ascii="標楷體" w:eastAsia="標楷體" w:hAnsi="標楷體" w:cs="新細明體"/>
          <w:kern w:val="0"/>
        </w:rPr>
        <w:br/>
      </w:r>
    </w:p>
    <w:p w:rsidR="00B03932" w:rsidRPr="00FD2FAC" w:rsidRDefault="00B03932" w:rsidP="00B03932">
      <w:pPr>
        <w:widowControl/>
        <w:spacing w:line="360" w:lineRule="exact"/>
        <w:outlineLvl w:val="2"/>
        <w:rPr>
          <w:rFonts w:ascii="標楷體" w:eastAsia="標楷體" w:hAnsi="標楷體" w:cs="新細明體"/>
          <w:kern w:val="0"/>
        </w:rPr>
      </w:pPr>
    </w:p>
    <w:p w:rsidR="00B03932" w:rsidRPr="00FD2FAC" w:rsidRDefault="00B03932" w:rsidP="00B03932">
      <w:pPr>
        <w:widowControl/>
        <w:spacing w:line="360" w:lineRule="exact"/>
        <w:outlineLvl w:val="2"/>
        <w:rPr>
          <w:rFonts w:ascii="標楷體" w:eastAsia="標楷體" w:hAnsi="標楷體" w:cs="新細明體"/>
          <w:kern w:val="0"/>
        </w:rPr>
      </w:pPr>
    </w:p>
    <w:p w:rsidR="00DA39D3" w:rsidRPr="00FD2FAC" w:rsidRDefault="00DA39D3" w:rsidP="00DA39D3">
      <w:pPr>
        <w:widowControl/>
        <w:spacing w:line="360" w:lineRule="exact"/>
        <w:jc w:val="center"/>
        <w:rPr>
          <w:rFonts w:ascii="標楷體" w:eastAsia="標楷體" w:hAnsi="標楷體" w:cs="新細明體"/>
          <w:kern w:val="0"/>
        </w:rPr>
      </w:pPr>
      <w:r w:rsidRPr="00FD2FAC">
        <w:rPr>
          <w:rFonts w:ascii="標楷體" w:eastAsia="標楷體" w:hAnsi="標楷體" w:cs="新細明體" w:hint="eastAsia"/>
          <w:kern w:val="0"/>
        </w:rPr>
        <w:t>中　　　華　　　民　　　國</w:t>
      </w:r>
      <w:r w:rsidR="00E31A91" w:rsidRPr="00FD2FAC">
        <w:rPr>
          <w:rFonts w:ascii="標楷體" w:eastAsia="標楷體" w:hAnsi="標楷體" w:cs="新細明體" w:hint="eastAsia"/>
          <w:kern w:val="0"/>
        </w:rPr>
        <w:t xml:space="preserve"> </w:t>
      </w:r>
      <w:r w:rsidRPr="00FD2FAC">
        <w:rPr>
          <w:rFonts w:ascii="標楷體" w:eastAsia="標楷體" w:hAnsi="標楷體" w:cs="新細明體" w:hint="eastAsia"/>
          <w:kern w:val="0"/>
        </w:rPr>
        <w:t xml:space="preserve">　</w:t>
      </w:r>
      <w:r w:rsidR="005E609A" w:rsidRPr="00FD2FAC">
        <w:rPr>
          <w:rFonts w:ascii="標楷體" w:eastAsia="標楷體" w:hAnsi="標楷體" w:cs="新細明體"/>
          <w:kern w:val="0"/>
        </w:rPr>
        <w:t xml:space="preserve">  </w:t>
      </w:r>
      <w:r w:rsidR="00E31A91" w:rsidRPr="00FD2FAC">
        <w:rPr>
          <w:rFonts w:ascii="標楷體" w:eastAsia="標楷體" w:hAnsi="標楷體" w:cs="新細明體" w:hint="eastAsia"/>
          <w:kern w:val="0"/>
        </w:rPr>
        <w:t xml:space="preserve"> 年</w:t>
      </w:r>
      <w:r w:rsidR="005E609A" w:rsidRPr="00FD2FAC">
        <w:rPr>
          <w:rFonts w:ascii="標楷體" w:eastAsia="標楷體" w:hAnsi="標楷體" w:cs="新細明體" w:hint="eastAsia"/>
          <w:kern w:val="0"/>
        </w:rPr>
        <w:t xml:space="preserve"> </w:t>
      </w:r>
      <w:r w:rsidR="005E609A" w:rsidRPr="00FD2FAC">
        <w:rPr>
          <w:rFonts w:ascii="標楷體" w:eastAsia="標楷體" w:hAnsi="標楷體" w:cs="新細明體"/>
          <w:kern w:val="0"/>
        </w:rPr>
        <w:t xml:space="preserve"> </w:t>
      </w:r>
      <w:r w:rsidRPr="00FD2FAC">
        <w:rPr>
          <w:rFonts w:ascii="標楷體" w:eastAsia="標楷體" w:hAnsi="標楷體" w:cs="新細明體"/>
          <w:kern w:val="0"/>
        </w:rPr>
        <w:t xml:space="preserve"> </w:t>
      </w:r>
      <w:r w:rsidR="005E609A" w:rsidRPr="00FD2FAC">
        <w:rPr>
          <w:rFonts w:ascii="標楷體" w:eastAsia="標楷體" w:hAnsi="標楷體" w:cs="新細明體"/>
          <w:kern w:val="0"/>
        </w:rPr>
        <w:t xml:space="preserve"> </w:t>
      </w:r>
      <w:r w:rsidR="00E31A91" w:rsidRPr="00FD2FAC">
        <w:rPr>
          <w:rFonts w:ascii="標楷體" w:eastAsia="標楷體" w:hAnsi="標楷體" w:cs="新細明體" w:hint="eastAsia"/>
          <w:kern w:val="0"/>
        </w:rPr>
        <w:t xml:space="preserve"> </w:t>
      </w:r>
      <w:r w:rsidRPr="00FD2FAC">
        <w:rPr>
          <w:rFonts w:ascii="標楷體" w:eastAsia="標楷體" w:hAnsi="標楷體" w:cs="新細明體" w:hint="eastAsia"/>
          <w:kern w:val="0"/>
        </w:rPr>
        <w:t>月</w:t>
      </w:r>
      <w:r w:rsidR="00E31A91" w:rsidRPr="00FD2FAC">
        <w:rPr>
          <w:rFonts w:ascii="標楷體" w:eastAsia="標楷體" w:hAnsi="標楷體" w:cs="新細明體" w:hint="eastAsia"/>
          <w:kern w:val="0"/>
        </w:rPr>
        <w:t xml:space="preserve"> </w:t>
      </w:r>
      <w:r w:rsidR="005E609A" w:rsidRPr="00FD2FAC">
        <w:rPr>
          <w:rFonts w:ascii="標楷體" w:eastAsia="標楷體" w:hAnsi="標楷體" w:cs="新細明體"/>
          <w:kern w:val="0"/>
        </w:rPr>
        <w:t xml:space="preserve">    </w:t>
      </w:r>
      <w:r w:rsidRPr="00FD2FAC">
        <w:rPr>
          <w:rFonts w:ascii="標楷體" w:eastAsia="標楷體" w:hAnsi="標楷體" w:cs="新細明體"/>
          <w:kern w:val="0"/>
        </w:rPr>
        <w:t xml:space="preserve"> </w:t>
      </w:r>
      <w:r w:rsidR="00E31A91" w:rsidRPr="00FD2FAC">
        <w:rPr>
          <w:rFonts w:ascii="標楷體" w:eastAsia="標楷體" w:hAnsi="標楷體" w:cs="新細明體" w:hint="eastAsia"/>
          <w:kern w:val="0"/>
        </w:rPr>
        <w:t xml:space="preserve"> </w:t>
      </w:r>
      <w:r w:rsidRPr="00FD2FAC">
        <w:rPr>
          <w:rFonts w:ascii="標楷體" w:eastAsia="標楷體" w:hAnsi="標楷體" w:cs="新細明體" w:hint="eastAsia"/>
          <w:kern w:val="0"/>
        </w:rPr>
        <w:t>日</w:t>
      </w:r>
    </w:p>
    <w:sectPr w:rsidR="00DA39D3" w:rsidRPr="00FD2FAC" w:rsidSect="00B0393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F2" w:rsidRDefault="00FE48F2" w:rsidP="00766D99">
      <w:r>
        <w:separator/>
      </w:r>
    </w:p>
  </w:endnote>
  <w:endnote w:type="continuationSeparator" w:id="0">
    <w:p w:rsidR="00FE48F2" w:rsidRDefault="00FE48F2" w:rsidP="007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F2" w:rsidRDefault="00FE48F2" w:rsidP="00766D99">
      <w:r>
        <w:separator/>
      </w:r>
    </w:p>
  </w:footnote>
  <w:footnote w:type="continuationSeparator" w:id="0">
    <w:p w:rsidR="00FE48F2" w:rsidRDefault="00FE48F2" w:rsidP="00766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2F"/>
    <w:rsid w:val="000517BB"/>
    <w:rsid w:val="00056D1B"/>
    <w:rsid w:val="00097D2E"/>
    <w:rsid w:val="000A33EF"/>
    <w:rsid w:val="000A66B5"/>
    <w:rsid w:val="000D754A"/>
    <w:rsid w:val="000E0D5A"/>
    <w:rsid w:val="00133A39"/>
    <w:rsid w:val="00170AA6"/>
    <w:rsid w:val="00182F30"/>
    <w:rsid w:val="001959DA"/>
    <w:rsid w:val="001C097F"/>
    <w:rsid w:val="001E6E35"/>
    <w:rsid w:val="00210BEF"/>
    <w:rsid w:val="003F0EDA"/>
    <w:rsid w:val="0041710C"/>
    <w:rsid w:val="00470109"/>
    <w:rsid w:val="00495044"/>
    <w:rsid w:val="004A0BA1"/>
    <w:rsid w:val="00512C07"/>
    <w:rsid w:val="00561B2E"/>
    <w:rsid w:val="00581940"/>
    <w:rsid w:val="005C4E3E"/>
    <w:rsid w:val="005D20D2"/>
    <w:rsid w:val="005E609A"/>
    <w:rsid w:val="006122E0"/>
    <w:rsid w:val="00627DF3"/>
    <w:rsid w:val="00667819"/>
    <w:rsid w:val="006A500C"/>
    <w:rsid w:val="006C161D"/>
    <w:rsid w:val="006F5EAC"/>
    <w:rsid w:val="007077BE"/>
    <w:rsid w:val="007111BE"/>
    <w:rsid w:val="0071678A"/>
    <w:rsid w:val="0071765E"/>
    <w:rsid w:val="007318BE"/>
    <w:rsid w:val="00751CDB"/>
    <w:rsid w:val="00766D99"/>
    <w:rsid w:val="0078100F"/>
    <w:rsid w:val="00791898"/>
    <w:rsid w:val="00871D25"/>
    <w:rsid w:val="00880451"/>
    <w:rsid w:val="008B769F"/>
    <w:rsid w:val="00920DC4"/>
    <w:rsid w:val="00925936"/>
    <w:rsid w:val="009D5CBE"/>
    <w:rsid w:val="00A200A1"/>
    <w:rsid w:val="00AA2C2F"/>
    <w:rsid w:val="00AB6B2B"/>
    <w:rsid w:val="00B03932"/>
    <w:rsid w:val="00B601A6"/>
    <w:rsid w:val="00BB48AD"/>
    <w:rsid w:val="00BD3E92"/>
    <w:rsid w:val="00BF5B3F"/>
    <w:rsid w:val="00BF7695"/>
    <w:rsid w:val="00C00E51"/>
    <w:rsid w:val="00C22EBD"/>
    <w:rsid w:val="00C7566C"/>
    <w:rsid w:val="00C76EED"/>
    <w:rsid w:val="00C979B3"/>
    <w:rsid w:val="00CE1E61"/>
    <w:rsid w:val="00D2753E"/>
    <w:rsid w:val="00D75F44"/>
    <w:rsid w:val="00D94FCF"/>
    <w:rsid w:val="00DA39D3"/>
    <w:rsid w:val="00E31A91"/>
    <w:rsid w:val="00E62DF3"/>
    <w:rsid w:val="00E74660"/>
    <w:rsid w:val="00E87544"/>
    <w:rsid w:val="00EE3343"/>
    <w:rsid w:val="00F63016"/>
    <w:rsid w:val="00F90D03"/>
    <w:rsid w:val="00FD2FAC"/>
    <w:rsid w:val="00FE4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230CA-48B9-4AD4-A9CB-0427FEE9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AA2C2F"/>
    <w:pPr>
      <w:ind w:leftChars="200" w:left="480"/>
    </w:pPr>
    <w:rPr>
      <w:rFonts w:ascii="Times New Roman" w:eastAsia="新細明體" w:hAnsi="Times New Roman" w:cs="Times New Roman"/>
      <w:szCs w:val="24"/>
    </w:rPr>
  </w:style>
  <w:style w:type="paragraph" w:styleId="a3">
    <w:name w:val="Body Text"/>
    <w:basedOn w:val="a"/>
    <w:link w:val="a4"/>
    <w:rsid w:val="00AA2C2F"/>
    <w:pPr>
      <w:spacing w:after="120"/>
    </w:pPr>
    <w:rPr>
      <w:rFonts w:ascii="Times New Roman" w:eastAsia="新細明體" w:hAnsi="Times New Roman" w:cs="Times New Roman"/>
      <w:szCs w:val="24"/>
    </w:rPr>
  </w:style>
  <w:style w:type="character" w:customStyle="1" w:styleId="a4">
    <w:name w:val="本文 字元"/>
    <w:basedOn w:val="a0"/>
    <w:link w:val="a3"/>
    <w:rsid w:val="00AA2C2F"/>
    <w:rPr>
      <w:rFonts w:ascii="Times New Roman" w:eastAsia="新細明體" w:hAnsi="Times New Roman" w:cs="Times New Roman"/>
      <w:szCs w:val="24"/>
    </w:rPr>
  </w:style>
  <w:style w:type="paragraph" w:customStyle="1" w:styleId="Default">
    <w:name w:val="Default"/>
    <w:rsid w:val="00AA2C2F"/>
    <w:pPr>
      <w:widowControl w:val="0"/>
      <w:autoSpaceDE w:val="0"/>
      <w:autoSpaceDN w:val="0"/>
      <w:adjustRightInd w:val="0"/>
    </w:pPr>
    <w:rPr>
      <w:rFonts w:ascii="標楷體" w:eastAsia="標楷體" w:hAnsi="Times New Roman" w:cs="標楷體"/>
      <w:color w:val="000000"/>
      <w:kern w:val="0"/>
      <w:szCs w:val="24"/>
    </w:rPr>
  </w:style>
  <w:style w:type="paragraph" w:styleId="a5">
    <w:name w:val="Balloon Text"/>
    <w:basedOn w:val="a"/>
    <w:link w:val="a6"/>
    <w:uiPriority w:val="99"/>
    <w:semiHidden/>
    <w:unhideWhenUsed/>
    <w:rsid w:val="009D5CB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D5CBE"/>
    <w:rPr>
      <w:rFonts w:asciiTheme="majorHAnsi" w:eastAsiaTheme="majorEastAsia" w:hAnsiTheme="majorHAnsi" w:cstheme="majorBidi"/>
      <w:sz w:val="18"/>
      <w:szCs w:val="18"/>
    </w:rPr>
  </w:style>
  <w:style w:type="paragraph" w:styleId="a7">
    <w:name w:val="header"/>
    <w:basedOn w:val="a"/>
    <w:link w:val="a8"/>
    <w:uiPriority w:val="99"/>
    <w:unhideWhenUsed/>
    <w:rsid w:val="00766D99"/>
    <w:pPr>
      <w:tabs>
        <w:tab w:val="center" w:pos="4153"/>
        <w:tab w:val="right" w:pos="8306"/>
      </w:tabs>
      <w:snapToGrid w:val="0"/>
    </w:pPr>
    <w:rPr>
      <w:sz w:val="20"/>
      <w:szCs w:val="20"/>
    </w:rPr>
  </w:style>
  <w:style w:type="character" w:customStyle="1" w:styleId="a8">
    <w:name w:val="頁首 字元"/>
    <w:basedOn w:val="a0"/>
    <w:link w:val="a7"/>
    <w:uiPriority w:val="99"/>
    <w:rsid w:val="00766D99"/>
    <w:rPr>
      <w:sz w:val="20"/>
      <w:szCs w:val="20"/>
    </w:rPr>
  </w:style>
  <w:style w:type="paragraph" w:styleId="a9">
    <w:name w:val="footer"/>
    <w:basedOn w:val="a"/>
    <w:link w:val="aa"/>
    <w:uiPriority w:val="99"/>
    <w:unhideWhenUsed/>
    <w:rsid w:val="00766D99"/>
    <w:pPr>
      <w:tabs>
        <w:tab w:val="center" w:pos="4153"/>
        <w:tab w:val="right" w:pos="8306"/>
      </w:tabs>
      <w:snapToGrid w:val="0"/>
    </w:pPr>
    <w:rPr>
      <w:sz w:val="20"/>
      <w:szCs w:val="20"/>
    </w:rPr>
  </w:style>
  <w:style w:type="character" w:customStyle="1" w:styleId="aa">
    <w:name w:val="頁尾 字元"/>
    <w:basedOn w:val="a0"/>
    <w:link w:val="a9"/>
    <w:uiPriority w:val="99"/>
    <w:rsid w:val="00766D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2A7A-FB31-41C8-B6F0-59E6CC5C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2020-12-04T00:03:00Z</cp:lastPrinted>
  <dcterms:created xsi:type="dcterms:W3CDTF">2021-07-07T01:28:00Z</dcterms:created>
  <dcterms:modified xsi:type="dcterms:W3CDTF">2022-06-28T08:45:00Z</dcterms:modified>
</cp:coreProperties>
</file>