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2D" w:rsidRPr="003E5E1F" w:rsidRDefault="003E5E1F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9A1F8D" w:rsidRPr="003E5E1F">
        <w:rPr>
          <w:rFonts w:ascii="標楷體" w:eastAsia="標楷體" w:hAnsi="標楷體" w:hint="eastAsia"/>
          <w:sz w:val="32"/>
          <w:szCs w:val="32"/>
        </w:rPr>
        <w:t>會計暨</w:t>
      </w:r>
      <w:r w:rsidR="00AF4E9D" w:rsidRPr="003E5E1F">
        <w:rPr>
          <w:rFonts w:ascii="標楷體" w:eastAsia="標楷體" w:hAnsi="標楷體" w:hint="eastAsia"/>
          <w:sz w:val="32"/>
          <w:szCs w:val="32"/>
        </w:rPr>
        <w:t>採購</w:t>
      </w:r>
      <w:r w:rsidR="009A1F8D" w:rsidRPr="003E5E1F">
        <w:rPr>
          <w:rFonts w:ascii="標楷體" w:eastAsia="標楷體" w:hAnsi="標楷體" w:hint="eastAsia"/>
          <w:sz w:val="32"/>
          <w:szCs w:val="32"/>
        </w:rPr>
        <w:t>業務座談會</w:t>
      </w:r>
      <w:r w:rsidR="00195EA9">
        <w:rPr>
          <w:rFonts w:ascii="標楷體" w:eastAsia="標楷體" w:hAnsi="標楷體" w:hint="eastAsia"/>
          <w:sz w:val="32"/>
          <w:szCs w:val="32"/>
        </w:rPr>
        <w:t xml:space="preserve">                  107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="00195EA9">
        <w:rPr>
          <w:rFonts w:ascii="標楷體" w:eastAsia="標楷體" w:hAnsi="標楷體" w:hint="eastAsia"/>
          <w:sz w:val="32"/>
          <w:szCs w:val="32"/>
        </w:rPr>
        <w:t>05</w:t>
      </w:r>
    </w:p>
    <w:p w:rsidR="009A1F8D" w:rsidRPr="00E91449" w:rsidRDefault="007078C3" w:rsidP="009A1F8D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</w:t>
      </w:r>
      <w:r w:rsidR="009A1F8D" w:rsidRPr="00E91449">
        <w:rPr>
          <w:rFonts w:ascii="標楷體" w:eastAsia="標楷體" w:hAnsi="標楷體" w:hint="eastAsia"/>
          <w:sz w:val="28"/>
          <w:szCs w:val="28"/>
        </w:rPr>
        <w:t>1</w:t>
      </w:r>
      <w:r w:rsidR="004D1EB4" w:rsidRPr="00E91449">
        <w:rPr>
          <w:rFonts w:ascii="標楷體" w:eastAsia="標楷體" w:hAnsi="標楷體" w:hint="eastAsia"/>
          <w:sz w:val="28"/>
          <w:szCs w:val="28"/>
        </w:rPr>
        <w:t>、</w:t>
      </w:r>
      <w:r w:rsidR="009A1F8D" w:rsidRPr="00E91449">
        <w:rPr>
          <w:rFonts w:ascii="標楷體" w:eastAsia="標楷體" w:hAnsi="標楷體" w:hint="eastAsia"/>
          <w:sz w:val="28"/>
          <w:szCs w:val="28"/>
        </w:rPr>
        <w:t>伍萬元以下之採購，授權單位主管或個別計畫主持人逕行採購</w:t>
      </w:r>
    </w:p>
    <w:p w:rsidR="009A1F8D" w:rsidRPr="00E91449" w:rsidRDefault="009A1F8D" w:rsidP="009A1F8D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 、驗收，均無須填寫請購單直接取據核銷</w:t>
      </w:r>
      <w:r w:rsidR="00195EA9">
        <w:rPr>
          <w:rFonts w:ascii="標楷體" w:eastAsia="標楷體" w:hAnsi="標楷體" w:hint="eastAsia"/>
          <w:sz w:val="28"/>
          <w:szCs w:val="28"/>
        </w:rPr>
        <w:t>，</w:t>
      </w:r>
      <w:r w:rsidRPr="00E91449">
        <w:rPr>
          <w:rFonts w:ascii="標楷體" w:eastAsia="標楷體" w:hAnsi="標楷體" w:hint="eastAsia"/>
          <w:sz w:val="28"/>
          <w:szCs w:val="28"/>
        </w:rPr>
        <w:t>有特殊需求之採購得</w:t>
      </w:r>
    </w:p>
    <w:p w:rsidR="00195EA9" w:rsidRDefault="009A1F8D" w:rsidP="00195EA9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   送事務組辦理；</w:t>
      </w:r>
      <w:r w:rsidR="00AF4E9D" w:rsidRPr="00E91449">
        <w:rPr>
          <w:rFonts w:ascii="標楷體" w:eastAsia="標楷體" w:hAnsi="標楷體" w:hint="eastAsia"/>
          <w:sz w:val="28"/>
          <w:szCs w:val="28"/>
        </w:rPr>
        <w:t>惟</w:t>
      </w:r>
      <w:r w:rsidRPr="00E91449">
        <w:rPr>
          <w:rFonts w:ascii="標楷體" w:eastAsia="標楷體" w:hAnsi="標楷體" w:hint="eastAsia"/>
          <w:sz w:val="28"/>
          <w:szCs w:val="28"/>
        </w:rPr>
        <w:t>屬學校編列之</w:t>
      </w:r>
      <w:r w:rsidRPr="00195EA9">
        <w:rPr>
          <w:rFonts w:ascii="標楷體" w:eastAsia="標楷體" w:hAnsi="標楷體" w:hint="eastAsia"/>
          <w:b/>
          <w:sz w:val="28"/>
          <w:szCs w:val="28"/>
        </w:rPr>
        <w:t>設備費</w:t>
      </w:r>
      <w:r w:rsidR="00195EA9">
        <w:rPr>
          <w:rFonts w:ascii="標楷體" w:eastAsia="標楷體" w:hAnsi="標楷體" w:hint="eastAsia"/>
          <w:sz w:val="28"/>
          <w:szCs w:val="28"/>
        </w:rPr>
        <w:t>與</w:t>
      </w:r>
      <w:r w:rsidR="00195EA9" w:rsidRPr="00195EA9">
        <w:rPr>
          <w:rFonts w:ascii="標楷體" w:eastAsia="標楷體" w:hAnsi="標楷體" w:hint="eastAsia"/>
          <w:b/>
          <w:sz w:val="28"/>
          <w:szCs w:val="28"/>
        </w:rPr>
        <w:t>1萬元以上之維護費</w:t>
      </w:r>
    </w:p>
    <w:p w:rsidR="009A1F8D" w:rsidRPr="00195EA9" w:rsidRDefault="00195EA9" w:rsidP="00195EA9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1F8D" w:rsidRPr="00E91449">
        <w:rPr>
          <w:rFonts w:ascii="標楷體" w:eastAsia="標楷體" w:hAnsi="標楷體" w:hint="eastAsia"/>
          <w:sz w:val="28"/>
          <w:szCs w:val="28"/>
        </w:rPr>
        <w:t>需經請購程序核准後由</w:t>
      </w:r>
      <w:r w:rsidR="009A1F8D" w:rsidRPr="00195EA9">
        <w:rPr>
          <w:rFonts w:ascii="標楷體" w:eastAsia="標楷體" w:hAnsi="標楷體" w:hint="eastAsia"/>
          <w:sz w:val="28"/>
          <w:szCs w:val="28"/>
        </w:rPr>
        <w:t>需求單位辦理</w:t>
      </w:r>
      <w:r w:rsidR="007078C3" w:rsidRPr="00195EA9">
        <w:rPr>
          <w:rFonts w:ascii="標楷體" w:eastAsia="標楷體" w:hAnsi="標楷體" w:hint="eastAsia"/>
          <w:sz w:val="28"/>
          <w:szCs w:val="28"/>
        </w:rPr>
        <w:t>。</w:t>
      </w:r>
    </w:p>
    <w:p w:rsidR="00AF4E9D" w:rsidRPr="00E91449" w:rsidRDefault="005E0868" w:rsidP="00AF4E9D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2、採購案件屬標的或需求條件相同或屬</w:t>
      </w:r>
      <w:r w:rsidR="00AF4E9D" w:rsidRPr="00E91449">
        <w:rPr>
          <w:rFonts w:ascii="標楷體" w:eastAsia="標楷體" w:hAnsi="標楷體" w:hint="eastAsia"/>
          <w:sz w:val="28"/>
          <w:szCs w:val="28"/>
        </w:rPr>
        <w:t>於</w:t>
      </w:r>
      <w:r w:rsidRPr="00E91449">
        <w:rPr>
          <w:rFonts w:ascii="標楷體" w:eastAsia="標楷體" w:hAnsi="標楷體" w:hint="eastAsia"/>
          <w:sz w:val="28"/>
          <w:szCs w:val="28"/>
        </w:rPr>
        <w:t>同一廠商專業得辦理之</w:t>
      </w:r>
      <w:r w:rsidR="00AF4E9D" w:rsidRPr="00E9144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E0868" w:rsidRPr="00E91449" w:rsidRDefault="00AF4E9D" w:rsidP="00AF4E9D">
      <w:pPr>
        <w:numPr>
          <w:ilvl w:val="0"/>
          <w:numId w:val="1"/>
        </w:numPr>
        <w:autoSpaceDE w:val="0"/>
        <w:autoSpaceDN w:val="0"/>
        <w:adjustRightIn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5E0868" w:rsidRPr="00E91449">
        <w:rPr>
          <w:rFonts w:ascii="標楷體" w:eastAsia="標楷體" w:hAnsi="標楷體" w:hint="eastAsia"/>
          <w:sz w:val="28"/>
          <w:szCs w:val="28"/>
        </w:rPr>
        <w:t>採購案應併案處理，不得分批採購以規避採購法。</w:t>
      </w:r>
    </w:p>
    <w:p w:rsidR="009A1F8D" w:rsidRPr="00E91449" w:rsidRDefault="009A1F8D" w:rsidP="009A1F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</w:t>
      </w:r>
      <w:r w:rsidR="005E0868" w:rsidRPr="00E91449">
        <w:rPr>
          <w:rFonts w:ascii="標楷體" w:eastAsia="標楷體" w:hAnsi="標楷體" w:hint="eastAsia"/>
          <w:sz w:val="28"/>
          <w:szCs w:val="28"/>
        </w:rPr>
        <w:t>3</w:t>
      </w:r>
      <w:r w:rsidRPr="00E91449">
        <w:rPr>
          <w:rFonts w:ascii="標楷體" w:eastAsia="標楷體" w:hAnsi="標楷體" w:hint="eastAsia"/>
          <w:sz w:val="28"/>
          <w:szCs w:val="28"/>
        </w:rPr>
        <w:t>、購買共同供應契約商品，不論金額大小，均應提出請購經採購</w:t>
      </w:r>
    </w:p>
    <w:p w:rsidR="009A1F8D" w:rsidRPr="00E91449" w:rsidRDefault="009A1F8D" w:rsidP="009A1F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   程序核准後由事務組至政府採購網下訂，惟各單位需自政府採</w:t>
      </w:r>
    </w:p>
    <w:p w:rsidR="009A1F8D" w:rsidRPr="00E91449" w:rsidRDefault="009A1F8D" w:rsidP="009A1F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   購網點選所欲購買之商品並產生請購單。</w:t>
      </w:r>
    </w:p>
    <w:p w:rsidR="009A1F8D" w:rsidRPr="00E91449" w:rsidRDefault="009A1F8D" w:rsidP="009A1F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</w:t>
      </w:r>
      <w:r w:rsidR="005E0868" w:rsidRPr="00E91449">
        <w:rPr>
          <w:rFonts w:ascii="標楷體" w:eastAsia="標楷體" w:hAnsi="標楷體" w:hint="eastAsia"/>
          <w:sz w:val="28"/>
          <w:szCs w:val="28"/>
        </w:rPr>
        <w:t>4</w:t>
      </w:r>
      <w:r w:rsidRPr="00E91449">
        <w:rPr>
          <w:rFonts w:ascii="標楷體" w:eastAsia="標楷體" w:hAnsi="標楷體" w:hint="eastAsia"/>
          <w:sz w:val="28"/>
          <w:szCs w:val="28"/>
        </w:rPr>
        <w:t>、查詢共同供應契約產品須先申請政府電子採購網帳號方可查詢</w:t>
      </w:r>
    </w:p>
    <w:p w:rsidR="009A1F8D" w:rsidRPr="00E91449" w:rsidRDefault="009A1F8D" w:rsidP="009A1F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   各項商品種類、規格、廠商等，帳號申請權限於事務組，需提</w:t>
      </w:r>
    </w:p>
    <w:p w:rsidR="002C37FB" w:rsidRDefault="009A1F8D" w:rsidP="009A1F8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   供申請人單位、姓名、身分證</w:t>
      </w:r>
      <w:r w:rsidR="002C37FB">
        <w:rPr>
          <w:rFonts w:ascii="標楷體" w:eastAsia="標楷體" w:hAnsi="標楷體" w:hint="eastAsia"/>
          <w:sz w:val="28"/>
          <w:szCs w:val="28"/>
        </w:rPr>
        <w:t>後6碼</w:t>
      </w:r>
      <w:r w:rsidRPr="00E91449">
        <w:rPr>
          <w:rFonts w:ascii="標楷體" w:eastAsia="標楷體" w:hAnsi="標楷體" w:hint="eastAsia"/>
          <w:sz w:val="28"/>
          <w:szCs w:val="28"/>
        </w:rPr>
        <w:t>、e-mail等，事務組依</w:t>
      </w:r>
    </w:p>
    <w:p w:rsidR="009A1F8D" w:rsidRPr="00E91449" w:rsidRDefault="002C37FB" w:rsidP="009A1F8D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A1F8D" w:rsidRPr="00E91449">
        <w:rPr>
          <w:rFonts w:ascii="標楷體" w:eastAsia="標楷體" w:hAnsi="標楷體" w:hint="eastAsia"/>
          <w:sz w:val="28"/>
          <w:szCs w:val="28"/>
        </w:rPr>
        <w:t>據申請人資料於政府電子採購網登陸帳號申請。</w:t>
      </w:r>
    </w:p>
    <w:p w:rsidR="004D1EB4" w:rsidRPr="00E91449" w:rsidRDefault="009A1F8D" w:rsidP="004D1EB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</w:t>
      </w:r>
      <w:r w:rsidR="005E0868" w:rsidRPr="00E91449">
        <w:rPr>
          <w:rFonts w:ascii="標楷體" w:eastAsia="標楷體" w:hAnsi="標楷體" w:hint="eastAsia"/>
          <w:sz w:val="28"/>
          <w:szCs w:val="28"/>
        </w:rPr>
        <w:t>5</w:t>
      </w:r>
      <w:r w:rsidRPr="00E91449">
        <w:rPr>
          <w:rFonts w:ascii="標楷體" w:eastAsia="標楷體" w:hAnsi="標楷體" w:hint="eastAsia"/>
          <w:sz w:val="28"/>
          <w:szCs w:val="28"/>
        </w:rPr>
        <w:t>、</w:t>
      </w:r>
      <w:r w:rsidR="004D1EB4" w:rsidRPr="00E91449">
        <w:rPr>
          <w:rFonts w:ascii="標楷體" w:eastAsia="標楷體" w:hAnsi="標楷體" w:hint="eastAsia"/>
          <w:sz w:val="28"/>
          <w:szCs w:val="28"/>
        </w:rPr>
        <w:t>如屬環保指定採購項目，均應優先購買有環保標章產品 。</w:t>
      </w:r>
    </w:p>
    <w:p w:rsidR="004D1EB4" w:rsidRPr="00E91449" w:rsidRDefault="004D1EB4" w:rsidP="004D1EB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</w:t>
      </w:r>
      <w:r w:rsidR="005E0868" w:rsidRPr="00E91449">
        <w:rPr>
          <w:rFonts w:ascii="標楷體" w:eastAsia="標楷體" w:hAnsi="標楷體" w:hint="eastAsia"/>
          <w:sz w:val="28"/>
          <w:szCs w:val="28"/>
        </w:rPr>
        <w:t>6</w:t>
      </w:r>
      <w:r w:rsidRPr="00E91449">
        <w:rPr>
          <w:rFonts w:ascii="標楷體" w:eastAsia="標楷體" w:hAnsi="標楷體" w:hint="eastAsia"/>
          <w:sz w:val="28"/>
          <w:szCs w:val="28"/>
        </w:rPr>
        <w:t>、本校為身心障礙福利機構團體生產物品之義務採購單位，達成</w:t>
      </w:r>
    </w:p>
    <w:p w:rsidR="004D1EB4" w:rsidRPr="00E91449" w:rsidRDefault="004D1EB4" w:rsidP="004D1EB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   比率需5％，各單位採購印刷產品應優先向身心障礙福利機構</w:t>
      </w:r>
    </w:p>
    <w:p w:rsidR="004D1EB4" w:rsidRPr="00E91449" w:rsidRDefault="004D1EB4" w:rsidP="004D1EB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   團體購買，如有向該等團體購買產品，請將相關採購金額、品</w:t>
      </w:r>
    </w:p>
    <w:p w:rsidR="004D1EB4" w:rsidRPr="00E91449" w:rsidRDefault="004D1EB4" w:rsidP="004D1EB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   項提供本組登錄。澎湖縣身心障礙工廠：</w:t>
      </w:r>
      <w:r w:rsidRPr="00E91449">
        <w:rPr>
          <w:rFonts w:ascii="標楷體" w:eastAsia="標楷體" w:hAnsi="標楷體"/>
          <w:sz w:val="28"/>
          <w:szCs w:val="28"/>
        </w:rPr>
        <w:t>社團法人澎湖縣照顧</w:t>
      </w:r>
    </w:p>
    <w:p w:rsidR="009A1F8D" w:rsidRPr="00E91449" w:rsidRDefault="004D1EB4" w:rsidP="004D1EB4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91449">
        <w:rPr>
          <w:rFonts w:ascii="標楷體" w:eastAsia="標楷體" w:hAnsi="標楷體"/>
          <w:sz w:val="28"/>
          <w:szCs w:val="28"/>
        </w:rPr>
        <w:t>服務協會</w:t>
      </w:r>
      <w:r w:rsidRPr="00E91449">
        <w:rPr>
          <w:rFonts w:ascii="標楷體" w:eastAsia="標楷體" w:hAnsi="標楷體" w:hint="eastAsia"/>
          <w:sz w:val="28"/>
          <w:szCs w:val="28"/>
        </w:rPr>
        <w:t>（魔豆小舖）烘焙類食品。</w:t>
      </w:r>
    </w:p>
    <w:p w:rsidR="002C37FB" w:rsidRDefault="00AF4E9D" w:rsidP="002C37FB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E91449">
        <w:rPr>
          <w:rFonts w:ascii="標楷體" w:eastAsia="標楷體" w:hAnsi="標楷體" w:hint="eastAsia"/>
          <w:sz w:val="28"/>
          <w:szCs w:val="28"/>
        </w:rPr>
        <w:t xml:space="preserve"> 7、</w:t>
      </w:r>
      <w:r w:rsidR="005E0868" w:rsidRPr="00E91449">
        <w:rPr>
          <w:rFonts w:ascii="標楷體" w:eastAsia="標楷體" w:hAnsi="標楷體" w:hint="eastAsia"/>
          <w:sz w:val="28"/>
          <w:szCs w:val="28"/>
        </w:rPr>
        <w:t>勞</w:t>
      </w:r>
      <w:r w:rsidR="002C37FB" w:rsidRPr="00E91449">
        <w:rPr>
          <w:rFonts w:ascii="標楷體" w:eastAsia="標楷體" w:hAnsi="標楷體" w:hint="eastAsia"/>
          <w:sz w:val="28"/>
          <w:szCs w:val="28"/>
        </w:rPr>
        <w:t>保</w:t>
      </w:r>
      <w:r w:rsidR="005E0868" w:rsidRPr="00E91449">
        <w:rPr>
          <w:rFonts w:ascii="標楷體" w:eastAsia="標楷體" w:hAnsi="標楷體" w:hint="eastAsia"/>
          <w:sz w:val="28"/>
          <w:szCs w:val="28"/>
        </w:rPr>
        <w:t>加退保</w:t>
      </w:r>
      <w:r w:rsidR="002C37FB">
        <w:rPr>
          <w:rFonts w:ascii="標楷體" w:eastAsia="標楷體" w:hAnsi="標楷體" w:hint="eastAsia"/>
          <w:sz w:val="28"/>
          <w:szCs w:val="28"/>
        </w:rPr>
        <w:t>投保級距，承辦人依據</w:t>
      </w:r>
      <w:r w:rsidR="00C91FB3">
        <w:rPr>
          <w:rFonts w:ascii="標楷體" w:eastAsia="標楷體" w:hAnsi="標楷體" w:hint="eastAsia"/>
          <w:sz w:val="28"/>
          <w:szCs w:val="28"/>
        </w:rPr>
        <w:t>加保</w:t>
      </w:r>
      <w:r w:rsidR="002C37FB">
        <w:rPr>
          <w:rFonts w:ascii="標楷體" w:eastAsia="標楷體" w:hAnsi="標楷體" w:hint="eastAsia"/>
          <w:sz w:val="28"/>
          <w:szCs w:val="28"/>
        </w:rPr>
        <w:t>申請單月支薪額投保，</w:t>
      </w:r>
    </w:p>
    <w:p w:rsidR="005E0868" w:rsidRDefault="002C37FB" w:rsidP="002C37FB">
      <w:pPr>
        <w:spacing w:line="44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該欄位請填寫清楚</w:t>
      </w:r>
      <w:r w:rsidR="005E0868" w:rsidRPr="00E91449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7A14EF" w:rsidRDefault="007A14EF" w:rsidP="002C37FB">
      <w:pPr>
        <w:spacing w:line="440" w:lineRule="exact"/>
        <w:ind w:firstLineChars="100" w:firstLine="28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zCs w:val="28"/>
        </w:rPr>
        <w:t xml:space="preserve"> 8</w:t>
      </w:r>
      <w:r w:rsidRPr="00E91449">
        <w:rPr>
          <w:rFonts w:ascii="標楷體" w:eastAsia="標楷體" w:hAnsi="標楷體" w:hint="eastAsia"/>
          <w:sz w:val="28"/>
          <w:szCs w:val="28"/>
        </w:rPr>
        <w:t>、</w:t>
      </w:r>
      <w:r w:rsidRPr="007A14EF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各</w:t>
      </w:r>
      <w:r w:rsidR="0064501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單</w:t>
      </w:r>
      <w:r w:rsidRPr="007A14EF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位</w:t>
      </w:r>
      <w:r w:rsidR="0064501C" w:rsidRPr="007A14EF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請</w:t>
      </w:r>
      <w:r w:rsidRPr="007A14EF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盡量在每月月初5日前</w:t>
      </w:r>
      <w:r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</w:t>
      </w:r>
      <w:r w:rsidRPr="007A14EF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將計畫人員薪資及機關</w:t>
      </w:r>
    </w:p>
    <w:p w:rsidR="005D6617" w:rsidRDefault="007A14EF" w:rsidP="005D6617">
      <w:pPr>
        <w:spacing w:line="440" w:lineRule="exact"/>
        <w:ind w:firstLineChars="300" w:firstLine="84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7A14EF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負擔</w:t>
      </w:r>
      <w:r w:rsidR="005D661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部份</w:t>
      </w:r>
      <w:r w:rsidR="0064501C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、兼任老師個人</w:t>
      </w:r>
      <w:r w:rsidRPr="007A14EF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及機關負擔</w:t>
      </w:r>
      <w:r w:rsidR="005D661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部份</w:t>
      </w:r>
      <w:r w:rsidR="0064501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等</w:t>
      </w:r>
      <w:r w:rsidRPr="007A14EF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繳交完畢，以</w:t>
      </w:r>
    </w:p>
    <w:p w:rsidR="007A14EF" w:rsidRPr="007C1057" w:rsidRDefault="007A14EF" w:rsidP="005D6617">
      <w:pPr>
        <w:spacing w:line="440" w:lineRule="exact"/>
        <w:ind w:firstLineChars="300" w:firstLine="840"/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</w:pPr>
      <w:r w:rsidRPr="007A14EF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利</w:t>
      </w:r>
      <w:r w:rsidR="0064501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作</w:t>
      </w:r>
      <w:r w:rsidRPr="007A14EF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帳，感謝大家配合。</w:t>
      </w:r>
    </w:p>
    <w:p w:rsidR="004D1EB4" w:rsidRPr="009E0616" w:rsidRDefault="004D1EB4" w:rsidP="004D1EB4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4D1EB4" w:rsidRPr="009E0616" w:rsidSect="002A00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95D" w:rsidRDefault="00B3295D" w:rsidP="00E91449">
      <w:r>
        <w:separator/>
      </w:r>
    </w:p>
  </w:endnote>
  <w:endnote w:type="continuationSeparator" w:id="0">
    <w:p w:rsidR="00B3295D" w:rsidRDefault="00B3295D" w:rsidP="00E9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95D" w:rsidRDefault="00B3295D" w:rsidP="00E91449">
      <w:r>
        <w:separator/>
      </w:r>
    </w:p>
  </w:footnote>
  <w:footnote w:type="continuationSeparator" w:id="0">
    <w:p w:rsidR="00B3295D" w:rsidRDefault="00B3295D" w:rsidP="00E91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4841A6"/>
    <w:multiLevelType w:val="hybridMultilevel"/>
    <w:tmpl w:val="889B9622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8D"/>
    <w:rsid w:val="00195EA9"/>
    <w:rsid w:val="00211B52"/>
    <w:rsid w:val="0026771F"/>
    <w:rsid w:val="002A002D"/>
    <w:rsid w:val="002C37FB"/>
    <w:rsid w:val="003E5E1F"/>
    <w:rsid w:val="00427FC4"/>
    <w:rsid w:val="004D1EB4"/>
    <w:rsid w:val="005D6617"/>
    <w:rsid w:val="005E0868"/>
    <w:rsid w:val="0064501C"/>
    <w:rsid w:val="007078C3"/>
    <w:rsid w:val="00710F29"/>
    <w:rsid w:val="007A14EF"/>
    <w:rsid w:val="007C1057"/>
    <w:rsid w:val="0089536B"/>
    <w:rsid w:val="00990718"/>
    <w:rsid w:val="009A1F8D"/>
    <w:rsid w:val="009E0616"/>
    <w:rsid w:val="00A83ADA"/>
    <w:rsid w:val="00AF4E9D"/>
    <w:rsid w:val="00B3295D"/>
    <w:rsid w:val="00BC63D9"/>
    <w:rsid w:val="00C04B08"/>
    <w:rsid w:val="00C33F88"/>
    <w:rsid w:val="00C77348"/>
    <w:rsid w:val="00C91FB3"/>
    <w:rsid w:val="00CE5849"/>
    <w:rsid w:val="00D647B5"/>
    <w:rsid w:val="00E91449"/>
    <w:rsid w:val="00F05295"/>
    <w:rsid w:val="00F132EB"/>
    <w:rsid w:val="00F2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D7E13DAD-34C0-476D-A4C2-55C82FED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9144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9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914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2018-11-09T04:01:00Z</cp:lastPrinted>
  <dcterms:created xsi:type="dcterms:W3CDTF">2018-11-12T23:47:00Z</dcterms:created>
  <dcterms:modified xsi:type="dcterms:W3CDTF">2018-11-12T23:47:00Z</dcterms:modified>
</cp:coreProperties>
</file>