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B2" w:rsidRDefault="00E17309" w:rsidP="005B7635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00900" cy="7200900"/>
            <wp:effectExtent l="0" t="0" r="0" b="0"/>
            <wp:docPr id="1" name="圖片 1" descr="C:\Users\fr58310\Desktop\AnyConv.com__室內空氣品質自主管理良好級標章圖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58310\Desktop\AnyConv.com__室內空氣品質自主管理良好級標章圖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3A" w:rsidRPr="00FE1A3A" w:rsidRDefault="00FE1A3A" w:rsidP="007B105E">
      <w:pPr>
        <w:jc w:val="center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</w:rPr>
      </w:pPr>
    </w:p>
    <w:p w:rsidR="007B105E" w:rsidRPr="00FE1A3A" w:rsidRDefault="00D4205E" w:rsidP="007B105E">
      <w:pPr>
        <w:jc w:val="center"/>
        <w:rPr>
          <w:rFonts w:ascii="Times New Roman" w:eastAsia="標楷體" w:hAnsi="Times New Roman" w:cs="Times New Roman"/>
          <w:b/>
          <w:sz w:val="96"/>
          <w:szCs w:val="96"/>
          <w:bdr w:val="single" w:sz="4" w:space="0" w:color="auto"/>
        </w:rPr>
      </w:pPr>
      <w:r w:rsidRPr="00FE1A3A">
        <w:rPr>
          <w:rFonts w:ascii="Times New Roman" w:eastAsia="標楷體" w:hAnsi="Times New Roman" w:cs="Times New Roman"/>
          <w:b/>
          <w:sz w:val="96"/>
          <w:szCs w:val="96"/>
          <w:bdr w:val="single" w:sz="4" w:space="0" w:color="auto"/>
        </w:rPr>
        <w:t>證號：</w:t>
      </w:r>
      <w:r w:rsidRPr="00FE1A3A">
        <w:rPr>
          <w:rFonts w:ascii="Times New Roman" w:eastAsia="標楷體" w:hAnsi="Times New Roman" w:cs="Times New Roman"/>
          <w:b/>
          <w:sz w:val="96"/>
          <w:szCs w:val="96"/>
          <w:bdr w:val="single" w:sz="4" w:space="0" w:color="auto"/>
        </w:rPr>
        <w:t>20211013200</w:t>
      </w:r>
      <w:r w:rsidR="000F510A">
        <w:rPr>
          <w:rFonts w:ascii="Times New Roman" w:eastAsia="標楷體" w:hAnsi="Times New Roman" w:cs="Times New Roman"/>
          <w:b/>
          <w:sz w:val="96"/>
          <w:szCs w:val="96"/>
          <w:bdr w:val="single" w:sz="4" w:space="0" w:color="auto"/>
        </w:rPr>
        <w:t>4</w:t>
      </w:r>
    </w:p>
    <w:p w:rsidR="00FE1A3A" w:rsidRPr="00FE1A3A" w:rsidRDefault="00FE1A3A" w:rsidP="007B105E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FE1A3A">
        <w:rPr>
          <w:rFonts w:ascii="Times New Roman" w:eastAsia="標楷體" w:hAnsi="Times New Roman" w:cs="Times New Roman" w:hint="eastAsia"/>
          <w:sz w:val="52"/>
          <w:szCs w:val="52"/>
        </w:rPr>
        <w:t>有效期限：</w:t>
      </w:r>
      <w:r w:rsidR="000F510A">
        <w:rPr>
          <w:rFonts w:ascii="Times New Roman" w:eastAsia="標楷體" w:hAnsi="Times New Roman" w:cs="Times New Roman" w:hint="eastAsia"/>
          <w:sz w:val="52"/>
          <w:szCs w:val="52"/>
        </w:rPr>
        <w:t>2022/02/26</w:t>
      </w:r>
    </w:p>
    <w:sectPr w:rsidR="00FE1A3A" w:rsidRPr="00FE1A3A" w:rsidSect="00475B88">
      <w:pgSz w:w="11906" w:h="16838"/>
      <w:pgMar w:top="851" w:right="282" w:bottom="1276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35"/>
    <w:rsid w:val="000F510A"/>
    <w:rsid w:val="001D2DB2"/>
    <w:rsid w:val="00403C7B"/>
    <w:rsid w:val="00475B88"/>
    <w:rsid w:val="00556D64"/>
    <w:rsid w:val="00581B98"/>
    <w:rsid w:val="005B7635"/>
    <w:rsid w:val="0078497E"/>
    <w:rsid w:val="007B105E"/>
    <w:rsid w:val="00812880"/>
    <w:rsid w:val="00B84EDD"/>
    <w:rsid w:val="00C4141C"/>
    <w:rsid w:val="00D4205E"/>
    <w:rsid w:val="00DC328F"/>
    <w:rsid w:val="00DD0CF9"/>
    <w:rsid w:val="00E17309"/>
    <w:rsid w:val="00FB7D66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64953-0755-4738-AFCB-22BCC4F0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76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B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</cp:lastModifiedBy>
  <cp:revision>2</cp:revision>
  <cp:lastPrinted>2021-10-22T07:53:00Z</cp:lastPrinted>
  <dcterms:created xsi:type="dcterms:W3CDTF">2021-11-15T10:20:00Z</dcterms:created>
  <dcterms:modified xsi:type="dcterms:W3CDTF">2021-11-15T10:20:00Z</dcterms:modified>
</cp:coreProperties>
</file>