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AC" w:rsidRDefault="00A968AC" w:rsidP="0083654C">
      <w:pPr>
        <w:rPr>
          <w:rFonts w:ascii="標楷體" w:eastAsia="標楷體" w:hAnsi="標楷體"/>
          <w:szCs w:val="24"/>
        </w:rPr>
      </w:pPr>
    </w:p>
    <w:p w:rsidR="0083654C" w:rsidRDefault="0083654C" w:rsidP="0083654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661A27" w:rsidRPr="00851EEF">
        <w:rPr>
          <w:rFonts w:ascii="標楷體" w:eastAsia="標楷體" w:hAnsi="標楷體" w:hint="eastAsia"/>
          <w:sz w:val="28"/>
          <w:szCs w:val="28"/>
        </w:rPr>
        <w:t>國立澎湖科技大學</w:t>
      </w:r>
      <w:r w:rsidR="00661A27">
        <w:rPr>
          <w:rFonts w:ascii="標楷體" w:eastAsia="標楷體" w:hAnsi="標楷體" w:hint="eastAsia"/>
          <w:sz w:val="28"/>
          <w:szCs w:val="28"/>
        </w:rPr>
        <w:t>種</w:t>
      </w:r>
      <w:r w:rsidR="00661A27" w:rsidRPr="00851EEF">
        <w:rPr>
          <w:rFonts w:ascii="標楷體" w:eastAsia="標楷體" w:hAnsi="標楷體" w:hint="eastAsia"/>
          <w:sz w:val="28"/>
          <w:szCs w:val="28"/>
        </w:rPr>
        <w:t>樹認養</w:t>
      </w:r>
      <w:r w:rsidR="00661A27">
        <w:rPr>
          <w:rFonts w:ascii="標楷體" w:eastAsia="標楷體" w:hAnsi="標楷體" w:hint="eastAsia"/>
          <w:sz w:val="28"/>
          <w:szCs w:val="28"/>
        </w:rPr>
        <w:t>興學</w:t>
      </w:r>
      <w:r w:rsidR="00661A27" w:rsidRPr="00851EEF">
        <w:rPr>
          <w:rFonts w:ascii="標楷體" w:eastAsia="標楷體" w:hAnsi="標楷體" w:hint="eastAsia"/>
          <w:sz w:val="28"/>
          <w:szCs w:val="28"/>
        </w:rPr>
        <w:t>辦法</w:t>
      </w:r>
    </w:p>
    <w:p w:rsidR="00661A27" w:rsidRDefault="0083654C" w:rsidP="0083654C">
      <w:pPr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</w:t>
      </w:r>
      <w:r w:rsidR="00110A0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3654C">
        <w:rPr>
          <w:rFonts w:ascii="標楷體" w:eastAsia="標楷體" w:hAnsi="標楷體" w:hint="eastAsia"/>
          <w:sz w:val="18"/>
          <w:szCs w:val="18"/>
        </w:rPr>
        <w:t>107年5月17日行政會議</w:t>
      </w:r>
      <w:r w:rsidR="006C11CD">
        <w:rPr>
          <w:rFonts w:ascii="標楷體" w:eastAsia="標楷體" w:hAnsi="標楷體" w:hint="eastAsia"/>
          <w:sz w:val="18"/>
          <w:szCs w:val="18"/>
        </w:rPr>
        <w:t>通過</w:t>
      </w:r>
    </w:p>
    <w:p w:rsidR="00937528" w:rsidRPr="0083654C" w:rsidRDefault="00937528" w:rsidP="0083654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18"/>
          <w:szCs w:val="18"/>
        </w:rPr>
        <w:t xml:space="preserve">                                                               </w:t>
      </w:r>
      <w:r w:rsidR="00110A02">
        <w:rPr>
          <w:rFonts w:ascii="標楷體" w:eastAsia="標楷體" w:hAnsi="標楷體" w:hint="eastAsia"/>
          <w:sz w:val="18"/>
          <w:szCs w:val="18"/>
        </w:rPr>
        <w:t xml:space="preserve"> </w:t>
      </w:r>
      <w:r>
        <w:rPr>
          <w:rFonts w:ascii="標楷體" w:eastAsia="標楷體" w:hAnsi="標楷體" w:hint="eastAsia"/>
          <w:sz w:val="18"/>
          <w:szCs w:val="18"/>
        </w:rPr>
        <w:t xml:space="preserve">  </w:t>
      </w:r>
      <w:r w:rsidRPr="0083654C">
        <w:rPr>
          <w:rFonts w:ascii="標楷體" w:eastAsia="標楷體" w:hAnsi="標楷體" w:hint="eastAsia"/>
          <w:sz w:val="18"/>
          <w:szCs w:val="18"/>
        </w:rPr>
        <w:t>107年</w:t>
      </w:r>
      <w:r>
        <w:rPr>
          <w:rFonts w:ascii="標楷體" w:eastAsia="標楷體" w:hAnsi="標楷體" w:hint="eastAsia"/>
          <w:sz w:val="18"/>
          <w:szCs w:val="18"/>
        </w:rPr>
        <w:t>7</w:t>
      </w:r>
      <w:r w:rsidRPr="0083654C">
        <w:rPr>
          <w:rFonts w:ascii="標楷體" w:eastAsia="標楷體" w:hAnsi="標楷體" w:hint="eastAsia"/>
          <w:sz w:val="18"/>
          <w:szCs w:val="18"/>
        </w:rPr>
        <w:t>月1</w:t>
      </w:r>
      <w:r w:rsidR="00985F0A">
        <w:rPr>
          <w:rFonts w:ascii="標楷體" w:eastAsia="標楷體" w:hAnsi="標楷體" w:hint="eastAsia"/>
          <w:sz w:val="18"/>
          <w:szCs w:val="18"/>
        </w:rPr>
        <w:t>2</w:t>
      </w:r>
      <w:r w:rsidRPr="0083654C">
        <w:rPr>
          <w:rFonts w:ascii="標楷體" w:eastAsia="標楷體" w:hAnsi="標楷體" w:hint="eastAsia"/>
          <w:sz w:val="18"/>
          <w:szCs w:val="18"/>
        </w:rPr>
        <w:t>日行政會議</w:t>
      </w:r>
      <w:r w:rsidR="005F2C5B">
        <w:rPr>
          <w:rFonts w:ascii="標楷體" w:eastAsia="標楷體" w:hAnsi="標楷體" w:hint="eastAsia"/>
          <w:sz w:val="18"/>
          <w:szCs w:val="18"/>
        </w:rPr>
        <w:t>通過</w:t>
      </w:r>
    </w:p>
    <w:p w:rsidR="00661A27" w:rsidRPr="00BB1A22" w:rsidRDefault="00661A27" w:rsidP="0083654C">
      <w:pPr>
        <w:pStyle w:val="a7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</w:rPr>
      </w:pPr>
      <w:r w:rsidRPr="00851EEF">
        <w:rPr>
          <w:rFonts w:ascii="標楷體" w:eastAsia="標楷體" w:hAnsi="標楷體" w:hint="eastAsia"/>
        </w:rPr>
        <w:t>認養宗旨</w:t>
      </w:r>
      <w:r w:rsidR="00BB1A22">
        <w:rPr>
          <w:rFonts w:ascii="標楷體" w:eastAsia="標楷體" w:hAnsi="標楷體" w:hint="eastAsia"/>
        </w:rPr>
        <w:t>：</w:t>
      </w:r>
      <w:r w:rsidRPr="00BB1A22">
        <w:rPr>
          <w:rFonts w:ascii="標楷體" w:eastAsia="標楷體" w:hAnsi="標楷體" w:hint="eastAsia"/>
          <w:szCs w:val="24"/>
        </w:rPr>
        <w:t>為促進校內教職員工及學生歸屬認同之意識，並鼓勵校外民眾或團體之社會參與，透過樹木認養興學捐款方式，以維護校園樹木適性生長與自然景觀，</w:t>
      </w:r>
      <w:r w:rsidRPr="00BB1A22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綠美化教學環境</w:t>
      </w:r>
      <w:r w:rsidRPr="00BB1A22">
        <w:rPr>
          <w:rFonts w:ascii="標楷體" w:eastAsia="標楷體" w:hAnsi="標楷體" w:hint="eastAsia"/>
          <w:szCs w:val="24"/>
        </w:rPr>
        <w:t>，並</w:t>
      </w:r>
      <w:r w:rsidRPr="00BB1A22">
        <w:rPr>
          <w:rFonts w:ascii="標楷體" w:eastAsia="標楷體" w:hAnsi="標楷體" w:cs="Helvetica"/>
          <w:color w:val="202020"/>
          <w:szCs w:val="24"/>
          <w:shd w:val="clear" w:color="auto" w:fill="FEFEFE"/>
        </w:rPr>
        <w:t>應用於充實教學設備、辦理學校活動及設置獎助學金</w:t>
      </w:r>
      <w:r w:rsidRPr="00BB1A22">
        <w:rPr>
          <w:rFonts w:ascii="標楷體" w:eastAsia="標楷體" w:hAnsi="標楷體" w:cs="Helvetica" w:hint="eastAsia"/>
          <w:color w:val="202020"/>
          <w:szCs w:val="24"/>
          <w:shd w:val="clear" w:color="auto" w:fill="FEFEFE"/>
        </w:rPr>
        <w:t>等</w:t>
      </w:r>
      <w:proofErr w:type="gramStart"/>
      <w:r w:rsidRPr="00BB1A22">
        <w:rPr>
          <w:rFonts w:ascii="標楷體" w:eastAsia="標楷體" w:hAnsi="標楷體" w:hint="eastAsia"/>
          <w:szCs w:val="24"/>
        </w:rPr>
        <w:t>爰</w:t>
      </w:r>
      <w:proofErr w:type="gramEnd"/>
      <w:r w:rsidRPr="00BB1A22">
        <w:rPr>
          <w:rFonts w:ascii="標楷體" w:eastAsia="標楷體" w:hAnsi="標楷體" w:hint="eastAsia"/>
          <w:szCs w:val="24"/>
        </w:rPr>
        <w:t>訂定本辦法。</w:t>
      </w:r>
    </w:p>
    <w:p w:rsidR="00661A27" w:rsidRPr="00BB1A22" w:rsidRDefault="00661A27" w:rsidP="0083654C">
      <w:pPr>
        <w:pStyle w:val="a7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</w:rPr>
      </w:pPr>
      <w:r w:rsidRPr="00851EEF">
        <w:rPr>
          <w:rFonts w:ascii="標楷體" w:eastAsia="標楷體" w:hAnsi="標楷體" w:hint="eastAsia"/>
        </w:rPr>
        <w:t>認養範圍</w:t>
      </w:r>
      <w:r w:rsidR="00BB1A22">
        <w:rPr>
          <w:rFonts w:ascii="標楷體" w:eastAsia="標楷體" w:hAnsi="標楷體" w:hint="eastAsia"/>
        </w:rPr>
        <w:t>：</w:t>
      </w:r>
      <w:r w:rsidRPr="00BB1A22">
        <w:rPr>
          <w:rFonts w:ascii="標楷體" w:eastAsia="標楷體" w:hAnsi="標楷體" w:hint="eastAsia"/>
        </w:rPr>
        <w:t>本校校園內可供認養之樹木，詳如</w:t>
      </w:r>
      <w:r w:rsidRPr="00BB1A22">
        <w:rPr>
          <w:rFonts w:ascii="標楷體" w:eastAsia="標楷體" w:hAnsi="標楷體" w:hint="eastAsia"/>
          <w:kern w:val="0"/>
          <w:szCs w:val="24"/>
        </w:rPr>
        <w:t>種樹區域分佈</w:t>
      </w:r>
      <w:r w:rsidRPr="00BB1A22">
        <w:rPr>
          <w:rFonts w:ascii="標楷體" w:eastAsia="標楷體" w:hAnsi="標楷體" w:hint="eastAsia"/>
        </w:rPr>
        <w:t>圖。</w:t>
      </w:r>
    </w:p>
    <w:p w:rsidR="00661A27" w:rsidRPr="00BB1A22" w:rsidRDefault="00661A27" w:rsidP="0083654C">
      <w:pPr>
        <w:pStyle w:val="a7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</w:rPr>
      </w:pPr>
      <w:r w:rsidRPr="00851EEF">
        <w:rPr>
          <w:rFonts w:ascii="標楷體" w:eastAsia="標楷體" w:hAnsi="標楷體" w:hint="eastAsia"/>
        </w:rPr>
        <w:t>認養方式</w:t>
      </w:r>
      <w:r w:rsidR="00BB1A22">
        <w:rPr>
          <w:rFonts w:ascii="標楷體" w:eastAsia="標楷體" w:hAnsi="標楷體" w:hint="eastAsia"/>
        </w:rPr>
        <w:t>：</w:t>
      </w:r>
      <w:r w:rsidRPr="00BB1A22">
        <w:rPr>
          <w:rFonts w:ascii="標楷體" w:eastAsia="標楷體" w:hAnsi="標楷體" w:hint="eastAsia"/>
        </w:rPr>
        <w:t>由總務處事務組將校園樹木植栽面積劃分為三區域，並標示各該區域樹種名稱及數量，獲認養之樹株，應製作標示</w:t>
      </w:r>
      <w:proofErr w:type="gramStart"/>
      <w:r w:rsidRPr="00BB1A22">
        <w:rPr>
          <w:rFonts w:ascii="標楷體" w:eastAsia="標楷體" w:hAnsi="標楷體" w:hint="eastAsia"/>
        </w:rPr>
        <w:t>牌載明樹</w:t>
      </w:r>
      <w:proofErr w:type="gramEnd"/>
      <w:r w:rsidRPr="00BB1A22">
        <w:rPr>
          <w:rFonts w:ascii="標楷體" w:eastAsia="標楷體" w:hAnsi="標楷體" w:hint="eastAsia"/>
        </w:rPr>
        <w:t>種名稱、區域、認養人、認養時間等以利識別與管理。</w:t>
      </w:r>
    </w:p>
    <w:p w:rsidR="00661A27" w:rsidRPr="00BB1A22" w:rsidRDefault="00661A27" w:rsidP="00BB1A22">
      <w:pPr>
        <w:pStyle w:val="a7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BB1A22">
        <w:rPr>
          <w:rFonts w:ascii="標楷體" w:eastAsia="標楷體" w:hAnsi="標楷體" w:hint="eastAsia"/>
        </w:rPr>
        <w:t>認養費用</w:t>
      </w:r>
      <w:r w:rsidR="00BB1A22" w:rsidRPr="00BB1A22">
        <w:rPr>
          <w:rFonts w:ascii="標楷體" w:eastAsia="標楷體" w:hAnsi="標楷體" w:hint="eastAsia"/>
        </w:rPr>
        <w:t>：</w:t>
      </w:r>
      <w:r w:rsidRPr="00BB1A22">
        <w:rPr>
          <w:rFonts w:ascii="標楷體" w:eastAsia="標楷體" w:hAnsi="標楷體" w:hint="eastAsia"/>
        </w:rPr>
        <w:t>無論樹種，概以種樹區</w:t>
      </w:r>
      <w:r w:rsidRPr="00BB1A22">
        <w:rPr>
          <w:rFonts w:ascii="標楷體" w:eastAsia="標楷體" w:hAnsi="標楷體" w:hint="eastAsia"/>
          <w:szCs w:val="24"/>
        </w:rPr>
        <w:t>域分為三區認養費（</w:t>
      </w:r>
      <w:r w:rsidRPr="00BB1A22">
        <w:rPr>
          <w:rFonts w:ascii="標楷體" w:eastAsia="標楷體" w:hAnsi="標楷體" w:hint="eastAsia"/>
          <w:kern w:val="0"/>
          <w:szCs w:val="24"/>
        </w:rPr>
        <w:t>種樹區域分佈</w:t>
      </w:r>
      <w:r w:rsidRPr="00BB1A22">
        <w:rPr>
          <w:rFonts w:ascii="標楷體" w:eastAsia="標楷體" w:hAnsi="標楷體" w:hint="eastAsia"/>
        </w:rPr>
        <w:t>圖</w:t>
      </w:r>
      <w:r w:rsidRPr="00BB1A22">
        <w:rPr>
          <w:rFonts w:ascii="標楷體" w:eastAsia="標楷體" w:hAnsi="標楷體" w:hint="eastAsia"/>
          <w:szCs w:val="24"/>
        </w:rPr>
        <w:t>）：</w:t>
      </w:r>
    </w:p>
    <w:p w:rsidR="00BB1A22" w:rsidRPr="00BB1A22" w:rsidRDefault="00661A27" w:rsidP="00BB1A22">
      <w:pPr>
        <w:pStyle w:val="a7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/>
        </w:rPr>
      </w:pPr>
      <w:r w:rsidRPr="00BB1A22">
        <w:rPr>
          <w:rFonts w:ascii="標楷體" w:eastAsia="標楷體" w:hAnsi="標楷體" w:hint="eastAsia"/>
          <w:szCs w:val="24"/>
        </w:rPr>
        <w:t>學生活動中心、實驗大</w:t>
      </w:r>
      <w:r w:rsidRPr="00BB1A22">
        <w:rPr>
          <w:rFonts w:ascii="標楷體" w:eastAsia="標楷體" w:hAnsi="標楷體" w:hint="eastAsia"/>
        </w:rPr>
        <w:t>樓、圖書館前（第1區至第7區）各種樹區</w:t>
      </w:r>
    </w:p>
    <w:p w:rsidR="00661A27" w:rsidRPr="00BB1A22" w:rsidRDefault="00661A27" w:rsidP="00BB1A22">
      <w:pPr>
        <w:pStyle w:val="a7"/>
        <w:spacing w:line="420" w:lineRule="exact"/>
        <w:ind w:leftChars="0" w:left="1320"/>
        <w:rPr>
          <w:rFonts w:ascii="標楷體" w:eastAsia="標楷體" w:hAnsi="標楷體"/>
        </w:rPr>
      </w:pPr>
      <w:proofErr w:type="gramStart"/>
      <w:r w:rsidRPr="00BB1A22">
        <w:rPr>
          <w:rFonts w:ascii="標楷體" w:eastAsia="標楷體" w:hAnsi="標楷體" w:hint="eastAsia"/>
        </w:rPr>
        <w:t>域為固定</w:t>
      </w:r>
      <w:proofErr w:type="gramEnd"/>
      <w:r w:rsidRPr="00BB1A22">
        <w:rPr>
          <w:rFonts w:ascii="標楷體" w:eastAsia="標楷體" w:hAnsi="標楷體" w:hint="eastAsia"/>
        </w:rPr>
        <w:t>認養。</w:t>
      </w:r>
    </w:p>
    <w:p w:rsidR="00661A27" w:rsidRPr="00250313" w:rsidRDefault="00BB1A22" w:rsidP="002B57AA">
      <w:pPr>
        <w:pStyle w:val="a7"/>
        <w:spacing w:line="420" w:lineRule="exact"/>
        <w:ind w:leftChars="0" w:left="1211" w:firstLineChars="50" w:firstLine="120"/>
        <w:rPr>
          <w:rFonts w:ascii="標楷體" w:eastAsia="標楷體" w:hAnsi="標楷體"/>
        </w:rPr>
      </w:pPr>
      <w:r w:rsidRPr="001D7048">
        <w:rPr>
          <w:rFonts w:ascii="標楷體" w:eastAsia="標楷體" w:hAnsi="標楷體" w:hint="eastAsia"/>
        </w:rPr>
        <w:t>1.</w:t>
      </w:r>
      <w:r w:rsidR="00661A27" w:rsidRPr="003C017A">
        <w:rPr>
          <w:rFonts w:ascii="標楷體" w:eastAsia="標楷體" w:hAnsi="標楷體" w:hint="eastAsia"/>
        </w:rPr>
        <w:t>第1區至第3區：每區認養費至少100萬元</w:t>
      </w:r>
      <w:r w:rsidR="00C808C0" w:rsidRPr="00250313">
        <w:rPr>
          <w:rFonts w:ascii="標楷體" w:eastAsia="標楷體" w:hAnsi="標楷體" w:hint="eastAsia"/>
        </w:rPr>
        <w:t>/20年</w:t>
      </w:r>
      <w:r w:rsidR="00661A27" w:rsidRPr="00250313">
        <w:rPr>
          <w:rFonts w:ascii="標楷體" w:eastAsia="標楷體" w:hAnsi="標楷體" w:hint="eastAsia"/>
        </w:rPr>
        <w:t>。</w:t>
      </w:r>
    </w:p>
    <w:p w:rsidR="00661A27" w:rsidRPr="003C017A" w:rsidRDefault="00BB1A22" w:rsidP="002B57AA">
      <w:pPr>
        <w:pStyle w:val="a7"/>
        <w:spacing w:line="420" w:lineRule="exact"/>
        <w:ind w:leftChars="0" w:left="1211" w:firstLineChars="50" w:firstLine="120"/>
        <w:rPr>
          <w:rFonts w:ascii="標楷體" w:eastAsia="標楷體" w:hAnsi="標楷體"/>
        </w:rPr>
      </w:pPr>
      <w:r w:rsidRPr="00250313">
        <w:rPr>
          <w:rFonts w:ascii="標楷體" w:eastAsia="標楷體" w:hAnsi="標楷體" w:hint="eastAsia"/>
        </w:rPr>
        <w:t>2.</w:t>
      </w:r>
      <w:r w:rsidR="00661A27" w:rsidRPr="00250313">
        <w:rPr>
          <w:rFonts w:ascii="標楷體" w:eastAsia="標楷體" w:hAnsi="標楷體" w:hint="eastAsia"/>
        </w:rPr>
        <w:t>第4區至第7區：每區認養費至少</w:t>
      </w:r>
      <w:r w:rsidR="00C808C0" w:rsidRPr="00250313">
        <w:rPr>
          <w:rFonts w:ascii="標楷體" w:eastAsia="標楷體" w:hAnsi="標楷體" w:hint="eastAsia"/>
        </w:rPr>
        <w:t>150</w:t>
      </w:r>
      <w:r w:rsidR="00661A27" w:rsidRPr="00250313">
        <w:rPr>
          <w:rFonts w:ascii="標楷體" w:eastAsia="標楷體" w:hAnsi="標楷體" w:hint="eastAsia"/>
        </w:rPr>
        <w:t>萬元</w:t>
      </w:r>
      <w:r w:rsidR="00C808C0" w:rsidRPr="00250313">
        <w:rPr>
          <w:rFonts w:ascii="標楷體" w:eastAsia="標楷體" w:hAnsi="標楷體" w:hint="eastAsia"/>
        </w:rPr>
        <w:t>/20年</w:t>
      </w:r>
      <w:r w:rsidR="00661A27" w:rsidRPr="003C017A">
        <w:rPr>
          <w:rFonts w:ascii="標楷體" w:eastAsia="標楷體" w:hAnsi="標楷體" w:hint="eastAsia"/>
        </w:rPr>
        <w:t>。</w:t>
      </w:r>
    </w:p>
    <w:p w:rsidR="00BB1A22" w:rsidRDefault="00BB1A22" w:rsidP="0083654C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661A27" w:rsidRPr="003C017A">
        <w:rPr>
          <w:rFonts w:ascii="標楷體" w:eastAsia="標楷體" w:hAnsi="標楷體" w:hint="eastAsia"/>
        </w:rPr>
        <w:t>二、</w:t>
      </w:r>
      <w:proofErr w:type="gramStart"/>
      <w:r w:rsidR="00661A27" w:rsidRPr="003C017A">
        <w:rPr>
          <w:rFonts w:ascii="標楷體" w:eastAsia="標楷體" w:hAnsi="標楷體" w:hint="eastAsia"/>
        </w:rPr>
        <w:t>海科大樓</w:t>
      </w:r>
      <w:proofErr w:type="gramEnd"/>
      <w:r w:rsidR="00661A27" w:rsidRPr="003C017A">
        <w:rPr>
          <w:rFonts w:ascii="標楷體" w:eastAsia="標楷體" w:hAnsi="標楷體" w:hint="eastAsia"/>
        </w:rPr>
        <w:t>前（第8區至第9區）各種樹區域，每株每年</w:t>
      </w:r>
      <w:proofErr w:type="gramStart"/>
      <w:r w:rsidR="00661A27" w:rsidRPr="003C017A">
        <w:rPr>
          <w:rFonts w:ascii="標楷體" w:eastAsia="標楷體" w:hAnsi="標楷體" w:hint="eastAsia"/>
        </w:rPr>
        <w:t>認養費新台</w:t>
      </w:r>
      <w:proofErr w:type="gramEnd"/>
    </w:p>
    <w:p w:rsidR="00661A27" w:rsidRPr="003C017A" w:rsidRDefault="00BB1A22" w:rsidP="0083654C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661A27" w:rsidRPr="003C017A">
        <w:rPr>
          <w:rFonts w:ascii="標楷體" w:eastAsia="標楷體" w:hAnsi="標楷體" w:hint="eastAsia"/>
        </w:rPr>
        <w:t>幣1000 元。</w:t>
      </w:r>
    </w:p>
    <w:p w:rsidR="00BB1A22" w:rsidRPr="00BB1A22" w:rsidRDefault="00BB1A22" w:rsidP="00BB1A22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三、</w:t>
      </w:r>
      <w:r w:rsidR="00661A27" w:rsidRPr="00BB1A22">
        <w:rPr>
          <w:rFonts w:ascii="標楷體" w:eastAsia="標楷體" w:hAnsi="標楷體" w:hint="eastAsia"/>
        </w:rPr>
        <w:t>擴大校地（第10區至第16區）各種樹區域，每株每年</w:t>
      </w:r>
      <w:proofErr w:type="gramStart"/>
      <w:r w:rsidR="00661A27" w:rsidRPr="00BB1A22">
        <w:rPr>
          <w:rFonts w:ascii="標楷體" w:eastAsia="標楷體" w:hAnsi="標楷體" w:hint="eastAsia"/>
        </w:rPr>
        <w:t>認養費新台</w:t>
      </w:r>
      <w:proofErr w:type="gramEnd"/>
    </w:p>
    <w:p w:rsidR="00661A27" w:rsidRPr="003C017A" w:rsidRDefault="00661A27" w:rsidP="00BB1A22">
      <w:pPr>
        <w:pStyle w:val="a7"/>
        <w:spacing w:line="420" w:lineRule="exact"/>
        <w:ind w:leftChars="0" w:left="1320"/>
        <w:rPr>
          <w:rFonts w:ascii="標楷體" w:eastAsia="標楷體" w:hAnsi="標楷體"/>
        </w:rPr>
      </w:pPr>
      <w:r w:rsidRPr="00BB1A22">
        <w:rPr>
          <w:rFonts w:ascii="標楷體" w:eastAsia="標楷體" w:hAnsi="標楷體" w:hint="eastAsia"/>
        </w:rPr>
        <w:t>幣</w:t>
      </w:r>
      <w:r w:rsidR="001D7048">
        <w:rPr>
          <w:rFonts w:ascii="標楷體" w:eastAsia="標楷體" w:hAnsi="標楷體" w:hint="eastAsia"/>
        </w:rPr>
        <w:t>500</w:t>
      </w:r>
      <w:r w:rsidRPr="00BB1A22">
        <w:rPr>
          <w:rFonts w:ascii="標楷體" w:eastAsia="標楷體" w:hAnsi="標楷體" w:hint="eastAsia"/>
        </w:rPr>
        <w:t>元</w:t>
      </w:r>
      <w:r w:rsidR="001D7048">
        <w:rPr>
          <w:rFonts w:ascii="標楷體" w:eastAsia="標楷體" w:hAnsi="標楷體" w:hint="eastAsia"/>
        </w:rPr>
        <w:t>，</w:t>
      </w:r>
      <w:r w:rsidRPr="003C017A">
        <w:rPr>
          <w:rFonts w:ascii="標楷體" w:eastAsia="標楷體" w:hAnsi="標楷體" w:hint="eastAsia"/>
        </w:rPr>
        <w:t>第8-16</w:t>
      </w:r>
      <w:proofErr w:type="gramStart"/>
      <w:r w:rsidRPr="003C017A">
        <w:rPr>
          <w:rFonts w:ascii="標楷體" w:eastAsia="標楷體" w:hAnsi="標楷體" w:hint="eastAsia"/>
        </w:rPr>
        <w:t>區樹株可</w:t>
      </w:r>
      <w:proofErr w:type="gramEnd"/>
      <w:r w:rsidRPr="003C017A">
        <w:rPr>
          <w:rFonts w:ascii="標楷體" w:eastAsia="標楷體" w:hAnsi="標楷體" w:hint="eastAsia"/>
        </w:rPr>
        <w:t>一次認養三年，</w:t>
      </w:r>
      <w:proofErr w:type="gramStart"/>
      <w:r w:rsidRPr="003C017A">
        <w:rPr>
          <w:rFonts w:ascii="標楷體" w:eastAsia="標楷體" w:hAnsi="標楷體" w:hint="eastAsia"/>
        </w:rPr>
        <w:t>認養株數不</w:t>
      </w:r>
      <w:proofErr w:type="gramEnd"/>
      <w:r w:rsidRPr="003C017A">
        <w:rPr>
          <w:rFonts w:ascii="標楷體" w:eastAsia="標楷體" w:hAnsi="標楷體" w:hint="eastAsia"/>
        </w:rPr>
        <w:t>限，由認養人以捐款方式為之。</w:t>
      </w:r>
    </w:p>
    <w:p w:rsidR="001D7048" w:rsidRPr="001D7048" w:rsidRDefault="00661A27" w:rsidP="001D7048">
      <w:pPr>
        <w:pStyle w:val="a7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</w:rPr>
      </w:pPr>
      <w:r w:rsidRPr="001D7048">
        <w:rPr>
          <w:rFonts w:ascii="標楷體" w:eastAsia="標楷體" w:hAnsi="標楷體" w:hint="eastAsia"/>
        </w:rPr>
        <w:t>養護內容</w:t>
      </w:r>
      <w:r w:rsidR="001D7048" w:rsidRPr="001D7048">
        <w:rPr>
          <w:rFonts w:ascii="標楷體" w:eastAsia="標楷體" w:hAnsi="標楷體" w:hint="eastAsia"/>
        </w:rPr>
        <w:t>：</w:t>
      </w:r>
      <w:r w:rsidRPr="001D7048">
        <w:rPr>
          <w:rFonts w:ascii="標楷體" w:eastAsia="標楷體" w:hAnsi="標楷體" w:hint="eastAsia"/>
        </w:rPr>
        <w:t>經認養之樹株，本校製作識別牌，並進行</w:t>
      </w:r>
      <w:proofErr w:type="gramStart"/>
      <w:r w:rsidRPr="001D7048">
        <w:rPr>
          <w:rFonts w:ascii="標楷體" w:eastAsia="標楷體" w:hAnsi="標楷體" w:hint="eastAsia"/>
        </w:rPr>
        <w:t>鬆</w:t>
      </w:r>
      <w:proofErr w:type="gramEnd"/>
      <w:r w:rsidRPr="001D7048">
        <w:rPr>
          <w:rFonts w:ascii="標楷體" w:eastAsia="標楷體" w:hAnsi="標楷體" w:hint="eastAsia"/>
        </w:rPr>
        <w:t>土、施肥、適性</w:t>
      </w:r>
    </w:p>
    <w:p w:rsidR="006C11CD" w:rsidRPr="006C11CD" w:rsidRDefault="00661A27" w:rsidP="006C11CD">
      <w:pPr>
        <w:pStyle w:val="a7"/>
        <w:spacing w:line="420" w:lineRule="exact"/>
        <w:ind w:leftChars="0" w:left="840"/>
        <w:rPr>
          <w:rFonts w:ascii="標楷體" w:eastAsia="標楷體" w:hAnsi="標楷體"/>
        </w:rPr>
      </w:pPr>
      <w:r w:rsidRPr="001D7048">
        <w:rPr>
          <w:rFonts w:ascii="標楷體" w:eastAsia="標楷體" w:hAnsi="標楷體" w:hint="eastAsia"/>
        </w:rPr>
        <w:t>修剪、澆水等養護措施。</w:t>
      </w:r>
    </w:p>
    <w:p w:rsidR="00661A27" w:rsidRPr="003C017A" w:rsidRDefault="00661A27" w:rsidP="0083654C">
      <w:pPr>
        <w:spacing w:line="420" w:lineRule="exact"/>
        <w:rPr>
          <w:rFonts w:ascii="標楷體" w:eastAsia="標楷體" w:hAnsi="標楷體"/>
        </w:rPr>
      </w:pPr>
      <w:r w:rsidRPr="003C017A">
        <w:rPr>
          <w:rFonts w:ascii="標楷體" w:eastAsia="標楷體" w:hAnsi="標楷體" w:hint="eastAsia"/>
        </w:rPr>
        <w:t>第六條</w:t>
      </w:r>
      <w:r w:rsidR="00423604" w:rsidRPr="004061EC">
        <w:rPr>
          <w:rFonts w:ascii="標楷體" w:eastAsia="標楷體" w:hAnsi="標楷體" w:hint="eastAsia"/>
          <w:color w:val="FF0000"/>
        </w:rPr>
        <w:t xml:space="preserve"> </w:t>
      </w:r>
      <w:r w:rsidR="00423604" w:rsidRPr="001D7048">
        <w:rPr>
          <w:rFonts w:ascii="標楷體" w:eastAsia="標楷體" w:hAnsi="標楷體" w:hint="eastAsia"/>
        </w:rPr>
        <w:t>認養程序</w:t>
      </w:r>
      <w:r w:rsidR="001D7048">
        <w:rPr>
          <w:rFonts w:ascii="標楷體" w:eastAsia="標楷體" w:hAnsi="標楷體" w:hint="eastAsia"/>
        </w:rPr>
        <w:t>：</w:t>
      </w:r>
    </w:p>
    <w:p w:rsidR="00661A27" w:rsidRPr="003C017A" w:rsidRDefault="001D7048" w:rsidP="0083654C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B57AA">
        <w:rPr>
          <w:rFonts w:ascii="標楷體" w:eastAsia="標楷體" w:hAnsi="標楷體" w:hint="eastAsia"/>
        </w:rPr>
        <w:t xml:space="preserve"> </w:t>
      </w:r>
      <w:r w:rsidR="00423604">
        <w:rPr>
          <w:rFonts w:ascii="標楷體" w:eastAsia="標楷體" w:hAnsi="標楷體" w:hint="eastAsia"/>
        </w:rPr>
        <w:t>一、</w:t>
      </w:r>
      <w:r w:rsidR="00661A27" w:rsidRPr="003C017A">
        <w:rPr>
          <w:rFonts w:ascii="標楷體" w:eastAsia="標楷體" w:hAnsi="標楷體" w:hint="eastAsia"/>
        </w:rPr>
        <w:t>認養人可指定認養區域及樹種，未指定者由本校代為選定。</w:t>
      </w:r>
    </w:p>
    <w:p w:rsidR="002B57AA" w:rsidRDefault="00423604" w:rsidP="002B57AA">
      <w:pPr>
        <w:spacing w:line="420" w:lineRule="exact"/>
        <w:ind w:firstLineChars="350" w:firstLine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661A27" w:rsidRPr="003C017A">
        <w:rPr>
          <w:rFonts w:ascii="標楷體" w:eastAsia="標楷體" w:hAnsi="標楷體" w:hint="eastAsia"/>
        </w:rPr>
        <w:t>捐款人登記認養於登記日起十日內至銀行將捐款匯入國立澎湖科技</w:t>
      </w:r>
    </w:p>
    <w:p w:rsidR="002B57AA" w:rsidRDefault="00661A27" w:rsidP="002B57AA">
      <w:pPr>
        <w:spacing w:line="420" w:lineRule="exact"/>
        <w:ind w:firstLineChars="550" w:firstLine="1320"/>
        <w:rPr>
          <w:rFonts w:ascii="標楷體" w:eastAsia="標楷體" w:hAnsi="標楷體"/>
        </w:rPr>
      </w:pPr>
      <w:r w:rsidRPr="003C017A">
        <w:rPr>
          <w:rFonts w:ascii="標楷體" w:eastAsia="標楷體" w:hAnsi="標楷體" w:hint="eastAsia"/>
        </w:rPr>
        <w:t>大學</w:t>
      </w:r>
      <w:proofErr w:type="gramStart"/>
      <w:r w:rsidRPr="003C017A">
        <w:rPr>
          <w:rFonts w:ascii="標楷體" w:eastAsia="標楷體" w:hAnsi="標楷體" w:hint="eastAsia"/>
        </w:rPr>
        <w:t>（</w:t>
      </w:r>
      <w:proofErr w:type="gramEnd"/>
      <w:r w:rsidRPr="003C017A">
        <w:rPr>
          <w:rFonts w:ascii="標楷體" w:eastAsia="標楷體" w:hAnsi="標楷體" w:hint="eastAsia"/>
        </w:rPr>
        <w:t>戶名：國立澎湖科技大學校401專戶；帳號024036080125</w:t>
      </w:r>
      <w:proofErr w:type="gramStart"/>
      <w:r w:rsidRPr="003C017A">
        <w:rPr>
          <w:rFonts w:ascii="標楷體" w:eastAsia="標楷體" w:hAnsi="標楷體" w:hint="eastAsia"/>
        </w:rPr>
        <w:t>）</w:t>
      </w:r>
      <w:proofErr w:type="gramEnd"/>
      <w:r w:rsidRPr="003C017A">
        <w:rPr>
          <w:rFonts w:ascii="標楷體" w:eastAsia="標楷體" w:hAnsi="標楷體" w:hint="eastAsia"/>
        </w:rPr>
        <w:t>，</w:t>
      </w:r>
    </w:p>
    <w:p w:rsidR="00661A27" w:rsidRPr="003C017A" w:rsidRDefault="00661A27" w:rsidP="002B57AA">
      <w:pPr>
        <w:spacing w:line="420" w:lineRule="exact"/>
        <w:ind w:firstLineChars="550" w:firstLine="1320"/>
        <w:rPr>
          <w:rFonts w:ascii="標楷體" w:eastAsia="標楷體" w:hAnsi="標楷體"/>
        </w:rPr>
      </w:pPr>
      <w:r w:rsidRPr="003C017A">
        <w:rPr>
          <w:rFonts w:ascii="標楷體" w:eastAsia="標楷體" w:hAnsi="標楷體" w:hint="eastAsia"/>
        </w:rPr>
        <w:t>或至本校捐款。</w:t>
      </w:r>
    </w:p>
    <w:p w:rsidR="002B57AA" w:rsidRDefault="002B57AA" w:rsidP="002B57AA">
      <w:pPr>
        <w:spacing w:line="420" w:lineRule="exact"/>
        <w:ind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661A27" w:rsidRPr="002B57AA">
        <w:rPr>
          <w:rFonts w:ascii="標楷體" w:eastAsia="標楷體" w:hAnsi="標楷體" w:hint="eastAsia"/>
        </w:rPr>
        <w:t>本校收到款</w:t>
      </w:r>
      <w:r w:rsidR="0083654C" w:rsidRPr="002B57AA">
        <w:rPr>
          <w:rFonts w:ascii="標楷體" w:eastAsia="標楷體" w:hAnsi="標楷體" w:hint="eastAsia"/>
        </w:rPr>
        <w:t>項</w:t>
      </w:r>
      <w:r w:rsidR="00661A27" w:rsidRPr="002B57AA">
        <w:rPr>
          <w:rFonts w:ascii="標楷體" w:eastAsia="標楷體" w:hAnsi="標楷體" w:hint="eastAsia"/>
        </w:rPr>
        <w:t>後將開立收據連同謝卡寄</w:t>
      </w:r>
      <w:r w:rsidR="0083654C" w:rsidRPr="002B57AA">
        <w:rPr>
          <w:rFonts w:ascii="標楷體" w:eastAsia="標楷體" w:hAnsi="標楷體" w:hint="eastAsia"/>
        </w:rPr>
        <w:t>達</w:t>
      </w:r>
      <w:r w:rsidR="00661A27" w:rsidRPr="002B57AA">
        <w:rPr>
          <w:rFonts w:ascii="標楷體" w:eastAsia="標楷體" w:hAnsi="標楷體" w:hint="eastAsia"/>
        </w:rPr>
        <w:t>捐款人，並於網站公告捐</w:t>
      </w:r>
    </w:p>
    <w:p w:rsidR="002B57AA" w:rsidRDefault="002B57AA" w:rsidP="002B57AA">
      <w:pPr>
        <w:spacing w:line="420" w:lineRule="exact"/>
        <w:ind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61A27" w:rsidRPr="002B57AA">
        <w:rPr>
          <w:rFonts w:ascii="標楷體" w:eastAsia="標楷體" w:hAnsi="標楷體" w:hint="eastAsia"/>
        </w:rPr>
        <w:t>款人姓</w:t>
      </w:r>
      <w:r w:rsidR="00661A27" w:rsidRPr="00851EEF">
        <w:rPr>
          <w:rFonts w:ascii="標楷體" w:eastAsia="標楷體" w:hAnsi="標楷體" w:hint="eastAsia"/>
        </w:rPr>
        <w:t>名、</w:t>
      </w:r>
      <w:proofErr w:type="gramStart"/>
      <w:r w:rsidR="00661A27" w:rsidRPr="00851EEF">
        <w:rPr>
          <w:rFonts w:ascii="標楷體" w:eastAsia="標楷體" w:hAnsi="標楷體" w:hint="eastAsia"/>
        </w:rPr>
        <w:t>認養株數</w:t>
      </w:r>
      <w:proofErr w:type="gramEnd"/>
      <w:r w:rsidR="00661A27" w:rsidRPr="00851EEF">
        <w:rPr>
          <w:rFonts w:ascii="標楷體" w:eastAsia="標楷體" w:hAnsi="標楷體" w:hint="eastAsia"/>
        </w:rPr>
        <w:t>、認養</w:t>
      </w:r>
      <w:r w:rsidR="00661A27">
        <w:rPr>
          <w:rFonts w:ascii="標楷體" w:eastAsia="標楷體" w:hAnsi="標楷體" w:hint="eastAsia"/>
        </w:rPr>
        <w:t>區域</w:t>
      </w:r>
      <w:r w:rsidR="00661A27" w:rsidRPr="00851EEF">
        <w:rPr>
          <w:rFonts w:ascii="標楷體" w:eastAsia="標楷體" w:hAnsi="標楷體" w:hint="eastAsia"/>
        </w:rPr>
        <w:t>及收據編號，</w:t>
      </w:r>
      <w:proofErr w:type="gramStart"/>
      <w:r w:rsidR="00661A27" w:rsidRPr="00851EEF">
        <w:rPr>
          <w:rFonts w:ascii="標楷體" w:eastAsia="標楷體" w:hAnsi="標楷體" w:hint="eastAsia"/>
        </w:rPr>
        <w:t>俾</w:t>
      </w:r>
      <w:proofErr w:type="gramEnd"/>
      <w:r w:rsidR="00661A27" w:rsidRPr="00851EEF">
        <w:rPr>
          <w:rFonts w:ascii="標楷體" w:eastAsia="標楷體" w:hAnsi="標楷體" w:hint="eastAsia"/>
        </w:rPr>
        <w:t>供各界上網查詢，</w:t>
      </w:r>
    </w:p>
    <w:p w:rsidR="00661A27" w:rsidRPr="00851EEF" w:rsidRDefault="002B57AA" w:rsidP="002B57AA">
      <w:pPr>
        <w:spacing w:line="420" w:lineRule="exact"/>
        <w:ind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61A27" w:rsidRPr="00851EEF">
        <w:rPr>
          <w:rFonts w:ascii="標楷體" w:eastAsia="標楷體" w:hAnsi="標楷體" w:hint="eastAsia"/>
        </w:rPr>
        <w:t>匿名認養則</w:t>
      </w:r>
      <w:proofErr w:type="gramStart"/>
      <w:r w:rsidR="00661A27" w:rsidRPr="00851EEF">
        <w:rPr>
          <w:rFonts w:ascii="標楷體" w:eastAsia="標楷體" w:hAnsi="標楷體" w:hint="eastAsia"/>
        </w:rPr>
        <w:t>不</w:t>
      </w:r>
      <w:proofErr w:type="gramEnd"/>
      <w:r w:rsidR="00661A27" w:rsidRPr="00851EEF">
        <w:rPr>
          <w:rFonts w:ascii="標楷體" w:eastAsia="標楷體" w:hAnsi="標楷體" w:hint="eastAsia"/>
        </w:rPr>
        <w:t>公告。</w:t>
      </w:r>
    </w:p>
    <w:p w:rsidR="002B57AA" w:rsidRPr="006C11CD" w:rsidRDefault="006C11CD" w:rsidP="006C11CD">
      <w:pPr>
        <w:spacing w:line="420" w:lineRule="exact"/>
        <w:rPr>
          <w:rFonts w:ascii="標楷體" w:eastAsia="標楷體" w:hAnsi="標楷體"/>
        </w:rPr>
      </w:pPr>
      <w:r w:rsidRPr="006C11CD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七</w:t>
      </w:r>
      <w:r w:rsidRPr="006C11CD"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 w:hint="eastAsia"/>
        </w:rPr>
        <w:t xml:space="preserve"> </w:t>
      </w:r>
      <w:r w:rsidR="00423604" w:rsidRPr="006C11CD">
        <w:rPr>
          <w:rFonts w:ascii="標楷體" w:eastAsia="標楷體" w:hAnsi="標楷體" w:hint="eastAsia"/>
        </w:rPr>
        <w:t>認養款項之應用</w:t>
      </w:r>
      <w:r w:rsidR="002B57AA" w:rsidRPr="006C11CD">
        <w:rPr>
          <w:rFonts w:ascii="標楷體" w:eastAsia="標楷體" w:hAnsi="標楷體" w:hint="eastAsia"/>
        </w:rPr>
        <w:t>：</w:t>
      </w:r>
      <w:r w:rsidR="00661A27" w:rsidRPr="006C11CD">
        <w:rPr>
          <w:rFonts w:ascii="標楷體" w:eastAsia="標楷體" w:hAnsi="標楷體" w:hint="eastAsia"/>
        </w:rPr>
        <w:t>本認養捐助款項</w:t>
      </w:r>
      <w:r w:rsidR="0083654C" w:rsidRPr="006C11CD">
        <w:rPr>
          <w:rFonts w:ascii="標楷體" w:eastAsia="標楷體" w:hAnsi="標楷體" w:hint="eastAsia"/>
        </w:rPr>
        <w:t>可用於認養植栽維護、學生獎助學金、</w:t>
      </w:r>
    </w:p>
    <w:p w:rsidR="00661A27" w:rsidRPr="002B57AA" w:rsidRDefault="0083654C" w:rsidP="002B57AA">
      <w:pPr>
        <w:pStyle w:val="a7"/>
        <w:spacing w:line="420" w:lineRule="exact"/>
        <w:ind w:leftChars="0" w:left="840"/>
        <w:rPr>
          <w:rFonts w:ascii="標楷體" w:eastAsia="標楷體" w:hAnsi="標楷體"/>
        </w:rPr>
      </w:pPr>
      <w:r w:rsidRPr="002B57AA">
        <w:rPr>
          <w:rFonts w:ascii="標楷體" w:eastAsia="標楷體" w:hAnsi="標楷體" w:hint="eastAsia"/>
        </w:rPr>
        <w:t>納入五項自籌收入統籌應用或</w:t>
      </w:r>
      <w:r w:rsidR="00423604" w:rsidRPr="002B57AA">
        <w:rPr>
          <w:rFonts w:ascii="標楷體" w:eastAsia="標楷體" w:hAnsi="標楷體" w:hint="eastAsia"/>
        </w:rPr>
        <w:t>由捐款人指定用途</w:t>
      </w:r>
      <w:r w:rsidR="00661A27" w:rsidRPr="002B57AA">
        <w:rPr>
          <w:rFonts w:ascii="標楷體" w:eastAsia="標楷體" w:hAnsi="標楷體" w:hint="eastAsia"/>
        </w:rPr>
        <w:t>。</w:t>
      </w:r>
    </w:p>
    <w:p w:rsidR="008C403E" w:rsidRPr="00110A02" w:rsidRDefault="00661A27" w:rsidP="00110A02">
      <w:pPr>
        <w:spacing w:line="420" w:lineRule="exact"/>
        <w:rPr>
          <w:rFonts w:ascii="標楷體" w:eastAsia="標楷體" w:hAnsi="標楷體"/>
        </w:rPr>
      </w:pPr>
      <w:r w:rsidRPr="00851EEF">
        <w:rPr>
          <w:rFonts w:ascii="標楷體" w:eastAsia="標楷體" w:hAnsi="標楷體" w:hint="eastAsia"/>
        </w:rPr>
        <w:t>第</w:t>
      </w:r>
      <w:r w:rsidR="00423604">
        <w:rPr>
          <w:rFonts w:ascii="標楷體" w:eastAsia="標楷體" w:hAnsi="標楷體" w:hint="eastAsia"/>
        </w:rPr>
        <w:t>八</w:t>
      </w:r>
      <w:r w:rsidRPr="00851EEF">
        <w:rPr>
          <w:rFonts w:ascii="標楷體" w:eastAsia="標楷體" w:hAnsi="標楷體" w:hint="eastAsia"/>
        </w:rPr>
        <w:t>條</w:t>
      </w:r>
      <w:r w:rsidR="00423604">
        <w:rPr>
          <w:rFonts w:ascii="標楷體" w:eastAsia="標楷體" w:hAnsi="標楷體" w:hint="eastAsia"/>
        </w:rPr>
        <w:t xml:space="preserve"> </w:t>
      </w:r>
      <w:r w:rsidRPr="00851EEF">
        <w:rPr>
          <w:rFonts w:ascii="標楷體" w:eastAsia="標楷體" w:hAnsi="標楷體" w:hint="eastAsia"/>
        </w:rPr>
        <w:t>本辦法經行政會議通過後施行，修正時亦同。</w:t>
      </w:r>
    </w:p>
    <w:p w:rsidR="006D20DD" w:rsidRDefault="006D20DD" w:rsidP="00661A27">
      <w:pPr>
        <w:rPr>
          <w:rFonts w:ascii="標楷體" w:eastAsia="標楷體" w:hAnsi="標楷體"/>
        </w:rPr>
      </w:pPr>
      <w:r w:rsidRPr="000D2957">
        <w:rPr>
          <w:rFonts w:ascii="標楷體" w:eastAsia="標楷體" w:hAnsi="標楷體" w:hint="eastAsia"/>
          <w:kern w:val="0"/>
          <w:szCs w:val="24"/>
        </w:rPr>
        <w:lastRenderedPageBreak/>
        <w:t>種樹區域分佈</w:t>
      </w:r>
      <w:r w:rsidRPr="00851EEF">
        <w:rPr>
          <w:rFonts w:ascii="標楷體" w:eastAsia="標楷體" w:hAnsi="標楷體" w:hint="eastAsia"/>
        </w:rPr>
        <w:t>圖</w:t>
      </w:r>
    </w:p>
    <w:p w:rsidR="006D20DD" w:rsidRPr="006D20DD" w:rsidRDefault="006D20DD" w:rsidP="00661A27">
      <w:pPr>
        <w:rPr>
          <w:rFonts w:ascii="標楷體" w:eastAsia="標楷體" w:hAnsi="標楷體"/>
        </w:rPr>
      </w:pPr>
      <w:r w:rsidRPr="006D20DD">
        <w:rPr>
          <w:rFonts w:ascii="標楷體" w:eastAsia="標楷體" w:hAnsi="標楷體"/>
          <w:noProof/>
        </w:rPr>
        <w:drawing>
          <wp:inline distT="0" distB="0" distL="0" distR="0">
            <wp:extent cx="5274310" cy="6880096"/>
            <wp:effectExtent l="1905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植樹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8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20DD" w:rsidRPr="006D20DD" w:rsidSect="0083654C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55" w:rsidRDefault="002E4B55" w:rsidP="00661A27">
      <w:r>
        <w:separator/>
      </w:r>
    </w:p>
  </w:endnote>
  <w:endnote w:type="continuationSeparator" w:id="0">
    <w:p w:rsidR="002E4B55" w:rsidRDefault="002E4B55" w:rsidP="00661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55" w:rsidRDefault="002E4B55" w:rsidP="00661A27">
      <w:r>
        <w:separator/>
      </w:r>
    </w:p>
  </w:footnote>
  <w:footnote w:type="continuationSeparator" w:id="0">
    <w:p w:rsidR="002E4B55" w:rsidRDefault="002E4B55" w:rsidP="00661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40CF"/>
    <w:multiLevelType w:val="hybridMultilevel"/>
    <w:tmpl w:val="FCEA449E"/>
    <w:lvl w:ilvl="0" w:tplc="97B8E7AA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25C64908"/>
    <w:multiLevelType w:val="hybridMultilevel"/>
    <w:tmpl w:val="918AC8F0"/>
    <w:lvl w:ilvl="0" w:tplc="EA70809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A054BF"/>
    <w:multiLevelType w:val="hybridMultilevel"/>
    <w:tmpl w:val="ABAC500C"/>
    <w:lvl w:ilvl="0" w:tplc="56042CF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4B20E8"/>
    <w:multiLevelType w:val="hybridMultilevel"/>
    <w:tmpl w:val="FD846D9E"/>
    <w:lvl w:ilvl="0" w:tplc="85EAD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C32094"/>
    <w:multiLevelType w:val="hybridMultilevel"/>
    <w:tmpl w:val="9A78749C"/>
    <w:lvl w:ilvl="0" w:tplc="3552F8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55457732"/>
    <w:multiLevelType w:val="hybridMultilevel"/>
    <w:tmpl w:val="9B5463E0"/>
    <w:lvl w:ilvl="0" w:tplc="986A888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58141D"/>
    <w:multiLevelType w:val="hybridMultilevel"/>
    <w:tmpl w:val="A4A2700E"/>
    <w:lvl w:ilvl="0" w:tplc="C7E64AD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CA76BFD"/>
    <w:multiLevelType w:val="hybridMultilevel"/>
    <w:tmpl w:val="3856AEF2"/>
    <w:lvl w:ilvl="0" w:tplc="34E0D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34C"/>
    <w:rsid w:val="000233A6"/>
    <w:rsid w:val="000768D5"/>
    <w:rsid w:val="00094442"/>
    <w:rsid w:val="000B5AF0"/>
    <w:rsid w:val="00110A02"/>
    <w:rsid w:val="00164D7D"/>
    <w:rsid w:val="00177DB9"/>
    <w:rsid w:val="00187A31"/>
    <w:rsid w:val="001C3DD5"/>
    <w:rsid w:val="001C4E65"/>
    <w:rsid w:val="001D07DD"/>
    <w:rsid w:val="001D7048"/>
    <w:rsid w:val="001F1320"/>
    <w:rsid w:val="00215783"/>
    <w:rsid w:val="00223EC0"/>
    <w:rsid w:val="00244A07"/>
    <w:rsid w:val="00250313"/>
    <w:rsid w:val="00264B74"/>
    <w:rsid w:val="002A002D"/>
    <w:rsid w:val="002B57AA"/>
    <w:rsid w:val="002E4B55"/>
    <w:rsid w:val="002E7083"/>
    <w:rsid w:val="003479E8"/>
    <w:rsid w:val="003710E0"/>
    <w:rsid w:val="003946F4"/>
    <w:rsid w:val="003C017A"/>
    <w:rsid w:val="004024D1"/>
    <w:rsid w:val="004061EC"/>
    <w:rsid w:val="00423604"/>
    <w:rsid w:val="0042523F"/>
    <w:rsid w:val="004849D3"/>
    <w:rsid w:val="004E1EED"/>
    <w:rsid w:val="005108B4"/>
    <w:rsid w:val="005264FF"/>
    <w:rsid w:val="005F2C5B"/>
    <w:rsid w:val="00661A27"/>
    <w:rsid w:val="006C11CD"/>
    <w:rsid w:val="006C23C0"/>
    <w:rsid w:val="006D20DD"/>
    <w:rsid w:val="00717BA8"/>
    <w:rsid w:val="00764426"/>
    <w:rsid w:val="007D5494"/>
    <w:rsid w:val="00813190"/>
    <w:rsid w:val="008347DA"/>
    <w:rsid w:val="0083654C"/>
    <w:rsid w:val="008A4653"/>
    <w:rsid w:val="008C403E"/>
    <w:rsid w:val="00937528"/>
    <w:rsid w:val="0097551C"/>
    <w:rsid w:val="00985F0A"/>
    <w:rsid w:val="0098708E"/>
    <w:rsid w:val="009B0A2D"/>
    <w:rsid w:val="00A70377"/>
    <w:rsid w:val="00A968AC"/>
    <w:rsid w:val="00B142D1"/>
    <w:rsid w:val="00B629AB"/>
    <w:rsid w:val="00B7631F"/>
    <w:rsid w:val="00B81295"/>
    <w:rsid w:val="00BA75E6"/>
    <w:rsid w:val="00BB1A22"/>
    <w:rsid w:val="00C1534C"/>
    <w:rsid w:val="00C46DB6"/>
    <w:rsid w:val="00C744F8"/>
    <w:rsid w:val="00C808C0"/>
    <w:rsid w:val="00C8687A"/>
    <w:rsid w:val="00C9398B"/>
    <w:rsid w:val="00CC5B5E"/>
    <w:rsid w:val="00CF7DA4"/>
    <w:rsid w:val="00D02667"/>
    <w:rsid w:val="00DA6EB5"/>
    <w:rsid w:val="00DD70A4"/>
    <w:rsid w:val="00E64F09"/>
    <w:rsid w:val="00EA1050"/>
    <w:rsid w:val="00F02985"/>
    <w:rsid w:val="00F464C6"/>
    <w:rsid w:val="00FA2C79"/>
    <w:rsid w:val="00FF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1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61A2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61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61A27"/>
    <w:rPr>
      <w:sz w:val="20"/>
      <w:szCs w:val="20"/>
    </w:rPr>
  </w:style>
  <w:style w:type="paragraph" w:styleId="a7">
    <w:name w:val="List Paragraph"/>
    <w:basedOn w:val="a"/>
    <w:uiPriority w:val="34"/>
    <w:qFormat/>
    <w:rsid w:val="00661A27"/>
    <w:pPr>
      <w:ind w:leftChars="200" w:left="480"/>
    </w:pPr>
  </w:style>
  <w:style w:type="paragraph" w:customStyle="1" w:styleId="Default">
    <w:name w:val="Default"/>
    <w:rsid w:val="00661A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2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20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F4F67-609D-4FD7-BC25-49F7442A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2018-06-25T02:33:00Z</cp:lastPrinted>
  <dcterms:created xsi:type="dcterms:W3CDTF">2018-07-30T02:39:00Z</dcterms:created>
  <dcterms:modified xsi:type="dcterms:W3CDTF">2018-07-30T02:41:00Z</dcterms:modified>
</cp:coreProperties>
</file>